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223A6" w:rsidR="00340A8F" w:rsidP="001F20DA" w:rsidRDefault="00340A8F" w14:paraId="58C2C17D" w14:textId="77777777">
      <w:pPr>
        <w:pStyle w:val="Sinespaciado"/>
        <w:spacing w:line="276" w:lineRule="auto"/>
        <w:jc w:val="both"/>
        <w:rPr>
          <w:rFonts w:ascii="Nunito" w:hAnsi="Nunito" w:cs="Arial"/>
          <w:b/>
          <w:sz w:val="18"/>
          <w:szCs w:val="18"/>
          <w:lang w:val="es-MX"/>
        </w:rPr>
      </w:pPr>
    </w:p>
    <w:p w:rsidRPr="003223A6" w:rsidR="0067225B" w:rsidP="00A56790" w:rsidRDefault="0067225B" w14:paraId="2DF050F4" w14:textId="77777777">
      <w:pPr>
        <w:spacing w:after="0"/>
        <w:jc w:val="center"/>
        <w:rPr>
          <w:rFonts w:ascii="Nunito" w:hAnsi="Nunito" w:cs="Arial"/>
          <w:b/>
          <w:sz w:val="18"/>
          <w:szCs w:val="18"/>
        </w:rPr>
      </w:pPr>
    </w:p>
    <w:p w:rsidRPr="003223A6" w:rsidR="00A56790" w:rsidP="00A56790" w:rsidRDefault="00140F51" w14:paraId="73E42821" w14:textId="08BC39E7">
      <w:pPr>
        <w:spacing w:after="0"/>
        <w:jc w:val="center"/>
        <w:rPr>
          <w:rFonts w:ascii="Nunito" w:hAnsi="Nunito" w:cs="Arial"/>
          <w:b/>
          <w:sz w:val="18"/>
          <w:szCs w:val="18"/>
        </w:rPr>
      </w:pPr>
      <w:r w:rsidRPr="003223A6">
        <w:rPr>
          <w:rStyle w:val="selectable-text"/>
          <w:rFonts w:ascii="Nunito" w:hAnsi="Nunito"/>
          <w:b/>
          <w:sz w:val="18"/>
          <w:szCs w:val="18"/>
        </w:rPr>
        <w:t>OBLIGACIONES DE SEGURIDAD Y SALUD EN EL TRABAJO</w:t>
      </w:r>
    </w:p>
    <w:p w:rsidRPr="003223A6" w:rsidR="00340A8F" w:rsidP="001F20DA" w:rsidRDefault="00340A8F" w14:paraId="7EA14A21" w14:textId="77777777">
      <w:pPr>
        <w:spacing w:after="0"/>
        <w:jc w:val="center"/>
        <w:rPr>
          <w:rFonts w:ascii="Nunito" w:hAnsi="Nunito" w:cs="Arial"/>
          <w:sz w:val="18"/>
          <w:szCs w:val="18"/>
        </w:rPr>
      </w:pPr>
    </w:p>
    <w:p w:rsidRPr="003223A6" w:rsidR="00340A8F" w:rsidP="001F20DA" w:rsidRDefault="00340A8F" w14:paraId="0CA5C7D5" w14:textId="77777777">
      <w:pPr>
        <w:spacing w:after="0"/>
        <w:jc w:val="center"/>
        <w:rPr>
          <w:rFonts w:ascii="Nunito" w:hAnsi="Nunito" w:cs="Arial"/>
          <w:sz w:val="18"/>
          <w:szCs w:val="18"/>
        </w:rPr>
      </w:pPr>
    </w:p>
    <w:p w:rsidRPr="003223A6" w:rsidR="00340A8F" w:rsidP="001F20DA" w:rsidRDefault="00340A8F" w14:paraId="4EEFE2F6" w14:textId="77777777">
      <w:pPr>
        <w:spacing w:after="0"/>
        <w:jc w:val="center"/>
        <w:rPr>
          <w:rFonts w:ascii="Nunito" w:hAnsi="Nunito" w:cs="Arial"/>
          <w:sz w:val="18"/>
          <w:szCs w:val="18"/>
        </w:rPr>
      </w:pPr>
    </w:p>
    <w:p w:rsidRPr="003223A6" w:rsidR="00340A8F" w:rsidP="001F20DA" w:rsidRDefault="00340A8F" w14:paraId="63E2D420" w14:textId="77777777">
      <w:pPr>
        <w:spacing w:after="0"/>
        <w:jc w:val="center"/>
        <w:rPr>
          <w:rFonts w:ascii="Nunito" w:hAnsi="Nunito" w:cs="Arial"/>
          <w:sz w:val="18"/>
          <w:szCs w:val="18"/>
        </w:rPr>
      </w:pPr>
    </w:p>
    <w:p w:rsidRPr="003223A6" w:rsidR="00340A8F" w:rsidP="001F20DA" w:rsidRDefault="00340A8F" w14:paraId="0FF0CAE3" w14:textId="77777777">
      <w:pPr>
        <w:spacing w:after="0"/>
        <w:jc w:val="center"/>
        <w:rPr>
          <w:rFonts w:ascii="Nunito" w:hAnsi="Nunito" w:cs="Arial"/>
          <w:sz w:val="18"/>
          <w:szCs w:val="18"/>
        </w:rPr>
      </w:pPr>
    </w:p>
    <w:p w:rsidRPr="003223A6" w:rsidR="00340A8F" w:rsidP="001F20DA" w:rsidRDefault="00340A8F" w14:paraId="23A4123A" w14:textId="77777777">
      <w:pPr>
        <w:spacing w:after="0"/>
        <w:jc w:val="center"/>
        <w:rPr>
          <w:rFonts w:ascii="Nunito" w:hAnsi="Nunito" w:cs="Arial"/>
          <w:sz w:val="18"/>
          <w:szCs w:val="18"/>
        </w:rPr>
      </w:pPr>
    </w:p>
    <w:p w:rsidRPr="003223A6" w:rsidR="00340A8F" w:rsidP="001F20DA" w:rsidRDefault="00340A8F" w14:paraId="685BF18B" w14:textId="77777777">
      <w:pPr>
        <w:spacing w:after="0"/>
        <w:jc w:val="center"/>
        <w:rPr>
          <w:rFonts w:ascii="Nunito" w:hAnsi="Nunito" w:cs="Arial"/>
          <w:sz w:val="18"/>
          <w:szCs w:val="18"/>
        </w:rPr>
      </w:pPr>
    </w:p>
    <w:p w:rsidRPr="003223A6" w:rsidR="00340A8F" w:rsidP="001F20DA" w:rsidRDefault="00340A8F" w14:paraId="2A4E3D5C" w14:textId="77777777">
      <w:pPr>
        <w:spacing w:after="0"/>
        <w:jc w:val="center"/>
        <w:rPr>
          <w:rFonts w:ascii="Nunito" w:hAnsi="Nunito" w:cs="Arial"/>
          <w:sz w:val="18"/>
          <w:szCs w:val="18"/>
        </w:rPr>
      </w:pPr>
    </w:p>
    <w:p w:rsidRPr="003223A6" w:rsidR="00340A8F" w:rsidP="001F20DA" w:rsidRDefault="00340A8F" w14:paraId="1694C06D" w14:textId="77777777">
      <w:pPr>
        <w:spacing w:after="0"/>
        <w:jc w:val="center"/>
        <w:rPr>
          <w:rFonts w:ascii="Nunito" w:hAnsi="Nunito" w:cs="Arial"/>
          <w:sz w:val="18"/>
          <w:szCs w:val="18"/>
        </w:rPr>
      </w:pPr>
    </w:p>
    <w:p w:rsidRPr="003223A6" w:rsidR="00340A8F" w:rsidP="001F20DA" w:rsidRDefault="00340A8F" w14:paraId="63A6CC71" w14:textId="77777777">
      <w:pPr>
        <w:spacing w:after="0"/>
        <w:jc w:val="center"/>
        <w:rPr>
          <w:rFonts w:ascii="Nunito" w:hAnsi="Nunito" w:cs="Arial"/>
          <w:sz w:val="18"/>
          <w:szCs w:val="18"/>
        </w:rPr>
      </w:pPr>
    </w:p>
    <w:p w:rsidRPr="003223A6" w:rsidR="00340A8F" w:rsidP="001F20DA" w:rsidRDefault="00340A8F" w14:paraId="10FE09C2" w14:textId="77777777">
      <w:pPr>
        <w:spacing w:after="0"/>
        <w:jc w:val="center"/>
        <w:rPr>
          <w:rFonts w:ascii="Nunito" w:hAnsi="Nunito" w:cs="Arial"/>
          <w:b/>
          <w:sz w:val="18"/>
          <w:szCs w:val="18"/>
        </w:rPr>
      </w:pPr>
      <w:r w:rsidRPr="003223A6">
        <w:rPr>
          <w:rFonts w:ascii="Nunito" w:hAnsi="Nunito" w:cs="Arial"/>
          <w:b/>
          <w:sz w:val="18"/>
          <w:szCs w:val="18"/>
        </w:rPr>
        <w:t>OBJETO</w:t>
      </w:r>
    </w:p>
    <w:p w:rsidRPr="003223A6" w:rsidR="00340A8F" w:rsidP="001F20DA" w:rsidRDefault="00340A8F" w14:paraId="7CC910DE" w14:textId="77777777">
      <w:pPr>
        <w:spacing w:after="0"/>
        <w:jc w:val="center"/>
        <w:rPr>
          <w:rFonts w:ascii="Nunito" w:hAnsi="Nunito" w:cs="Arial"/>
          <w:sz w:val="18"/>
          <w:szCs w:val="18"/>
        </w:rPr>
      </w:pPr>
    </w:p>
    <w:p w:rsidRPr="003223A6" w:rsidR="00340A8F" w:rsidP="001F20DA" w:rsidRDefault="00340A8F" w14:paraId="48991A18" w14:textId="77777777">
      <w:pPr>
        <w:spacing w:after="0"/>
        <w:jc w:val="center"/>
        <w:rPr>
          <w:rFonts w:ascii="Nunito" w:hAnsi="Nunito" w:cs="Arial"/>
          <w:color w:val="A6A6A6" w:themeColor="background1" w:themeShade="A6"/>
          <w:sz w:val="18"/>
          <w:szCs w:val="18"/>
        </w:rPr>
      </w:pPr>
    </w:p>
    <w:p w:rsidRPr="003223A6" w:rsidR="00140F51" w:rsidP="00140F51" w:rsidRDefault="008B262F" w14:paraId="1B5EC4B9" w14:textId="41D73F7E">
      <w:pPr>
        <w:spacing w:after="0" w:line="240" w:lineRule="auto"/>
        <w:ind w:left="426"/>
        <w:jc w:val="both"/>
        <w:rPr>
          <w:rFonts w:ascii="Nunito" w:hAnsi="Nunito" w:eastAsia="Times New Roman" w:cs="Arial"/>
          <w:bCs/>
          <w:iCs/>
          <w:sz w:val="18"/>
          <w:szCs w:val="18"/>
          <w:lang w:val="es-ES" w:eastAsia="es-ES"/>
        </w:rPr>
      </w:pPr>
      <w:r w:rsidRPr="003223A6">
        <w:rPr>
          <w:rFonts w:ascii="Nunito" w:hAnsi="Nunito" w:eastAsia="Times New Roman" w:cs="Arial"/>
          <w:bCs/>
          <w:iCs/>
          <w:sz w:val="18"/>
          <w:szCs w:val="18"/>
          <w:lang w:val="es-ES" w:eastAsia="es-ES"/>
        </w:rPr>
        <w:t>El anexo</w:t>
      </w:r>
      <w:r w:rsidRPr="003223A6" w:rsidR="00F45790">
        <w:rPr>
          <w:rFonts w:ascii="Nunito" w:hAnsi="Nunito" w:eastAsia="Times New Roman" w:cs="Arial"/>
          <w:bCs/>
          <w:iCs/>
          <w:sz w:val="18"/>
          <w:szCs w:val="18"/>
          <w:lang w:val="es-ES" w:eastAsia="es-ES"/>
        </w:rPr>
        <w:t xml:space="preserve"> </w:t>
      </w:r>
      <w:r w:rsidRPr="003223A6" w:rsidR="00B2165D">
        <w:rPr>
          <w:rFonts w:ascii="Nunito" w:hAnsi="Nunito" w:eastAsia="Times New Roman" w:cs="Arial"/>
          <w:bCs/>
          <w:iCs/>
          <w:sz w:val="18"/>
          <w:szCs w:val="18"/>
          <w:lang w:val="es-ES" w:eastAsia="es-ES"/>
        </w:rPr>
        <w:t>25</w:t>
      </w:r>
      <w:r w:rsidRPr="003223A6" w:rsidR="00140F51">
        <w:rPr>
          <w:rFonts w:ascii="Nunito" w:hAnsi="Nunito" w:eastAsia="Times New Roman" w:cs="Arial"/>
          <w:bCs/>
          <w:iCs/>
          <w:sz w:val="18"/>
          <w:szCs w:val="18"/>
          <w:lang w:val="es-ES" w:eastAsia="es-ES"/>
        </w:rPr>
        <w:t xml:space="preserve"> indica las principales obligaciones y responsabilidades en materia laboral que deben cumplir las empresas contratistas (respecto de su personal), que quieran contratar o contraten con FENOGE. </w:t>
      </w:r>
    </w:p>
    <w:p w:rsidRPr="003223A6" w:rsidR="00140F51" w:rsidP="00140F51" w:rsidRDefault="00140F51" w14:paraId="1DADBB23" w14:textId="77777777">
      <w:pPr>
        <w:spacing w:after="0" w:line="240" w:lineRule="auto"/>
        <w:ind w:left="426"/>
        <w:jc w:val="both"/>
        <w:rPr>
          <w:rFonts w:ascii="Nunito" w:hAnsi="Nunito" w:eastAsia="Times New Roman" w:cs="Arial"/>
          <w:bCs/>
          <w:iCs/>
          <w:sz w:val="18"/>
          <w:szCs w:val="18"/>
          <w:lang w:val="es-ES" w:eastAsia="es-ES"/>
        </w:rPr>
      </w:pPr>
    </w:p>
    <w:p w:rsidRPr="003223A6" w:rsidR="00340A8F" w:rsidP="3C86C4CF" w:rsidRDefault="00340A8F" w14:paraId="48393EB5" w14:textId="100FCEA7">
      <w:pPr>
        <w:spacing w:after="0"/>
        <w:jc w:val="center"/>
        <w:rPr>
          <w:rFonts w:ascii="Nunito" w:hAnsi="Nunito" w:cs="Arial"/>
          <w:b/>
          <w:sz w:val="18"/>
          <w:szCs w:val="18"/>
          <w:lang w:val="es-ES"/>
        </w:rPr>
      </w:pPr>
    </w:p>
    <w:p w:rsidRPr="003223A6" w:rsidR="00340A8F" w:rsidP="3C86C4CF" w:rsidRDefault="00340A8F" w14:paraId="57277DA5" w14:textId="77777777">
      <w:pPr>
        <w:spacing w:after="0"/>
        <w:jc w:val="center"/>
        <w:rPr>
          <w:rFonts w:ascii="Nunito" w:hAnsi="Nunito" w:cs="Arial"/>
          <w:b/>
          <w:sz w:val="18"/>
          <w:szCs w:val="18"/>
        </w:rPr>
      </w:pPr>
    </w:p>
    <w:p w:rsidRPr="003223A6" w:rsidR="00340A8F" w:rsidP="001F20DA" w:rsidRDefault="00340A8F" w14:paraId="210BFF41" w14:textId="77777777">
      <w:pPr>
        <w:spacing w:after="0"/>
        <w:jc w:val="center"/>
        <w:rPr>
          <w:rFonts w:ascii="Nunito" w:hAnsi="Nunito" w:cs="Arial"/>
          <w:sz w:val="18"/>
          <w:szCs w:val="18"/>
        </w:rPr>
      </w:pPr>
    </w:p>
    <w:p w:rsidRPr="003223A6" w:rsidR="00340A8F" w:rsidP="001F20DA" w:rsidRDefault="00340A8F" w14:paraId="644C320F" w14:textId="77777777">
      <w:pPr>
        <w:spacing w:after="0"/>
        <w:jc w:val="center"/>
        <w:rPr>
          <w:rFonts w:ascii="Nunito" w:hAnsi="Nunito" w:cs="Arial"/>
          <w:sz w:val="18"/>
          <w:szCs w:val="18"/>
        </w:rPr>
      </w:pPr>
    </w:p>
    <w:p w:rsidRPr="003223A6" w:rsidR="00340A8F" w:rsidP="001F20DA" w:rsidRDefault="00340A8F" w14:paraId="5A29544C" w14:textId="77777777">
      <w:pPr>
        <w:spacing w:after="0"/>
        <w:jc w:val="center"/>
        <w:rPr>
          <w:rFonts w:ascii="Nunito" w:hAnsi="Nunito" w:cs="Arial"/>
          <w:sz w:val="18"/>
          <w:szCs w:val="18"/>
        </w:rPr>
      </w:pPr>
    </w:p>
    <w:p w:rsidRPr="003223A6" w:rsidR="00340A8F" w:rsidP="001F20DA" w:rsidRDefault="00340A8F" w14:paraId="7E93C232" w14:textId="77777777">
      <w:pPr>
        <w:spacing w:after="0"/>
        <w:jc w:val="center"/>
        <w:rPr>
          <w:rFonts w:ascii="Nunito" w:hAnsi="Nunito" w:cs="Arial"/>
          <w:sz w:val="18"/>
          <w:szCs w:val="18"/>
        </w:rPr>
      </w:pPr>
    </w:p>
    <w:p w:rsidRPr="003223A6" w:rsidR="00340A8F" w:rsidP="001F20DA" w:rsidRDefault="00340A8F" w14:paraId="058DE929" w14:textId="77777777">
      <w:pPr>
        <w:spacing w:after="0"/>
        <w:jc w:val="center"/>
        <w:rPr>
          <w:rFonts w:ascii="Nunito" w:hAnsi="Nunito" w:cs="Arial"/>
          <w:sz w:val="18"/>
          <w:szCs w:val="18"/>
        </w:rPr>
      </w:pPr>
    </w:p>
    <w:p w:rsidRPr="003223A6" w:rsidR="00340A8F" w:rsidP="001F20DA" w:rsidRDefault="00340A8F" w14:paraId="5BF2EC46" w14:textId="77777777">
      <w:pPr>
        <w:spacing w:after="0"/>
        <w:jc w:val="center"/>
        <w:rPr>
          <w:rFonts w:ascii="Nunito" w:hAnsi="Nunito" w:cs="Arial"/>
          <w:sz w:val="18"/>
          <w:szCs w:val="18"/>
        </w:rPr>
      </w:pPr>
    </w:p>
    <w:p w:rsidRPr="003223A6" w:rsidR="00340A8F" w:rsidP="001F20DA" w:rsidRDefault="00340A8F" w14:paraId="115F1D89" w14:textId="77777777">
      <w:pPr>
        <w:spacing w:after="0"/>
        <w:jc w:val="center"/>
        <w:rPr>
          <w:rFonts w:ascii="Nunito" w:hAnsi="Nunito" w:cs="Arial"/>
          <w:sz w:val="18"/>
          <w:szCs w:val="18"/>
        </w:rPr>
      </w:pPr>
    </w:p>
    <w:p w:rsidRPr="003223A6" w:rsidR="00340A8F" w:rsidP="001F20DA" w:rsidRDefault="00340A8F" w14:paraId="08FCDE06" w14:textId="77777777">
      <w:pPr>
        <w:spacing w:after="0"/>
        <w:jc w:val="center"/>
        <w:rPr>
          <w:rFonts w:ascii="Nunito" w:hAnsi="Nunito" w:cs="Arial"/>
          <w:sz w:val="18"/>
          <w:szCs w:val="18"/>
        </w:rPr>
      </w:pPr>
    </w:p>
    <w:p w:rsidRPr="003223A6" w:rsidR="00340A8F" w:rsidP="001F20DA" w:rsidRDefault="00340A8F" w14:paraId="67DE4A11" w14:textId="77777777">
      <w:pPr>
        <w:spacing w:after="0"/>
        <w:jc w:val="center"/>
        <w:rPr>
          <w:rFonts w:ascii="Nunito" w:hAnsi="Nunito" w:cs="Arial"/>
          <w:sz w:val="18"/>
          <w:szCs w:val="18"/>
        </w:rPr>
      </w:pPr>
    </w:p>
    <w:p w:rsidRPr="003223A6" w:rsidR="00340A8F" w:rsidP="001F20DA" w:rsidRDefault="00340A8F" w14:paraId="55CC6FBA" w14:textId="6D040A84">
      <w:pPr>
        <w:spacing w:after="0"/>
        <w:jc w:val="center"/>
        <w:rPr>
          <w:rFonts w:ascii="Nunito" w:hAnsi="Nunito" w:cs="Arial"/>
          <w:sz w:val="18"/>
          <w:szCs w:val="18"/>
        </w:rPr>
      </w:pPr>
    </w:p>
    <w:p w:rsidRPr="003223A6" w:rsidR="00140F51" w:rsidP="001F20DA" w:rsidRDefault="00140F51" w14:paraId="4F146DC0" w14:textId="5DC34C12">
      <w:pPr>
        <w:spacing w:after="0"/>
        <w:jc w:val="center"/>
        <w:rPr>
          <w:rFonts w:ascii="Nunito" w:hAnsi="Nunito" w:cs="Arial"/>
          <w:sz w:val="18"/>
          <w:szCs w:val="18"/>
        </w:rPr>
      </w:pPr>
    </w:p>
    <w:p w:rsidRPr="003223A6" w:rsidR="00140F51" w:rsidP="001F20DA" w:rsidRDefault="00140F51" w14:paraId="284A28E8" w14:textId="40100201">
      <w:pPr>
        <w:spacing w:after="0"/>
        <w:jc w:val="center"/>
        <w:rPr>
          <w:rFonts w:ascii="Nunito" w:hAnsi="Nunito" w:cs="Arial"/>
          <w:sz w:val="18"/>
          <w:szCs w:val="18"/>
        </w:rPr>
      </w:pPr>
    </w:p>
    <w:p w:rsidRPr="003223A6" w:rsidR="00140F51" w:rsidP="001F20DA" w:rsidRDefault="00140F51" w14:paraId="4129C345" w14:textId="77777777">
      <w:pPr>
        <w:spacing w:after="0"/>
        <w:jc w:val="center"/>
        <w:rPr>
          <w:rFonts w:ascii="Nunito" w:hAnsi="Nunito" w:cs="Arial"/>
          <w:sz w:val="18"/>
          <w:szCs w:val="18"/>
        </w:rPr>
      </w:pPr>
    </w:p>
    <w:p w:rsidRPr="003223A6" w:rsidR="00340A8F" w:rsidP="001F20DA" w:rsidRDefault="00340A8F" w14:paraId="1EE70E96" w14:textId="77777777">
      <w:pPr>
        <w:spacing w:after="0"/>
        <w:jc w:val="center"/>
        <w:rPr>
          <w:rFonts w:ascii="Nunito" w:hAnsi="Nunito" w:cs="Arial"/>
          <w:sz w:val="18"/>
          <w:szCs w:val="18"/>
        </w:rPr>
      </w:pPr>
    </w:p>
    <w:p w:rsidRPr="003223A6" w:rsidR="00340A8F" w:rsidP="001F20DA" w:rsidRDefault="00340A8F" w14:paraId="21274611" w14:textId="77777777">
      <w:pPr>
        <w:spacing w:after="0"/>
        <w:jc w:val="center"/>
        <w:rPr>
          <w:rFonts w:ascii="Nunito" w:hAnsi="Nunito" w:cs="Arial"/>
          <w:sz w:val="18"/>
          <w:szCs w:val="18"/>
        </w:rPr>
      </w:pPr>
    </w:p>
    <w:p w:rsidRPr="003223A6" w:rsidR="00340A8F" w:rsidP="001F20DA" w:rsidRDefault="00340A8F" w14:paraId="7AB7CF24" w14:textId="77777777" w14:noSpellErr="1">
      <w:pPr>
        <w:spacing w:after="0"/>
        <w:jc w:val="center"/>
        <w:rPr>
          <w:rFonts w:ascii="Nunito" w:hAnsi="Nunito" w:cs="Arial"/>
          <w:sz w:val="18"/>
          <w:szCs w:val="18"/>
        </w:rPr>
      </w:pPr>
    </w:p>
    <w:p w:rsidR="2CDF577A" w:rsidP="2CDF577A" w:rsidRDefault="2CDF577A" w14:paraId="3F89903E" w14:textId="63ACC161">
      <w:pPr>
        <w:spacing w:after="0"/>
        <w:jc w:val="center"/>
        <w:rPr>
          <w:rFonts w:ascii="Nunito" w:hAnsi="Nunito" w:cs="Arial"/>
          <w:sz w:val="18"/>
          <w:szCs w:val="18"/>
        </w:rPr>
      </w:pPr>
    </w:p>
    <w:p w:rsidR="2CDF577A" w:rsidP="2CDF577A" w:rsidRDefault="2CDF577A" w14:paraId="70E2D802" w14:textId="76A1FE2A">
      <w:pPr>
        <w:spacing w:after="0"/>
        <w:jc w:val="center"/>
        <w:rPr>
          <w:rFonts w:ascii="Nunito" w:hAnsi="Nunito" w:cs="Arial"/>
          <w:sz w:val="18"/>
          <w:szCs w:val="18"/>
        </w:rPr>
      </w:pPr>
    </w:p>
    <w:p w:rsidR="2CDF577A" w:rsidP="2CDF577A" w:rsidRDefault="2CDF577A" w14:paraId="1C434DB0" w14:textId="5F7C89AA">
      <w:pPr>
        <w:spacing w:after="0"/>
        <w:jc w:val="center"/>
        <w:rPr>
          <w:rFonts w:ascii="Nunito" w:hAnsi="Nunito" w:cs="Arial"/>
          <w:sz w:val="18"/>
          <w:szCs w:val="18"/>
        </w:rPr>
      </w:pPr>
    </w:p>
    <w:p w:rsidR="2CDF577A" w:rsidP="2CDF577A" w:rsidRDefault="2CDF577A" w14:paraId="531BD06C" w14:textId="4BF1DC72">
      <w:pPr>
        <w:spacing w:after="0"/>
        <w:jc w:val="center"/>
        <w:rPr>
          <w:rFonts w:ascii="Nunito" w:hAnsi="Nunito" w:cs="Arial"/>
          <w:sz w:val="18"/>
          <w:szCs w:val="18"/>
        </w:rPr>
      </w:pPr>
    </w:p>
    <w:p w:rsidR="2CDF577A" w:rsidP="2CDF577A" w:rsidRDefault="2CDF577A" w14:paraId="053AB1B6" w14:textId="3664CE63">
      <w:pPr>
        <w:spacing w:after="0"/>
        <w:jc w:val="center"/>
        <w:rPr>
          <w:rFonts w:ascii="Nunito" w:hAnsi="Nunito" w:cs="Arial"/>
          <w:sz w:val="18"/>
          <w:szCs w:val="18"/>
        </w:rPr>
      </w:pPr>
    </w:p>
    <w:p w:rsidR="2CDF577A" w:rsidP="2CDF577A" w:rsidRDefault="2CDF577A" w14:paraId="4D40761F" w14:textId="5FB164B6">
      <w:pPr>
        <w:spacing w:after="0"/>
        <w:jc w:val="center"/>
        <w:rPr>
          <w:rFonts w:ascii="Nunito" w:hAnsi="Nunito" w:cs="Arial"/>
          <w:sz w:val="18"/>
          <w:szCs w:val="18"/>
        </w:rPr>
      </w:pPr>
    </w:p>
    <w:p w:rsidRPr="003223A6" w:rsidR="00340A8F" w:rsidP="001F20DA" w:rsidRDefault="00340A8F" w14:paraId="78929787" w14:textId="77777777">
      <w:pPr>
        <w:spacing w:after="0"/>
        <w:jc w:val="center"/>
        <w:rPr>
          <w:rFonts w:ascii="Nunito" w:hAnsi="Nunito" w:cs="Arial"/>
          <w:sz w:val="18"/>
          <w:szCs w:val="18"/>
        </w:rPr>
      </w:pPr>
    </w:p>
    <w:p w:rsidRPr="003223A6" w:rsidR="00E97D4E" w:rsidP="002E6096" w:rsidRDefault="00E97D4E" w14:paraId="4BA87EB9" w14:textId="77777777">
      <w:pPr>
        <w:spacing w:after="0"/>
        <w:rPr>
          <w:rFonts w:ascii="Nunito" w:hAnsi="Nunito" w:cs="Arial"/>
          <w:b/>
          <w:color w:val="000000" w:themeColor="text1"/>
          <w:sz w:val="18"/>
          <w:szCs w:val="18"/>
        </w:rPr>
      </w:pPr>
    </w:p>
    <w:sdt>
      <w:sdtPr>
        <w:rPr>
          <w:rFonts w:ascii="Nunito" w:hAnsi="Nunito" w:eastAsia="Calibri" w:cs="Arial"/>
          <w:color w:val="auto"/>
          <w:sz w:val="18"/>
          <w:szCs w:val="18"/>
          <w:lang w:val="es-CO"/>
        </w:rPr>
        <w:id w:val="1448971365"/>
        <w:docPartObj>
          <w:docPartGallery w:val="Table of Contents"/>
          <w:docPartUnique/>
        </w:docPartObj>
      </w:sdtPr>
      <w:sdtEndPr>
        <w:rPr>
          <w:rFonts w:ascii="Nunito" w:hAnsi="Nunito" w:eastAsia="Calibri" w:cs="Arial"/>
          <w:b w:val="1"/>
          <w:bCs w:val="1"/>
          <w:color w:val="auto"/>
          <w:sz w:val="18"/>
          <w:szCs w:val="18"/>
          <w:lang w:val="es-CO"/>
        </w:rPr>
      </w:sdtEndPr>
      <w:sdtContent>
        <w:p w:rsidRPr="003223A6" w:rsidR="00B1049D" w:rsidP="00B2179C" w:rsidRDefault="00FD2895" w14:paraId="1AF3D6D0" w14:textId="0A5898EA">
          <w:pPr>
            <w:pStyle w:val="TtuloTDC"/>
            <w:spacing w:line="276" w:lineRule="auto"/>
            <w:jc w:val="both"/>
            <w:rPr>
              <w:rFonts w:ascii="Nunito" w:hAnsi="Nunito" w:cs="Arial"/>
              <w:color w:val="auto"/>
              <w:sz w:val="18"/>
              <w:szCs w:val="18"/>
            </w:rPr>
          </w:pPr>
          <w:r w:rsidRPr="003223A6">
            <w:rPr>
              <w:rFonts w:ascii="Nunito" w:hAnsi="Nunito" w:cs="Arial"/>
              <w:color w:val="auto"/>
              <w:sz w:val="18"/>
              <w:szCs w:val="18"/>
            </w:rPr>
            <w:t>CONTENIDO</w:t>
          </w:r>
        </w:p>
        <w:p w:rsidRPr="003223A6" w:rsidR="00B2179C" w:rsidRDefault="00B1049D" w14:paraId="71FE7B81" w14:textId="79309083">
          <w:pPr>
            <w:pStyle w:val="TDC1"/>
            <w:tabs>
              <w:tab w:val="left" w:pos="440"/>
              <w:tab w:val="right" w:leader="dot" w:pos="8999"/>
            </w:tabs>
            <w:rPr>
              <w:rFonts w:ascii="Nunito" w:hAnsi="Nunito" w:cs="Arial" w:eastAsiaTheme="majorEastAsia"/>
              <w:noProof/>
              <w:sz w:val="18"/>
              <w:szCs w:val="18"/>
              <w:lang w:val="en-US"/>
            </w:rPr>
          </w:pPr>
          <w:r w:rsidRPr="003223A6">
            <w:rPr>
              <w:rFonts w:ascii="Nunito" w:hAnsi="Nunito" w:cs="Arial"/>
              <w:sz w:val="18"/>
              <w:szCs w:val="18"/>
            </w:rPr>
            <w:fldChar w:fldCharType="begin"/>
          </w:r>
          <w:r w:rsidRPr="003223A6">
            <w:rPr>
              <w:rFonts w:ascii="Nunito" w:hAnsi="Nunito" w:cs="Arial"/>
              <w:sz w:val="18"/>
              <w:szCs w:val="18"/>
            </w:rPr>
            <w:instrText xml:space="preserve"> TOC \o "1-3" \h \z \u </w:instrText>
          </w:r>
          <w:r w:rsidRPr="003223A6">
            <w:rPr>
              <w:rFonts w:ascii="Nunito" w:hAnsi="Nunito" w:cs="Arial"/>
              <w:sz w:val="18"/>
              <w:szCs w:val="18"/>
            </w:rPr>
            <w:fldChar w:fldCharType="separate"/>
          </w:r>
          <w:hyperlink w:history="1" w:anchor="_Toc182910889">
            <w:r w:rsidRPr="003223A6" w:rsidR="00B2179C">
              <w:rPr>
                <w:rFonts w:ascii="Nunito" w:hAnsi="Nunito" w:eastAsiaTheme="majorEastAsia"/>
                <w:noProof/>
                <w:sz w:val="18"/>
                <w:szCs w:val="18"/>
                <w:lang w:val="en-US"/>
              </w:rPr>
              <w:t>1.</w:t>
            </w:r>
            <w:r w:rsidRPr="003223A6" w:rsidR="002E6096">
              <w:rPr>
                <w:rFonts w:ascii="Nunito" w:hAnsi="Nunito" w:eastAsiaTheme="majorEastAsia"/>
                <w:noProof/>
                <w:sz w:val="18"/>
                <w:szCs w:val="18"/>
                <w:lang w:val="en-US"/>
              </w:rPr>
              <w:t xml:space="preserve"> </w:t>
            </w:r>
            <w:r w:rsidRPr="003223A6" w:rsidR="00B2179C">
              <w:rPr>
                <w:rFonts w:ascii="Nunito" w:hAnsi="Nunito" w:eastAsiaTheme="majorEastAsia"/>
                <w:noProof/>
                <w:sz w:val="18"/>
                <w:szCs w:val="18"/>
                <w:lang w:val="en-US"/>
              </w:rPr>
              <w:t>OBJETO DE ESTUDIO</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_Toc182910889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3</w:t>
            </w:r>
            <w:r w:rsidRPr="003223A6" w:rsidR="00B2179C">
              <w:rPr>
                <w:rFonts w:ascii="Nunito" w:hAnsi="Nunito" w:cs="Arial" w:eastAsiaTheme="majorEastAsia"/>
                <w:noProof/>
                <w:webHidden/>
                <w:sz w:val="18"/>
                <w:szCs w:val="18"/>
                <w:lang w:val="en-US"/>
              </w:rPr>
              <w:fldChar w:fldCharType="end"/>
            </w:r>
          </w:hyperlink>
        </w:p>
        <w:p w:rsidRPr="003223A6" w:rsidR="00B2179C" w:rsidP="00B2179C" w:rsidRDefault="00B2179C" w14:paraId="43320863" w14:textId="57A6208D">
          <w:pPr>
            <w:rPr>
              <w:rFonts w:ascii="Nunito" w:hAnsi="Nunito" w:eastAsiaTheme="majorEastAsia"/>
              <w:noProof/>
              <w:sz w:val="18"/>
              <w:szCs w:val="18"/>
              <w:lang w:val="en-US"/>
            </w:rPr>
          </w:pPr>
          <w:r w:rsidRPr="003223A6">
            <w:rPr>
              <w:rFonts w:ascii="Nunito" w:hAnsi="Nunito"/>
              <w:sz w:val="18"/>
              <w:szCs w:val="18"/>
              <w:lang w:val="en-US"/>
            </w:rPr>
            <w:t>2</w:t>
          </w:r>
          <w:r w:rsidRPr="003223A6" w:rsidR="002E6096">
            <w:rPr>
              <w:rFonts w:ascii="Nunito" w:hAnsi="Nunito"/>
              <w:sz w:val="18"/>
              <w:szCs w:val="18"/>
              <w:lang w:val="en-US"/>
            </w:rPr>
            <w:t>. A</w:t>
          </w:r>
          <w:r w:rsidRPr="003223A6" w:rsidR="002E6096">
            <w:rPr>
              <w:rFonts w:ascii="Nunito" w:hAnsi="Nunito" w:eastAsiaTheme="majorEastAsia"/>
              <w:noProof/>
              <w:sz w:val="18"/>
              <w:szCs w:val="18"/>
              <w:lang w:val="en-US"/>
            </w:rPr>
            <w:t>LCANCE</w:t>
          </w:r>
          <w:r w:rsidRPr="003223A6">
            <w:rPr>
              <w:rFonts w:ascii="Nunito" w:hAnsi="Nunito" w:eastAsiaTheme="majorEastAsia"/>
              <w:noProof/>
              <w:sz w:val="18"/>
              <w:szCs w:val="18"/>
              <w:lang w:val="en-US"/>
            </w:rPr>
            <w:t>……………………………………………………………………………………………………………………………………………….………………………3</w:t>
          </w:r>
        </w:p>
        <w:p w:rsidRPr="003223A6" w:rsidR="00B2179C" w:rsidP="00B2179C" w:rsidRDefault="00B2179C" w14:paraId="7362864E" w14:textId="3D308B48">
          <w:pPr>
            <w:rPr>
              <w:rFonts w:ascii="Nunito" w:hAnsi="Nunito" w:eastAsiaTheme="majorEastAsia"/>
              <w:noProof/>
              <w:sz w:val="18"/>
              <w:szCs w:val="18"/>
              <w:lang w:val="en-US"/>
            </w:rPr>
          </w:pPr>
          <w:r w:rsidRPr="003223A6">
            <w:rPr>
              <w:rFonts w:ascii="Nunito" w:hAnsi="Nunito" w:eastAsiaTheme="majorEastAsia"/>
              <w:noProof/>
              <w:sz w:val="18"/>
              <w:szCs w:val="18"/>
              <w:lang w:val="en-US"/>
            </w:rPr>
            <w:t>3. NORMATIVIDAD APLICABLE……………………………………………………………………………………………………………………………</w:t>
          </w:r>
          <w:r w:rsidRPr="003223A6" w:rsidR="002E6096">
            <w:rPr>
              <w:rFonts w:ascii="Nunito" w:hAnsi="Nunito" w:eastAsiaTheme="majorEastAsia"/>
              <w:noProof/>
              <w:sz w:val="18"/>
              <w:szCs w:val="18"/>
              <w:lang w:val="en-US"/>
            </w:rPr>
            <w:t xml:space="preserve">  </w:t>
          </w:r>
          <w:r w:rsidRPr="003223A6">
            <w:rPr>
              <w:rFonts w:ascii="Nunito" w:hAnsi="Nunito" w:eastAsiaTheme="majorEastAsia"/>
              <w:noProof/>
              <w:sz w:val="18"/>
              <w:szCs w:val="18"/>
              <w:lang w:val="en-US"/>
            </w:rPr>
            <w:t>…</w:t>
          </w:r>
          <w:r w:rsidRPr="003223A6" w:rsidR="002E6096">
            <w:rPr>
              <w:rFonts w:ascii="Nunito" w:hAnsi="Nunito" w:eastAsiaTheme="majorEastAsia"/>
              <w:noProof/>
              <w:sz w:val="18"/>
              <w:szCs w:val="18"/>
              <w:lang w:val="en-US"/>
            </w:rPr>
            <w:t>.</w:t>
          </w:r>
          <w:r w:rsidRPr="003223A6">
            <w:rPr>
              <w:rFonts w:ascii="Nunito" w:hAnsi="Nunito" w:eastAsiaTheme="majorEastAsia"/>
              <w:noProof/>
              <w:sz w:val="18"/>
              <w:szCs w:val="18"/>
              <w:lang w:val="en-US"/>
            </w:rPr>
            <w:t>…..3</w:t>
          </w:r>
        </w:p>
        <w:p w:rsidRPr="003223A6" w:rsidR="00B2179C" w:rsidP="00B2179C" w:rsidRDefault="00B2179C" w14:paraId="58DFF0F3" w14:textId="1F7F8022">
          <w:pPr>
            <w:rPr>
              <w:rFonts w:ascii="Nunito" w:hAnsi="Nunito"/>
              <w:sz w:val="18"/>
              <w:szCs w:val="18"/>
              <w:lang w:val="en-US"/>
            </w:rPr>
          </w:pPr>
          <w:r w:rsidRPr="003223A6">
            <w:rPr>
              <w:rFonts w:ascii="Nunito" w:hAnsi="Nunito" w:eastAsiaTheme="majorEastAsia"/>
              <w:noProof/>
              <w:sz w:val="18"/>
              <w:szCs w:val="18"/>
              <w:lang w:val="en-US"/>
            </w:rPr>
            <w:t>4.</w:t>
          </w:r>
          <w:r w:rsidRPr="003223A6" w:rsidR="002E6096">
            <w:rPr>
              <w:rFonts w:ascii="Nunito" w:hAnsi="Nunito" w:eastAsiaTheme="majorEastAsia"/>
              <w:noProof/>
              <w:sz w:val="18"/>
              <w:szCs w:val="18"/>
              <w:lang w:val="en-US"/>
            </w:rPr>
            <w:t xml:space="preserve"> </w:t>
          </w:r>
          <w:r w:rsidRPr="003223A6">
            <w:rPr>
              <w:rFonts w:ascii="Nunito" w:hAnsi="Nunito" w:eastAsiaTheme="majorEastAsia"/>
              <w:noProof/>
              <w:sz w:val="18"/>
              <w:szCs w:val="18"/>
              <w:lang w:val="en-US"/>
            </w:rPr>
            <w:t>DEFINICIONES……</w:t>
          </w:r>
          <w:r w:rsidRPr="003223A6">
            <w:rPr>
              <w:rFonts w:ascii="Nunito" w:hAnsi="Nunito"/>
              <w:sz w:val="18"/>
              <w:szCs w:val="18"/>
              <w:lang w:val="en-US"/>
            </w:rPr>
            <w:t>…………</w:t>
          </w:r>
          <w:proofErr w:type="gramStart"/>
          <w:r w:rsidRPr="003223A6">
            <w:rPr>
              <w:rFonts w:ascii="Nunito" w:hAnsi="Nunito"/>
              <w:sz w:val="18"/>
              <w:szCs w:val="18"/>
              <w:lang w:val="en-US"/>
            </w:rPr>
            <w:t>…</w:t>
          </w:r>
          <w:r w:rsidRPr="003223A6" w:rsidR="002E6096">
            <w:rPr>
              <w:rFonts w:ascii="Nunito" w:hAnsi="Nunito"/>
              <w:sz w:val="18"/>
              <w:szCs w:val="18"/>
              <w:lang w:val="en-US"/>
            </w:rPr>
            <w:t>..</w:t>
          </w:r>
          <w:proofErr w:type="gramEnd"/>
          <w:r w:rsidRPr="003223A6">
            <w:rPr>
              <w:rFonts w:ascii="Nunito" w:hAnsi="Nunito"/>
              <w:sz w:val="18"/>
              <w:szCs w:val="18"/>
              <w:lang w:val="en-US"/>
            </w:rPr>
            <w:t>……</w:t>
          </w:r>
          <w:r w:rsidRPr="003223A6" w:rsidR="002E6096">
            <w:rPr>
              <w:rFonts w:ascii="Nunito" w:hAnsi="Nunito"/>
              <w:sz w:val="18"/>
              <w:szCs w:val="18"/>
              <w:lang w:val="en-US"/>
            </w:rPr>
            <w:t>..</w:t>
          </w:r>
          <w:r w:rsidRPr="003223A6">
            <w:rPr>
              <w:rFonts w:ascii="Nunito" w:hAnsi="Nunito"/>
              <w:sz w:val="18"/>
              <w:szCs w:val="18"/>
              <w:lang w:val="en-US"/>
            </w:rPr>
            <w:t>………………………………………………………………………………</w:t>
          </w:r>
          <w:r w:rsidRPr="003223A6" w:rsidR="00292B1C">
            <w:rPr>
              <w:rFonts w:ascii="Nunito" w:hAnsi="Nunito"/>
              <w:sz w:val="18"/>
              <w:szCs w:val="18"/>
              <w:lang w:val="en-US"/>
            </w:rPr>
            <w:t>.</w:t>
          </w:r>
          <w:r w:rsidRPr="003223A6">
            <w:rPr>
              <w:rFonts w:ascii="Nunito" w:hAnsi="Nunito"/>
              <w:sz w:val="18"/>
              <w:szCs w:val="18"/>
              <w:lang w:val="en-US"/>
            </w:rPr>
            <w:t>………………………3</w:t>
          </w:r>
        </w:p>
        <w:p w:rsidRPr="003223A6" w:rsidR="00B2179C" w:rsidRDefault="007A38E9" w14:paraId="4AD50111" w14:textId="70779FB0">
          <w:pPr>
            <w:pStyle w:val="TDC1"/>
            <w:tabs>
              <w:tab w:val="left" w:pos="660"/>
              <w:tab w:val="right" w:leader="dot" w:pos="8999"/>
            </w:tabs>
            <w:rPr>
              <w:rFonts w:ascii="Nunito" w:hAnsi="Nunito" w:cs="Arial" w:eastAsiaTheme="majorEastAsia"/>
              <w:noProof/>
              <w:sz w:val="18"/>
              <w:szCs w:val="18"/>
              <w:lang w:val="en-US"/>
            </w:rPr>
          </w:pPr>
          <w:hyperlink w:history="1" w:anchor="_Toc182910890">
            <w:r w:rsidRPr="003223A6" w:rsidR="00B2179C">
              <w:rPr>
                <w:rFonts w:ascii="Nunito" w:hAnsi="Nunito" w:cs="Arial" w:eastAsiaTheme="majorEastAsia"/>
                <w:noProof/>
                <w:sz w:val="18"/>
                <w:szCs w:val="18"/>
                <w:lang w:val="en-US"/>
              </w:rPr>
              <w:t>5.</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Obligaciones Laborales</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_Toc182910890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5</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6896D718" w14:textId="10ACA54B">
          <w:pPr>
            <w:pStyle w:val="TDC1"/>
            <w:tabs>
              <w:tab w:val="left" w:pos="660"/>
              <w:tab w:val="right" w:leader="dot" w:pos="8999"/>
            </w:tabs>
            <w:rPr>
              <w:rFonts w:ascii="Nunito" w:hAnsi="Nunito" w:cs="Arial" w:eastAsiaTheme="majorEastAsia"/>
              <w:noProof/>
              <w:sz w:val="18"/>
              <w:szCs w:val="18"/>
              <w:lang w:val="en-US"/>
            </w:rPr>
          </w:pPr>
          <w:hyperlink w:history="1" w:anchor="_Toc182910891">
            <w:r w:rsidRPr="003223A6" w:rsidR="00B2179C">
              <w:rPr>
                <w:rFonts w:ascii="Nunito" w:hAnsi="Nunito" w:cs="Arial" w:eastAsiaTheme="majorEastAsia"/>
                <w:noProof/>
                <w:sz w:val="18"/>
                <w:szCs w:val="18"/>
                <w:lang w:val="en-US"/>
              </w:rPr>
              <w:t>6.</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Generalidades</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_Toc182910891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9</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7DC69F76" w14:textId="294F2294">
          <w:pPr>
            <w:pStyle w:val="TDC1"/>
            <w:tabs>
              <w:tab w:val="left" w:pos="660"/>
              <w:tab w:val="right" w:leader="dot" w:pos="8999"/>
            </w:tabs>
            <w:rPr>
              <w:rFonts w:ascii="Nunito" w:hAnsi="Nunito" w:cs="Arial" w:eastAsiaTheme="majorEastAsia"/>
              <w:noProof/>
              <w:sz w:val="18"/>
              <w:szCs w:val="18"/>
              <w:lang w:val="en-US"/>
            </w:rPr>
          </w:pPr>
          <w:hyperlink w:history="1" w:anchor="_Toc182910892">
            <w:r w:rsidRPr="003223A6" w:rsidR="00B2179C">
              <w:rPr>
                <w:rFonts w:ascii="Nunito" w:hAnsi="Nunito" w:cs="Arial" w:eastAsiaTheme="majorEastAsia"/>
                <w:noProof/>
                <w:sz w:val="18"/>
                <w:szCs w:val="18"/>
                <w:lang w:val="en-US"/>
              </w:rPr>
              <w:t>7.</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Obligaciones y Responsabilidades</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_Toc182910892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9</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47E079B6" w14:textId="60BF0486">
          <w:pPr>
            <w:pStyle w:val="TDC1"/>
            <w:tabs>
              <w:tab w:val="left" w:pos="660"/>
              <w:tab w:val="right" w:leader="dot" w:pos="8999"/>
            </w:tabs>
            <w:rPr>
              <w:rFonts w:ascii="Nunito" w:hAnsi="Nunito" w:cs="Arial" w:eastAsiaTheme="majorEastAsia"/>
              <w:noProof/>
              <w:sz w:val="18"/>
              <w:szCs w:val="18"/>
              <w:lang w:val="en-US"/>
            </w:rPr>
          </w:pPr>
          <w:hyperlink w:history="1" w:anchor="_Toc182910893">
            <w:r w:rsidRPr="003223A6" w:rsidR="00B2179C">
              <w:rPr>
                <w:rFonts w:ascii="Nunito" w:hAnsi="Nunito" w:cs="Arial" w:eastAsiaTheme="majorEastAsia"/>
                <w:noProof/>
                <w:sz w:val="18"/>
                <w:szCs w:val="18"/>
                <w:lang w:val="en-US"/>
              </w:rPr>
              <w:t>8.</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Preparación y respuesta ante Emergencias</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_Toc182910893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10</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09AA2119" w14:textId="56588070">
          <w:pPr>
            <w:pStyle w:val="TDC1"/>
            <w:tabs>
              <w:tab w:val="left" w:pos="660"/>
              <w:tab w:val="right" w:leader="dot" w:pos="8999"/>
            </w:tabs>
            <w:rPr>
              <w:rFonts w:ascii="Nunito" w:hAnsi="Nunito" w:cs="Arial" w:eastAsiaTheme="majorEastAsia"/>
              <w:noProof/>
              <w:sz w:val="18"/>
              <w:szCs w:val="18"/>
              <w:lang w:val="en-US"/>
            </w:rPr>
          </w:pPr>
          <w:hyperlink w:history="1" w:anchor="_Toc182910894">
            <w:r w:rsidRPr="003223A6" w:rsidR="00B2179C">
              <w:rPr>
                <w:rFonts w:ascii="Nunito" w:hAnsi="Nunito" w:cs="Arial" w:eastAsiaTheme="majorEastAsia"/>
                <w:noProof/>
                <w:sz w:val="18"/>
                <w:szCs w:val="18"/>
                <w:lang w:val="en-US"/>
              </w:rPr>
              <w:t>9.</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Trabajadores del contratista</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_Toc182910894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11</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5EC477B9" w14:textId="7DFE7A6D">
          <w:pPr>
            <w:pStyle w:val="TDC1"/>
            <w:tabs>
              <w:tab w:val="left" w:pos="660"/>
              <w:tab w:val="right" w:leader="dot" w:pos="8999"/>
            </w:tabs>
            <w:rPr>
              <w:rFonts w:ascii="Nunito" w:hAnsi="Nunito" w:cs="Arial" w:eastAsiaTheme="majorEastAsia"/>
              <w:noProof/>
              <w:sz w:val="18"/>
              <w:szCs w:val="18"/>
              <w:lang w:val="en-US"/>
            </w:rPr>
          </w:pPr>
          <w:hyperlink w:history="1" w:anchor="_Toc182910895">
            <w:r w:rsidRPr="003223A6" w:rsidR="00B2179C">
              <w:rPr>
                <w:rFonts w:ascii="Nunito" w:hAnsi="Nunito" w:cs="Arial" w:eastAsiaTheme="majorEastAsia"/>
                <w:noProof/>
                <w:sz w:val="18"/>
                <w:szCs w:val="18"/>
                <w:lang w:val="en-US"/>
              </w:rPr>
              <w:t>10.</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Capacidad Técnica</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_Toc182910895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12</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3231E487" w14:textId="21122380">
          <w:pPr>
            <w:pStyle w:val="TDC1"/>
            <w:tabs>
              <w:tab w:val="left" w:pos="660"/>
              <w:tab w:val="right" w:leader="dot" w:pos="8999"/>
            </w:tabs>
            <w:rPr>
              <w:rFonts w:ascii="Nunito" w:hAnsi="Nunito" w:cs="Arial" w:eastAsiaTheme="majorEastAsia"/>
              <w:noProof/>
              <w:sz w:val="18"/>
              <w:szCs w:val="18"/>
              <w:lang w:val="en-US"/>
            </w:rPr>
          </w:pPr>
          <w:hyperlink w:history="1" w:anchor="_Toc182910896">
            <w:r w:rsidRPr="003223A6" w:rsidR="00B2179C">
              <w:rPr>
                <w:rFonts w:ascii="Nunito" w:hAnsi="Nunito" w:cs="Arial" w:eastAsiaTheme="majorEastAsia"/>
                <w:noProof/>
                <w:sz w:val="18"/>
                <w:szCs w:val="18"/>
                <w:lang w:val="en-US"/>
              </w:rPr>
              <w:t>11.</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Contratación de personal</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_Toc182910896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12</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3F18CD3C" w14:textId="2E7FE419">
          <w:pPr>
            <w:pStyle w:val="TDC1"/>
            <w:tabs>
              <w:tab w:val="left" w:pos="660"/>
              <w:tab w:val="right" w:leader="dot" w:pos="8999"/>
            </w:tabs>
            <w:rPr>
              <w:rFonts w:ascii="Nunito" w:hAnsi="Nunito" w:cs="Arial" w:eastAsiaTheme="majorEastAsia"/>
              <w:noProof/>
              <w:sz w:val="18"/>
              <w:szCs w:val="18"/>
              <w:lang w:val="en-US"/>
            </w:rPr>
          </w:pPr>
          <w:hyperlink w:history="1" w:anchor="_Toc182910897">
            <w:r w:rsidRPr="003223A6" w:rsidR="00B2179C">
              <w:rPr>
                <w:rFonts w:ascii="Nunito" w:hAnsi="Nunito" w:cs="Arial" w:eastAsiaTheme="majorEastAsia"/>
                <w:noProof/>
                <w:sz w:val="18"/>
                <w:szCs w:val="18"/>
                <w:lang w:val="en-US"/>
              </w:rPr>
              <w:t>12.</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Gestión de información e identificación</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_Toc182910897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12</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3586477F" w14:textId="6F7FD72C">
          <w:pPr>
            <w:pStyle w:val="TDC1"/>
            <w:tabs>
              <w:tab w:val="left" w:pos="660"/>
              <w:tab w:val="right" w:leader="dot" w:pos="8999"/>
            </w:tabs>
            <w:rPr>
              <w:rFonts w:ascii="Nunito" w:hAnsi="Nunito" w:cs="Arial" w:eastAsiaTheme="majorEastAsia"/>
              <w:noProof/>
              <w:sz w:val="18"/>
              <w:szCs w:val="18"/>
              <w:lang w:val="en-US"/>
            </w:rPr>
          </w:pPr>
          <w:hyperlink w:history="1" w:anchor="_Toc182910898">
            <w:r w:rsidRPr="003223A6" w:rsidR="00B2179C">
              <w:rPr>
                <w:rFonts w:ascii="Nunito" w:hAnsi="Nunito" w:cs="Arial" w:eastAsiaTheme="majorEastAsia"/>
                <w:noProof/>
                <w:sz w:val="18"/>
                <w:szCs w:val="18"/>
                <w:lang w:val="en-US"/>
              </w:rPr>
              <w:t>13.</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Otros aspectos</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_Toc182910898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13</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7B719EA9" w14:textId="2E8419B4">
          <w:pPr>
            <w:pStyle w:val="TDC1"/>
            <w:tabs>
              <w:tab w:val="left" w:pos="660"/>
              <w:tab w:val="right" w:leader="dot" w:pos="8999"/>
            </w:tabs>
            <w:rPr>
              <w:rFonts w:ascii="Nunito" w:hAnsi="Nunito" w:cs="Arial" w:eastAsiaTheme="majorEastAsia"/>
              <w:noProof/>
              <w:sz w:val="18"/>
              <w:szCs w:val="18"/>
              <w:lang w:val="en-US"/>
            </w:rPr>
          </w:pPr>
          <w:hyperlink w:history="1" w:anchor="_Toc182910899">
            <w:r w:rsidRPr="003223A6" w:rsidR="00B2179C">
              <w:rPr>
                <w:rFonts w:ascii="Nunito" w:hAnsi="Nunito" w:cs="Arial" w:eastAsiaTheme="majorEastAsia"/>
                <w:noProof/>
                <w:sz w:val="18"/>
                <w:szCs w:val="18"/>
                <w:lang w:val="en-US"/>
              </w:rPr>
              <w:t>14.</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Cumplimiento en obra</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_Toc182910899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13</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50E0BD31" w14:textId="15650D19">
          <w:pPr>
            <w:pStyle w:val="TDC1"/>
            <w:tabs>
              <w:tab w:val="left" w:pos="660"/>
              <w:tab w:val="right" w:leader="dot" w:pos="8999"/>
            </w:tabs>
            <w:rPr>
              <w:rFonts w:ascii="Nunito" w:hAnsi="Nunito" w:cs="Arial" w:eastAsiaTheme="majorEastAsia"/>
              <w:noProof/>
              <w:sz w:val="18"/>
              <w:szCs w:val="18"/>
              <w:lang w:val="en-US"/>
            </w:rPr>
          </w:pPr>
          <w:hyperlink w:history="1" w:anchor="_Toc182910900">
            <w:r w:rsidRPr="003223A6" w:rsidR="00B2179C">
              <w:rPr>
                <w:rFonts w:ascii="Nunito" w:hAnsi="Nunito" w:cs="Arial" w:eastAsiaTheme="majorEastAsia"/>
                <w:noProof/>
                <w:sz w:val="18"/>
                <w:szCs w:val="18"/>
                <w:lang w:val="en-US"/>
              </w:rPr>
              <w:t>15.</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Obligaciones en materia reporte de accidentes</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_Toc182910900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14</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58C6EE1F" w14:textId="7EC09309">
          <w:pPr>
            <w:pStyle w:val="TDC1"/>
            <w:tabs>
              <w:tab w:val="left" w:pos="660"/>
              <w:tab w:val="right" w:leader="dot" w:pos="8999"/>
            </w:tabs>
            <w:rPr>
              <w:rFonts w:ascii="Nunito" w:hAnsi="Nunito" w:cs="Arial" w:eastAsiaTheme="majorEastAsia"/>
              <w:noProof/>
              <w:sz w:val="18"/>
              <w:szCs w:val="18"/>
              <w:lang w:val="en-US"/>
            </w:rPr>
          </w:pPr>
          <w:hyperlink w:history="1" w:anchor="_Toc182910901">
            <w:r w:rsidRPr="003223A6" w:rsidR="00B2179C">
              <w:rPr>
                <w:rFonts w:ascii="Nunito" w:hAnsi="Nunito" w:cs="Arial" w:eastAsiaTheme="majorEastAsia"/>
                <w:noProof/>
                <w:sz w:val="18"/>
                <w:szCs w:val="18"/>
                <w:lang w:val="en-US"/>
              </w:rPr>
              <w:t>16.</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Obligaciones en materia de salud</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_Toc182910901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15</w:t>
            </w:r>
            <w:r w:rsidRPr="003223A6" w:rsidR="00B2179C">
              <w:rPr>
                <w:rFonts w:ascii="Nunito" w:hAnsi="Nunito" w:cs="Arial" w:eastAsiaTheme="majorEastAsia"/>
                <w:noProof/>
                <w:webHidden/>
                <w:sz w:val="18"/>
                <w:szCs w:val="18"/>
                <w:lang w:val="en-US"/>
              </w:rPr>
              <w:fldChar w:fldCharType="end"/>
            </w:r>
          </w:hyperlink>
        </w:p>
        <w:p w:rsidRPr="003223A6" w:rsidR="00B2179C" w:rsidRDefault="007A38E9" w14:paraId="62A9F5A0" w14:textId="6E0C61DF">
          <w:pPr>
            <w:pStyle w:val="TDC1"/>
            <w:tabs>
              <w:tab w:val="left" w:pos="660"/>
              <w:tab w:val="right" w:leader="dot" w:pos="8999"/>
            </w:tabs>
            <w:rPr>
              <w:rFonts w:ascii="Nunito" w:hAnsi="Nunito" w:eastAsiaTheme="minorEastAsia" w:cstheme="minorBidi"/>
              <w:noProof/>
              <w:sz w:val="18"/>
              <w:szCs w:val="18"/>
              <w:lang w:eastAsia="es-CO"/>
            </w:rPr>
          </w:pPr>
          <w:hyperlink w:history="1" w:anchor="_Toc182910902">
            <w:r w:rsidRPr="003223A6" w:rsidR="00B2179C">
              <w:rPr>
                <w:rFonts w:ascii="Nunito" w:hAnsi="Nunito" w:cs="Arial" w:eastAsiaTheme="majorEastAsia"/>
                <w:noProof/>
                <w:sz w:val="18"/>
                <w:szCs w:val="18"/>
                <w:lang w:val="en-US"/>
              </w:rPr>
              <w:t>17.</w:t>
            </w:r>
            <w:r w:rsidRPr="003223A6" w:rsidR="00B2179C">
              <w:rPr>
                <w:rFonts w:ascii="Nunito" w:hAnsi="Nunito" w:cs="Arial" w:eastAsiaTheme="majorEastAsia"/>
                <w:noProof/>
                <w:sz w:val="18"/>
                <w:szCs w:val="18"/>
                <w:lang w:val="en-US"/>
              </w:rPr>
              <w:tab/>
            </w:r>
            <w:r w:rsidRPr="003223A6" w:rsidR="00B2179C">
              <w:rPr>
                <w:rFonts w:ascii="Nunito" w:hAnsi="Nunito" w:cs="Arial" w:eastAsiaTheme="majorEastAsia"/>
                <w:noProof/>
                <w:sz w:val="18"/>
                <w:szCs w:val="18"/>
                <w:lang w:val="en-US"/>
              </w:rPr>
              <w:t>Declaración del contratista</w:t>
            </w:r>
            <w:r w:rsidRPr="003223A6" w:rsidR="00B2179C">
              <w:rPr>
                <w:rFonts w:ascii="Nunito" w:hAnsi="Nunito" w:cs="Arial" w:eastAsiaTheme="majorEastAsia"/>
                <w:noProof/>
                <w:webHidden/>
                <w:sz w:val="18"/>
                <w:szCs w:val="18"/>
                <w:lang w:val="en-US"/>
              </w:rPr>
              <w:tab/>
            </w:r>
            <w:r w:rsidRPr="003223A6" w:rsidR="00B2179C">
              <w:rPr>
                <w:rFonts w:ascii="Nunito" w:hAnsi="Nunito" w:cs="Arial" w:eastAsiaTheme="majorEastAsia"/>
                <w:noProof/>
                <w:webHidden/>
                <w:sz w:val="18"/>
                <w:szCs w:val="18"/>
                <w:lang w:val="en-US"/>
              </w:rPr>
              <w:fldChar w:fldCharType="begin"/>
            </w:r>
            <w:r w:rsidRPr="003223A6" w:rsidR="00B2179C">
              <w:rPr>
                <w:rFonts w:ascii="Nunito" w:hAnsi="Nunito" w:cs="Arial" w:eastAsiaTheme="majorEastAsia"/>
                <w:noProof/>
                <w:webHidden/>
                <w:sz w:val="18"/>
                <w:szCs w:val="18"/>
                <w:lang w:val="en-US"/>
              </w:rPr>
              <w:instrText xml:space="preserve"> PAGEREF _Toc182910902 \h </w:instrText>
            </w:r>
            <w:r w:rsidRPr="003223A6" w:rsidR="00B2179C">
              <w:rPr>
                <w:rFonts w:ascii="Nunito" w:hAnsi="Nunito" w:cs="Arial" w:eastAsiaTheme="majorEastAsia"/>
                <w:noProof/>
                <w:webHidden/>
                <w:sz w:val="18"/>
                <w:szCs w:val="18"/>
                <w:lang w:val="en-US"/>
              </w:rPr>
            </w:r>
            <w:r w:rsidRPr="003223A6" w:rsidR="00B2179C">
              <w:rPr>
                <w:rFonts w:ascii="Nunito" w:hAnsi="Nunito" w:cs="Arial" w:eastAsiaTheme="majorEastAsia"/>
                <w:noProof/>
                <w:webHidden/>
                <w:sz w:val="18"/>
                <w:szCs w:val="18"/>
                <w:lang w:val="en-US"/>
              </w:rPr>
              <w:fldChar w:fldCharType="separate"/>
            </w:r>
            <w:r w:rsidRPr="003223A6" w:rsidR="000170D4">
              <w:rPr>
                <w:rFonts w:ascii="Nunito" w:hAnsi="Nunito" w:cs="Arial" w:eastAsiaTheme="majorEastAsia"/>
                <w:noProof/>
                <w:webHidden/>
                <w:sz w:val="18"/>
                <w:szCs w:val="18"/>
                <w:lang w:val="en-US"/>
              </w:rPr>
              <w:t>15</w:t>
            </w:r>
            <w:r w:rsidRPr="003223A6" w:rsidR="00B2179C">
              <w:rPr>
                <w:rFonts w:ascii="Nunito" w:hAnsi="Nunito" w:cs="Arial" w:eastAsiaTheme="majorEastAsia"/>
                <w:noProof/>
                <w:webHidden/>
                <w:sz w:val="18"/>
                <w:szCs w:val="18"/>
                <w:lang w:val="en-US"/>
              </w:rPr>
              <w:fldChar w:fldCharType="end"/>
            </w:r>
          </w:hyperlink>
        </w:p>
        <w:p w:rsidRPr="003223A6" w:rsidR="00B1049D" w:rsidP="00B2179C" w:rsidRDefault="00B1049D" w14:paraId="156AF2FD" w14:textId="15AF93BF">
          <w:pPr>
            <w:jc w:val="both"/>
            <w:rPr>
              <w:rFonts w:ascii="Nunito" w:hAnsi="Nunito" w:cs="Arial"/>
              <w:b/>
              <w:sz w:val="18"/>
              <w:szCs w:val="18"/>
            </w:rPr>
          </w:pPr>
          <w:r w:rsidRPr="003223A6">
            <w:rPr>
              <w:rFonts w:ascii="Nunito" w:hAnsi="Nunito" w:cs="Arial"/>
              <w:b/>
              <w:sz w:val="18"/>
              <w:szCs w:val="18"/>
            </w:rPr>
            <w:fldChar w:fldCharType="end"/>
          </w:r>
        </w:p>
      </w:sdtContent>
    </w:sdt>
    <w:p w:rsidRPr="003223A6" w:rsidR="009F679A" w:rsidP="00B2179C" w:rsidRDefault="009F679A" w14:paraId="1136788D" w14:textId="5CB99548">
      <w:pPr>
        <w:jc w:val="both"/>
        <w:rPr>
          <w:rFonts w:ascii="Nunito" w:hAnsi="Nunito" w:cs="Arial"/>
          <w:sz w:val="18"/>
          <w:szCs w:val="18"/>
        </w:rPr>
      </w:pPr>
    </w:p>
    <w:p w:rsidRPr="003223A6" w:rsidR="00140F51" w:rsidP="00B2179C" w:rsidRDefault="00140F51" w14:paraId="56A0C478" w14:textId="7EC6A70D">
      <w:pPr>
        <w:jc w:val="both"/>
        <w:rPr>
          <w:rFonts w:ascii="Nunito" w:hAnsi="Nunito" w:cs="Arial"/>
          <w:sz w:val="18"/>
          <w:szCs w:val="18"/>
        </w:rPr>
      </w:pPr>
    </w:p>
    <w:p w:rsidRPr="003223A6" w:rsidR="00B2179C" w:rsidP="00B2179C" w:rsidRDefault="00B2179C" w14:paraId="2603A7BE" w14:textId="3460371B">
      <w:pPr>
        <w:jc w:val="both"/>
        <w:rPr>
          <w:rFonts w:ascii="Nunito" w:hAnsi="Nunito" w:cs="Arial"/>
          <w:sz w:val="18"/>
          <w:szCs w:val="18"/>
        </w:rPr>
      </w:pPr>
    </w:p>
    <w:p w:rsidRPr="003223A6" w:rsidR="00B2179C" w:rsidP="00B2179C" w:rsidRDefault="00B2179C" w14:paraId="6A2ECC7D" w14:textId="2067D4C4" w14:noSpellErr="1">
      <w:pPr>
        <w:jc w:val="both"/>
        <w:rPr>
          <w:rFonts w:ascii="Nunito" w:hAnsi="Nunito" w:cs="Arial"/>
          <w:sz w:val="18"/>
          <w:szCs w:val="18"/>
        </w:rPr>
      </w:pPr>
    </w:p>
    <w:p w:rsidR="2CDF577A" w:rsidP="2CDF577A" w:rsidRDefault="2CDF577A" w14:paraId="1B32849A" w14:textId="1AE60343">
      <w:pPr>
        <w:jc w:val="both"/>
        <w:rPr>
          <w:rFonts w:ascii="Nunito" w:hAnsi="Nunito" w:cs="Arial"/>
          <w:sz w:val="18"/>
          <w:szCs w:val="18"/>
        </w:rPr>
      </w:pPr>
    </w:p>
    <w:p w:rsidRPr="003223A6" w:rsidR="00B2179C" w:rsidP="00B2179C" w:rsidRDefault="00B2179C" w14:paraId="4CEFB78B" w14:textId="77777777">
      <w:pPr>
        <w:jc w:val="both"/>
        <w:rPr>
          <w:rFonts w:ascii="Nunito" w:hAnsi="Nunito" w:cs="Arial"/>
          <w:sz w:val="18"/>
          <w:szCs w:val="18"/>
        </w:rPr>
      </w:pPr>
    </w:p>
    <w:p w:rsidRPr="003223A6" w:rsidR="00B2179C" w:rsidP="00B2179C" w:rsidRDefault="00B2179C" w14:paraId="3798C08E" w14:textId="7A1FC746">
      <w:pPr>
        <w:jc w:val="both"/>
        <w:rPr>
          <w:rFonts w:ascii="Nunito" w:hAnsi="Nunito" w:cs="Arial"/>
          <w:sz w:val="18"/>
          <w:szCs w:val="18"/>
        </w:rPr>
      </w:pPr>
    </w:p>
    <w:p w:rsidRPr="003223A6" w:rsidR="0054781B" w:rsidP="00B2179C" w:rsidRDefault="0054781B" w14:paraId="67B1178D" w14:textId="2865DA13">
      <w:pPr>
        <w:pStyle w:val="Ttulo1"/>
        <w:numPr>
          <w:ilvl w:val="0"/>
          <w:numId w:val="4"/>
        </w:numPr>
        <w:spacing w:line="276" w:lineRule="auto"/>
        <w:jc w:val="both"/>
        <w:rPr>
          <w:rFonts w:ascii="Nunito" w:hAnsi="Nunito" w:cs="Arial"/>
          <w:b/>
          <w:color w:val="auto"/>
          <w:sz w:val="18"/>
          <w:szCs w:val="18"/>
        </w:rPr>
      </w:pPr>
      <w:bookmarkStart w:name="_Toc182910889" w:id="0"/>
      <w:r w:rsidRPr="003223A6">
        <w:rPr>
          <w:rFonts w:ascii="Nunito" w:hAnsi="Nunito" w:cs="Arial"/>
          <w:b/>
          <w:color w:val="auto"/>
          <w:sz w:val="18"/>
          <w:szCs w:val="18"/>
        </w:rPr>
        <w:t>OBJETO DE ESTUDIO</w:t>
      </w:r>
      <w:bookmarkEnd w:id="0"/>
    </w:p>
    <w:p w:rsidRPr="003223A6" w:rsidR="003D175F" w:rsidP="00B2179C" w:rsidRDefault="003D175F" w14:paraId="39F53F9B" w14:textId="77777777">
      <w:pPr>
        <w:pStyle w:val="Sinespaciado"/>
        <w:jc w:val="both"/>
        <w:rPr>
          <w:rFonts w:ascii="Nunito" w:hAnsi="Nunito" w:cs="Arial"/>
          <w:b/>
          <w:sz w:val="18"/>
          <w:szCs w:val="18"/>
          <w:lang w:val="es-MX"/>
        </w:rPr>
      </w:pPr>
    </w:p>
    <w:p w:rsidRPr="003223A6" w:rsidR="00140F51" w:rsidP="00B2179C" w:rsidRDefault="003D175F" w14:paraId="628BFC85" w14:textId="70BD5496">
      <w:pPr>
        <w:pStyle w:val="Sinespaciado"/>
        <w:jc w:val="both"/>
        <w:rPr>
          <w:rFonts w:ascii="Nunito" w:hAnsi="Nunito" w:cs="Arial"/>
          <w:sz w:val="18"/>
          <w:szCs w:val="18"/>
          <w:lang w:val="es-MX"/>
        </w:rPr>
      </w:pPr>
      <w:r w:rsidRPr="003223A6">
        <w:rPr>
          <w:rFonts w:ascii="Nunito" w:hAnsi="Nunito" w:cs="Arial"/>
          <w:sz w:val="18"/>
          <w:szCs w:val="18"/>
          <w:lang w:val="es-MX"/>
        </w:rPr>
        <w:t xml:space="preserve">El presente documento muestra </w:t>
      </w:r>
      <w:r w:rsidRPr="003223A6" w:rsidR="00140F51">
        <w:rPr>
          <w:rFonts w:ascii="Nunito" w:hAnsi="Nunito" w:cs="Arial"/>
          <w:sz w:val="18"/>
          <w:szCs w:val="18"/>
          <w:lang w:val="es-MX"/>
        </w:rPr>
        <w:t xml:space="preserve">las principales obligaciones y responsabilidades contractuales y legales en materia laboral que deben cumplir las empresas contratistas (respecto de su personal), que quieran contratar o contraten con FENOGE. </w:t>
      </w:r>
    </w:p>
    <w:p w:rsidRPr="003223A6" w:rsidR="00140F51" w:rsidP="00B2179C" w:rsidRDefault="00140F51" w14:paraId="2F636743" w14:textId="77777777">
      <w:pPr>
        <w:pStyle w:val="Sinespaciado"/>
        <w:jc w:val="both"/>
        <w:rPr>
          <w:rFonts w:ascii="Nunito" w:hAnsi="Nunito" w:cs="Arial"/>
          <w:sz w:val="18"/>
          <w:szCs w:val="18"/>
          <w:lang w:val="es-MX"/>
        </w:rPr>
      </w:pPr>
    </w:p>
    <w:p w:rsidRPr="003223A6" w:rsidR="00140F51" w:rsidP="00B2179C" w:rsidRDefault="00140F51" w14:paraId="4B09D084" w14:textId="137D533A">
      <w:pPr>
        <w:pStyle w:val="Sinespaciado"/>
        <w:spacing w:line="276" w:lineRule="auto"/>
        <w:jc w:val="both"/>
        <w:rPr>
          <w:rFonts w:ascii="Nunito" w:hAnsi="Nunito" w:cs="Arial"/>
          <w:sz w:val="18"/>
          <w:szCs w:val="18"/>
          <w:lang w:val="es-MX"/>
        </w:rPr>
      </w:pPr>
      <w:r w:rsidRPr="003223A6">
        <w:rPr>
          <w:rFonts w:ascii="Nunito" w:hAnsi="Nunito" w:cs="Arial"/>
          <w:sz w:val="18"/>
          <w:szCs w:val="18"/>
          <w:lang w:val="es-MX"/>
        </w:rPr>
        <w:t>En el evento que FENOGE expresamente y por escrito, autorice la contratación, exigirá al contratista el cumplimiento de todas las obligaciones pactadas en este documento, así como las legales, estatutarias, reglamentarias que le correspondan, las pactadas entre las partes y las señaladas en la relación jurídica. Lo anterior podrá ser corroborado en cualquier momento por FENOGE, sin que se configure relación contractual alguna entre el Contratista y FENOGE.</w:t>
      </w:r>
    </w:p>
    <w:p w:rsidRPr="003223A6" w:rsidR="00140F51" w:rsidP="00B2179C" w:rsidRDefault="00140F51" w14:paraId="2580DDD2" w14:textId="0917AC97">
      <w:pPr>
        <w:pStyle w:val="Sinespaciado"/>
        <w:spacing w:line="276" w:lineRule="auto"/>
        <w:jc w:val="both"/>
        <w:rPr>
          <w:rFonts w:ascii="Nunito" w:hAnsi="Nunito" w:cs="Arial"/>
          <w:b/>
          <w:sz w:val="18"/>
          <w:szCs w:val="18"/>
        </w:rPr>
      </w:pPr>
    </w:p>
    <w:p w:rsidRPr="003223A6" w:rsidR="00140F51" w:rsidP="00B2179C" w:rsidRDefault="00B2179C" w14:paraId="1C89C2B3" w14:textId="6969B8C3">
      <w:pPr>
        <w:pStyle w:val="Sinespaciado"/>
        <w:numPr>
          <w:ilvl w:val="0"/>
          <w:numId w:val="4"/>
        </w:numPr>
        <w:jc w:val="both"/>
        <w:rPr>
          <w:rFonts w:ascii="Nunito" w:hAnsi="Nunito" w:cs="Arial"/>
          <w:b/>
          <w:sz w:val="18"/>
          <w:szCs w:val="18"/>
        </w:rPr>
      </w:pPr>
      <w:r w:rsidRPr="003223A6">
        <w:rPr>
          <w:rFonts w:ascii="Nunito" w:hAnsi="Nunito" w:cs="Arial" w:eastAsiaTheme="majorEastAsia"/>
          <w:b/>
          <w:kern w:val="2"/>
          <w:sz w:val="18"/>
          <w:szCs w:val="18"/>
          <w:lang w:val="en-US"/>
          <w14:ligatures w14:val="standardContextual"/>
        </w:rPr>
        <w:t>ALCANC</w:t>
      </w:r>
      <w:r w:rsidRPr="003223A6">
        <w:rPr>
          <w:rFonts w:ascii="Nunito" w:hAnsi="Nunito" w:cs="Arial"/>
          <w:b/>
          <w:sz w:val="18"/>
          <w:szCs w:val="18"/>
        </w:rPr>
        <w:t>E</w:t>
      </w:r>
    </w:p>
    <w:p w:rsidRPr="003223A6" w:rsidR="00140F51" w:rsidP="00B2179C" w:rsidRDefault="00140F51" w14:paraId="6BFF0E23" w14:textId="77777777">
      <w:pPr>
        <w:pStyle w:val="Sinespaciado"/>
        <w:jc w:val="both"/>
        <w:rPr>
          <w:rFonts w:ascii="Nunito" w:hAnsi="Nunito" w:cs="Arial"/>
          <w:b/>
          <w:sz w:val="18"/>
          <w:szCs w:val="18"/>
        </w:rPr>
      </w:pPr>
    </w:p>
    <w:p w:rsidRPr="003223A6" w:rsidR="00140F51" w:rsidP="00B2179C" w:rsidRDefault="00140F51" w14:paraId="32CE4F00" w14:textId="326A3838">
      <w:pPr>
        <w:pStyle w:val="Sinespaciado"/>
        <w:jc w:val="both"/>
        <w:rPr>
          <w:rFonts w:ascii="Nunito" w:hAnsi="Nunito" w:cs="Arial"/>
          <w:sz w:val="18"/>
          <w:szCs w:val="18"/>
          <w:lang w:val="es-MX"/>
        </w:rPr>
      </w:pPr>
      <w:r w:rsidRPr="003223A6">
        <w:rPr>
          <w:rFonts w:ascii="Nunito" w:hAnsi="Nunito" w:cs="Arial"/>
          <w:sz w:val="18"/>
          <w:szCs w:val="18"/>
          <w:lang w:val="es-MX"/>
        </w:rPr>
        <w:t xml:space="preserve">El presente </w:t>
      </w:r>
      <w:r w:rsidRPr="003223A6" w:rsidR="00292B1C">
        <w:rPr>
          <w:rFonts w:ascii="Nunito" w:hAnsi="Nunito" w:cs="Arial"/>
          <w:sz w:val="18"/>
          <w:szCs w:val="18"/>
          <w:lang w:val="es-MX"/>
        </w:rPr>
        <w:t xml:space="preserve">documento </w:t>
      </w:r>
      <w:r w:rsidRPr="003223A6">
        <w:rPr>
          <w:rFonts w:ascii="Nunito" w:hAnsi="Nunito" w:cs="Arial"/>
          <w:sz w:val="18"/>
          <w:szCs w:val="18"/>
          <w:lang w:val="es-MX"/>
        </w:rPr>
        <w:t>debe ser conocido y aplicado por los CONTRATISTAS que tengan relación contractual, directa o indirecta, con FENOGE. dar alcance a todas y cada una de las obligaciones de la oferta mercantil o contrato y sus documentos anexos que se establezcan para la empresa contratista y el campo de aplicación será la ejecución de obras y/o servicios para FENOGE.</w:t>
      </w:r>
    </w:p>
    <w:p w:rsidRPr="003223A6" w:rsidR="00140F51" w:rsidP="00B2179C" w:rsidRDefault="00140F51" w14:paraId="2FB97743" w14:textId="77777777">
      <w:pPr>
        <w:pStyle w:val="Sinespaciado"/>
        <w:jc w:val="both"/>
        <w:rPr>
          <w:rFonts w:ascii="Nunito" w:hAnsi="Nunito" w:cs="Arial"/>
          <w:b/>
          <w:sz w:val="18"/>
          <w:szCs w:val="18"/>
        </w:rPr>
      </w:pPr>
    </w:p>
    <w:p w:rsidRPr="003223A6" w:rsidR="00140F51" w:rsidP="00B2179C" w:rsidRDefault="00140F51" w14:paraId="79210B05" w14:textId="77777777">
      <w:pPr>
        <w:pStyle w:val="Sinespaciado"/>
        <w:jc w:val="both"/>
        <w:rPr>
          <w:rFonts w:ascii="Nunito" w:hAnsi="Nunito" w:cs="Arial"/>
          <w:b/>
          <w:sz w:val="18"/>
          <w:szCs w:val="18"/>
        </w:rPr>
      </w:pPr>
    </w:p>
    <w:p w:rsidRPr="003223A6" w:rsidR="00140F51" w:rsidP="00B2179C" w:rsidRDefault="00B2179C" w14:paraId="03B0BC2D" w14:textId="53D1E5E7">
      <w:pPr>
        <w:pStyle w:val="Sinespaciado"/>
        <w:numPr>
          <w:ilvl w:val="0"/>
          <w:numId w:val="4"/>
        </w:numPr>
        <w:jc w:val="both"/>
        <w:rPr>
          <w:rFonts w:ascii="Nunito" w:hAnsi="Nunito" w:cs="Arial"/>
          <w:b/>
          <w:sz w:val="18"/>
          <w:szCs w:val="18"/>
        </w:rPr>
      </w:pPr>
      <w:bookmarkStart w:name="_Hlk182911660" w:id="1"/>
      <w:r w:rsidRPr="003223A6">
        <w:rPr>
          <w:rFonts w:ascii="Nunito" w:hAnsi="Nunito" w:cs="Arial"/>
          <w:b/>
          <w:sz w:val="18"/>
          <w:szCs w:val="18"/>
        </w:rPr>
        <w:t>NORMATIVIDAD APLICABLE.</w:t>
      </w:r>
    </w:p>
    <w:bookmarkEnd w:id="1"/>
    <w:p w:rsidRPr="003223A6" w:rsidR="00140F51" w:rsidP="00B2179C" w:rsidRDefault="00140F51" w14:paraId="2E2FB97B" w14:textId="77777777">
      <w:pPr>
        <w:pStyle w:val="Sinespaciado"/>
        <w:jc w:val="both"/>
        <w:rPr>
          <w:rFonts w:ascii="Nunito" w:hAnsi="Nunito" w:cs="Arial"/>
          <w:b/>
          <w:sz w:val="18"/>
          <w:szCs w:val="18"/>
        </w:rPr>
      </w:pPr>
    </w:p>
    <w:p w:rsidRPr="003223A6" w:rsidR="00140F51" w:rsidP="00B2179C" w:rsidRDefault="00140F51" w14:paraId="77EB60D2" w14:textId="5C5282FD">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Decreto 1072 de 2015 - Normatividad Nacional sobre obligaciones laborales a cargo del empleador</w:t>
      </w:r>
    </w:p>
    <w:p w:rsidRPr="003223A6" w:rsidR="00140F51" w:rsidP="00B2179C" w:rsidRDefault="00140F51" w14:paraId="1BEE60E3" w14:textId="30EB302F">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 xml:space="preserve">Resolución 4274 de 2021 - Normas en trabajo en alturas </w:t>
      </w:r>
    </w:p>
    <w:p w:rsidRPr="003223A6" w:rsidR="00140F51" w:rsidP="00B2179C" w:rsidRDefault="00140F51" w14:paraId="23079D0A" w14:textId="49A44BEC">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 xml:space="preserve">Resolución 0491 de 2020 - Normas en trabajo en espacios confinados  </w:t>
      </w:r>
    </w:p>
    <w:p w:rsidRPr="003223A6" w:rsidR="00140F51" w:rsidP="00B2179C" w:rsidRDefault="00140F51" w14:paraId="7620416D" w14:textId="3F017633">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Normas de Disposición Final de RCD (Tener en cuenta la de cada municipio, departamento)</w:t>
      </w:r>
    </w:p>
    <w:p w:rsidRPr="003223A6" w:rsidR="00140F51" w:rsidP="00B2179C" w:rsidRDefault="00140F51" w14:paraId="4E7AE6A9" w14:textId="362057B9">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Norma en disposición final de Residuos peligrosos y no peligrosos</w:t>
      </w:r>
    </w:p>
    <w:p w:rsidRPr="003223A6" w:rsidR="00140F51" w:rsidP="00B2179C" w:rsidRDefault="00140F51" w14:paraId="5BEFC92B" w14:textId="11D21BD7">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 xml:space="preserve">NTC 4435 - Normas en transportes de químicos </w:t>
      </w:r>
    </w:p>
    <w:p w:rsidRPr="003223A6" w:rsidR="00140F51" w:rsidP="00B2179C" w:rsidRDefault="00140F51" w14:paraId="1905666B" w14:textId="4482D375">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 xml:space="preserve">Resolución 2498 de 2018 - Normas de transporte de Vehículos pesados </w:t>
      </w:r>
    </w:p>
    <w:p w:rsidRPr="003223A6" w:rsidR="00140F51" w:rsidP="00B2179C" w:rsidRDefault="00140F51" w14:paraId="7F36CAA5" w14:textId="69F70CDD">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 xml:space="preserve">Resolución 50595 de 2022 - Normas en PESV </w:t>
      </w:r>
    </w:p>
    <w:p w:rsidRPr="003223A6" w:rsidR="00140F51" w:rsidP="00B2179C" w:rsidRDefault="00140F51" w14:paraId="7409097C" w14:textId="45B56090">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Norma en PMT (si aplica)</w:t>
      </w:r>
    </w:p>
    <w:p w:rsidRPr="003223A6" w:rsidR="00140F51" w:rsidP="00B2179C" w:rsidRDefault="00140F51" w14:paraId="19BDC978" w14:textId="5A464BD4">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Resolución 5018 de 2019 - Norma en RETIE</w:t>
      </w:r>
    </w:p>
    <w:p w:rsidRPr="003223A6" w:rsidR="0083376B" w:rsidP="00B2179C" w:rsidRDefault="00140F51" w14:paraId="7E0162C8" w14:textId="0EE31271">
      <w:pPr>
        <w:pStyle w:val="Sinespaciado"/>
        <w:numPr>
          <w:ilvl w:val="0"/>
          <w:numId w:val="1"/>
        </w:numPr>
        <w:jc w:val="both"/>
        <w:rPr>
          <w:rFonts w:ascii="Nunito" w:hAnsi="Nunito" w:cs="Arial"/>
          <w:sz w:val="18"/>
          <w:szCs w:val="18"/>
          <w:lang w:val="es-MX"/>
        </w:rPr>
      </w:pPr>
      <w:r w:rsidRPr="003223A6">
        <w:rPr>
          <w:rFonts w:ascii="Nunito" w:hAnsi="Nunito" w:cs="Arial"/>
          <w:sz w:val="18"/>
          <w:szCs w:val="18"/>
          <w:lang w:val="es-MX"/>
        </w:rPr>
        <w:t>Cumplimiento del Sistema de Gestión en Seguridad y Salud en el trabajo Acorde a lo estipulado por el decreto Único Reglamentario Sector Trabajo 1072 del 26 de mayo de 2015 y/o para todas las anteriores normas que le adicione, modifique o derogue.</w:t>
      </w:r>
    </w:p>
    <w:p w:rsidRPr="003223A6" w:rsidR="00140F51" w:rsidP="00B2179C" w:rsidRDefault="00140F51" w14:paraId="38472243" w14:textId="1BFA3A6F">
      <w:pPr>
        <w:pStyle w:val="Sinespaciado"/>
        <w:jc w:val="both"/>
        <w:rPr>
          <w:rFonts w:ascii="Nunito" w:hAnsi="Nunito" w:cs="Arial"/>
          <w:sz w:val="18"/>
          <w:szCs w:val="18"/>
          <w:lang w:val="es-MX"/>
        </w:rPr>
      </w:pPr>
    </w:p>
    <w:p w:rsidRPr="003223A6" w:rsidR="00140F51" w:rsidP="00B2179C" w:rsidRDefault="00B2179C" w14:paraId="080BCE8F" w14:textId="3DA1BAA0">
      <w:pPr>
        <w:pStyle w:val="Sinespaciado"/>
        <w:numPr>
          <w:ilvl w:val="0"/>
          <w:numId w:val="4"/>
        </w:numPr>
        <w:jc w:val="both"/>
        <w:rPr>
          <w:rFonts w:ascii="Nunito" w:hAnsi="Nunito" w:cs="Arial"/>
          <w:b/>
          <w:sz w:val="18"/>
          <w:szCs w:val="18"/>
        </w:rPr>
      </w:pPr>
      <w:bookmarkStart w:name="_Toc182851404" w:id="2"/>
      <w:bookmarkStart w:name="_Hlk182911706" w:id="3"/>
      <w:r w:rsidRPr="003223A6">
        <w:rPr>
          <w:rFonts w:ascii="Nunito" w:hAnsi="Nunito" w:cs="Arial"/>
          <w:b/>
          <w:sz w:val="18"/>
          <w:szCs w:val="18"/>
        </w:rPr>
        <w:t>DEFINICIONES</w:t>
      </w:r>
      <w:bookmarkEnd w:id="2"/>
    </w:p>
    <w:bookmarkEnd w:id="3"/>
    <w:p w:rsidRPr="003223A6" w:rsidR="00140F51" w:rsidP="00B2179C" w:rsidRDefault="00140F51" w14:paraId="22C25561" w14:textId="77777777">
      <w:pPr>
        <w:pStyle w:val="Sinespaciado"/>
        <w:jc w:val="both"/>
        <w:rPr>
          <w:rFonts w:ascii="Nunito" w:hAnsi="Nunito"/>
          <w:iCs/>
          <w:sz w:val="18"/>
          <w:szCs w:val="18"/>
        </w:rPr>
      </w:pPr>
    </w:p>
    <w:p w:rsidRPr="003223A6" w:rsidR="00140F51" w:rsidP="00B2179C" w:rsidRDefault="00140F51" w14:paraId="449561CF" w14:textId="77777777">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ATS:</w:t>
      </w:r>
      <w:r w:rsidRPr="003223A6">
        <w:rPr>
          <w:rFonts w:ascii="Nunito" w:hAnsi="Nunito" w:eastAsia="Calibri" w:cs="Arial"/>
          <w:sz w:val="18"/>
          <w:szCs w:val="18"/>
          <w:lang w:val="es-MX"/>
        </w:rPr>
        <w:t xml:space="preserve"> Análisis de trabajo seguro. </w:t>
      </w:r>
    </w:p>
    <w:p w:rsidRPr="003223A6" w:rsidR="00140F51" w:rsidP="00B2179C" w:rsidRDefault="00140F51" w14:paraId="31D61D03" w14:textId="77777777">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ACCIDENTE:</w:t>
      </w:r>
      <w:r w:rsidRPr="003223A6">
        <w:rPr>
          <w:rFonts w:ascii="Nunito" w:hAnsi="Nunito" w:eastAsia="Calibri" w:cs="Arial"/>
          <w:sz w:val="18"/>
          <w:szCs w:val="18"/>
          <w:lang w:val="es-MX"/>
        </w:rPr>
        <w:t xml:space="preserve"> evento inesperado, que no se podía prever y que, en general, provoca daños, lesiones o consecuencias negativas.</w:t>
      </w:r>
    </w:p>
    <w:p w:rsidRPr="003223A6" w:rsidR="00140F51" w:rsidP="00B2179C" w:rsidRDefault="00140F51" w14:paraId="7E23DB9F" w14:textId="5B15160D">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C</w:t>
      </w:r>
      <w:r w:rsidRPr="003223A6" w:rsidR="00292B1C">
        <w:rPr>
          <w:rFonts w:ascii="Nunito" w:hAnsi="Nunito" w:eastAsia="Calibri" w:cs="Arial"/>
          <w:b/>
          <w:bCs/>
          <w:sz w:val="18"/>
          <w:szCs w:val="18"/>
          <w:lang w:val="es-MX"/>
        </w:rPr>
        <w:t>ONTRATISTA DE BAJO RIESGO</w:t>
      </w:r>
      <w:r w:rsidRPr="003223A6">
        <w:rPr>
          <w:rFonts w:ascii="Nunito" w:hAnsi="Nunito" w:eastAsia="Calibri" w:cs="Arial"/>
          <w:b/>
          <w:bCs/>
          <w:sz w:val="18"/>
          <w:szCs w:val="18"/>
          <w:lang w:val="es-MX"/>
        </w:rPr>
        <w:t>:</w:t>
      </w:r>
      <w:r w:rsidRPr="003223A6">
        <w:rPr>
          <w:rFonts w:ascii="Nunito" w:hAnsi="Nunito" w:eastAsia="Calibri" w:cs="Arial"/>
          <w:sz w:val="18"/>
          <w:szCs w:val="18"/>
          <w:lang w:val="es-MX"/>
        </w:rPr>
        <w:t xml:space="preserve"> </w:t>
      </w:r>
      <w:r w:rsidRPr="003223A6" w:rsidR="00F011FA">
        <w:rPr>
          <w:rFonts w:ascii="Nunito" w:hAnsi="Nunito" w:eastAsia="Calibri" w:cs="Arial"/>
          <w:sz w:val="18"/>
          <w:szCs w:val="18"/>
          <w:lang w:val="es-MX"/>
        </w:rPr>
        <w:t>s</w:t>
      </w:r>
      <w:r w:rsidRPr="003223A6">
        <w:rPr>
          <w:rFonts w:ascii="Nunito" w:hAnsi="Nunito" w:eastAsia="Calibri" w:cs="Arial"/>
          <w:sz w:val="18"/>
          <w:szCs w:val="18"/>
          <w:lang w:val="es-MX"/>
        </w:rPr>
        <w:t>on aquellos CONTRATISTAS que realizan tareas con muy baja probabilidad de generar accidentes de trabajo severos o mortales, que no involucran ninguna de las tareas de alto riesgo previamente mencionadas.</w:t>
      </w:r>
    </w:p>
    <w:p w:rsidRPr="003223A6" w:rsidR="00140F51" w:rsidP="00B2179C" w:rsidRDefault="00292B1C" w14:paraId="40AD534E" w14:textId="7860B25E">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CONTRATANTE:</w:t>
      </w:r>
      <w:r w:rsidRPr="003223A6">
        <w:rPr>
          <w:rFonts w:ascii="Nunito" w:hAnsi="Nunito" w:eastAsia="Calibri" w:cs="Arial"/>
          <w:sz w:val="18"/>
          <w:szCs w:val="18"/>
          <w:lang w:val="es-MX"/>
        </w:rPr>
        <w:t xml:space="preserve"> </w:t>
      </w:r>
      <w:r w:rsidRPr="003223A6" w:rsidR="00140F51">
        <w:rPr>
          <w:rFonts w:ascii="Nunito" w:hAnsi="Nunito" w:eastAsia="Calibri" w:cs="Arial"/>
          <w:sz w:val="18"/>
          <w:szCs w:val="18"/>
          <w:lang w:val="es-MX"/>
        </w:rPr>
        <w:t xml:space="preserve">persona que suscribe un contrato asumiendo los distintos derechos y obligaciones que acarrea el mismo. </w:t>
      </w:r>
    </w:p>
    <w:p w:rsidRPr="003223A6" w:rsidR="00140F51" w:rsidP="00B2179C" w:rsidRDefault="00292B1C" w14:paraId="5461AA95" w14:textId="4E68E0AC">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 xml:space="preserve">CONTRATISTA: </w:t>
      </w:r>
      <w:r w:rsidRPr="003223A6" w:rsidR="00F011FA">
        <w:rPr>
          <w:rFonts w:ascii="Nunito" w:hAnsi="Nunito" w:eastAsia="Calibri" w:cs="Arial"/>
          <w:sz w:val="18"/>
          <w:szCs w:val="18"/>
          <w:lang w:val="es-MX"/>
        </w:rPr>
        <w:t>p</w:t>
      </w:r>
      <w:r w:rsidRPr="003223A6" w:rsidR="00140F51">
        <w:rPr>
          <w:rFonts w:ascii="Nunito" w:hAnsi="Nunito" w:eastAsia="Calibri" w:cs="Arial"/>
          <w:sz w:val="18"/>
          <w:szCs w:val="18"/>
          <w:lang w:val="es-MX"/>
        </w:rPr>
        <w:t>ersona natural o jurídica que es contratada para la ejecución de algún trabajo o servicio. Estos trabajos pueden representar la totalidad de la obra, o bien parte de ella, divididas de acuerdo con su especialidad, territorialidad, horario u otras causas.</w:t>
      </w:r>
    </w:p>
    <w:p w:rsidRPr="003223A6" w:rsidR="00140F51" w:rsidP="00B2179C" w:rsidRDefault="00292B1C" w14:paraId="41D9E866" w14:textId="5287D717">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 xml:space="preserve">CONTRATO: </w:t>
      </w:r>
      <w:r w:rsidRPr="003223A6" w:rsidR="00F011FA">
        <w:rPr>
          <w:rFonts w:ascii="Nunito" w:hAnsi="Nunito" w:eastAsia="Calibri" w:cs="Arial"/>
          <w:sz w:val="18"/>
          <w:szCs w:val="18"/>
          <w:lang w:val="es-MX"/>
        </w:rPr>
        <w:t>d</w:t>
      </w:r>
      <w:r w:rsidRPr="003223A6" w:rsidR="00140F51">
        <w:rPr>
          <w:rFonts w:ascii="Nunito" w:hAnsi="Nunito" w:eastAsia="Calibri" w:cs="Arial"/>
          <w:sz w:val="18"/>
          <w:szCs w:val="18"/>
          <w:lang w:val="es-MX"/>
        </w:rPr>
        <w:t>ocumento en que figura el acuerdo firmado por las Partes.</w:t>
      </w:r>
    </w:p>
    <w:p w:rsidRPr="003223A6" w:rsidR="00140F51" w:rsidP="00B2179C" w:rsidRDefault="00292B1C" w14:paraId="5FB57BD3" w14:textId="7EA12F57">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CONTRATISTA DE ALTO RIESGO:</w:t>
      </w:r>
      <w:r w:rsidRPr="003223A6" w:rsidR="00140F51">
        <w:rPr>
          <w:rFonts w:ascii="Nunito" w:hAnsi="Nunito" w:eastAsia="Calibri" w:cs="Arial"/>
          <w:sz w:val="18"/>
          <w:szCs w:val="18"/>
          <w:lang w:val="es-MX"/>
        </w:rPr>
        <w:t xml:space="preserve"> </w:t>
      </w:r>
      <w:r w:rsidRPr="003223A6" w:rsidR="00F011FA">
        <w:rPr>
          <w:rFonts w:ascii="Nunito" w:hAnsi="Nunito" w:eastAsia="Calibri" w:cs="Arial"/>
          <w:sz w:val="18"/>
          <w:szCs w:val="18"/>
          <w:lang w:val="es-MX"/>
        </w:rPr>
        <w:t>s</w:t>
      </w:r>
      <w:r w:rsidRPr="003223A6" w:rsidR="00140F51">
        <w:rPr>
          <w:rFonts w:ascii="Nunito" w:hAnsi="Nunito" w:eastAsia="Calibri" w:cs="Arial"/>
          <w:sz w:val="18"/>
          <w:szCs w:val="18"/>
          <w:lang w:val="es-MX"/>
        </w:rPr>
        <w:t>on aquellos CONTRATISTAS que realizan tareas que por sus características pueden generar accidentes de trabajo severo y mortales, tales como:</w:t>
      </w:r>
    </w:p>
    <w:p w:rsidRPr="003223A6" w:rsidR="00140F51" w:rsidP="00B2179C" w:rsidRDefault="00140F51" w14:paraId="505C47A3" w14:textId="77777777">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sz w:val="18"/>
          <w:szCs w:val="18"/>
          <w:lang w:val="es-MX"/>
        </w:rPr>
        <w:t>Trabajo en alturas (Resolución 4272): Toda actividad que realiza un trabajador que ocasione la suspensión y/o desplazamiento en el que se vea expuesto a un riesgo de caída mayor a 2 metros, con relación al plano de los pies del trabajador al plano horizontal inferior más cercano de él (entro en vigencia a partir del 27 de junio de 2022).</w:t>
      </w:r>
    </w:p>
    <w:p w:rsidRPr="003223A6" w:rsidR="00140F51" w:rsidP="00B2179C" w:rsidRDefault="00292B1C" w14:paraId="7F3506F6" w14:textId="19927629">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TRABAJO EN ESPACIOS CONFINADOS</w:t>
      </w:r>
      <w:r w:rsidRPr="003223A6">
        <w:rPr>
          <w:rFonts w:ascii="Nunito" w:hAnsi="Nunito" w:eastAsia="Calibri" w:cs="Arial"/>
          <w:sz w:val="18"/>
          <w:szCs w:val="18"/>
          <w:lang w:val="es-MX"/>
        </w:rPr>
        <w:t xml:space="preserve">: </w:t>
      </w:r>
      <w:r w:rsidRPr="003223A6" w:rsidR="00F011FA">
        <w:rPr>
          <w:rFonts w:ascii="Nunito" w:hAnsi="Nunito" w:eastAsia="Calibri" w:cs="Arial"/>
          <w:sz w:val="18"/>
          <w:szCs w:val="18"/>
          <w:lang w:val="es-MX"/>
        </w:rPr>
        <w:t>s</w:t>
      </w:r>
      <w:r w:rsidRPr="003223A6" w:rsidR="00140F51">
        <w:rPr>
          <w:rFonts w:ascii="Nunito" w:hAnsi="Nunito" w:eastAsia="Calibri" w:cs="Arial"/>
          <w:sz w:val="18"/>
          <w:szCs w:val="18"/>
          <w:lang w:val="es-MX"/>
        </w:rPr>
        <w:t>on espacios que no están diseñados para la ocupación continua del trabajador; tienen medios de entrada y salida restringidos (dimensión y/o forma o limitados en cantidad) o son lo suficientemente grandes y configurados como para que permitan que el cuerpo de un trabajador pueda entrar.</w:t>
      </w:r>
    </w:p>
    <w:p w:rsidRPr="003223A6" w:rsidR="00140F51" w:rsidP="00B2179C" w:rsidRDefault="00292B1C" w14:paraId="305907E6" w14:textId="7DCCA1BE">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CLASIFICACIÓN DE ESPACIOS CONFINADOS</w:t>
      </w:r>
      <w:r w:rsidRPr="003223A6" w:rsidR="00140F51">
        <w:rPr>
          <w:rFonts w:ascii="Nunito" w:hAnsi="Nunito" w:eastAsia="Calibri" w:cs="Arial"/>
          <w:sz w:val="18"/>
          <w:szCs w:val="18"/>
          <w:lang w:val="es-MX"/>
        </w:rPr>
        <w:t xml:space="preserve">: </w:t>
      </w:r>
      <w:r w:rsidRPr="003223A6" w:rsidR="00F011FA">
        <w:rPr>
          <w:rFonts w:ascii="Nunito" w:hAnsi="Nunito" w:eastAsia="Calibri" w:cs="Arial"/>
          <w:sz w:val="18"/>
          <w:szCs w:val="18"/>
          <w:lang w:val="es-MX"/>
        </w:rPr>
        <w:t>l</w:t>
      </w:r>
      <w:r w:rsidRPr="003223A6" w:rsidR="00140F51">
        <w:rPr>
          <w:rFonts w:ascii="Nunito" w:hAnsi="Nunito" w:eastAsia="Calibri" w:cs="Arial"/>
          <w:sz w:val="18"/>
          <w:szCs w:val="18"/>
          <w:lang w:val="es-MX"/>
        </w:rPr>
        <w:t>os espacios confinados se clasifican en:</w:t>
      </w:r>
    </w:p>
    <w:p w:rsidRPr="003223A6" w:rsidR="00140F51" w:rsidP="00B2179C" w:rsidRDefault="00140F51" w14:paraId="6290D832" w14:textId="77777777">
      <w:pPr>
        <w:pStyle w:val="Prrafodelista"/>
        <w:numPr>
          <w:ilvl w:val="1"/>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Tipo 1:</w:t>
      </w:r>
      <w:r w:rsidRPr="003223A6">
        <w:rPr>
          <w:rFonts w:ascii="Nunito" w:hAnsi="Nunito" w:eastAsia="Calibri" w:cs="Arial"/>
          <w:sz w:val="18"/>
          <w:szCs w:val="18"/>
          <w:lang w:val="es-MX"/>
        </w:rPr>
        <w:t xml:space="preserve"> espacios abiertos por su parte superior y de profundidad que dificulta la ventilación natural. Como zanjas con más de 1,2 metros de profundidad, la cual no tiene ventilación adecuada, pozos, depósitos abiertos, etc.</w:t>
      </w:r>
    </w:p>
    <w:p w:rsidRPr="003223A6" w:rsidR="00140F51" w:rsidP="00B2179C" w:rsidRDefault="00140F51" w14:paraId="69C2E79A" w14:textId="77777777">
      <w:pPr>
        <w:pStyle w:val="Prrafodelista"/>
        <w:numPr>
          <w:ilvl w:val="1"/>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Tipo 2:</w:t>
      </w:r>
      <w:r w:rsidRPr="003223A6">
        <w:rPr>
          <w:rFonts w:ascii="Nunito" w:hAnsi="Nunito" w:eastAsia="Calibri" w:cs="Arial"/>
          <w:sz w:val="18"/>
          <w:szCs w:val="18"/>
          <w:lang w:val="es-MX"/>
        </w:rPr>
        <w:t xml:space="preserve"> espacios cerrados con una pequeña abertura de entrada y salida, como tanques, túneles, alcantarillas, bodegas, silos, etc. Estos se clasifican a su vez en:</w:t>
      </w:r>
    </w:p>
    <w:p w:rsidRPr="003223A6" w:rsidR="00140F51" w:rsidP="00B2179C" w:rsidRDefault="00140F51" w14:paraId="753BFF4B" w14:textId="77777777">
      <w:pPr>
        <w:pStyle w:val="Prrafodelista"/>
        <w:numPr>
          <w:ilvl w:val="2"/>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sz w:val="18"/>
          <w:szCs w:val="18"/>
          <w:lang w:val="es-MX"/>
        </w:rPr>
        <w:t>Grado A: espacios que contienen o pueden llegar a contener peligros inminentes que comprometen la vida o la salud de las personas.</w:t>
      </w:r>
    </w:p>
    <w:p w:rsidRPr="003223A6" w:rsidR="00140F51" w:rsidP="00B2179C" w:rsidRDefault="00140F51" w14:paraId="19BDE638" w14:textId="77777777">
      <w:pPr>
        <w:pStyle w:val="Prrafodelista"/>
        <w:numPr>
          <w:ilvl w:val="2"/>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sz w:val="18"/>
          <w:szCs w:val="18"/>
          <w:lang w:val="es-MX"/>
        </w:rPr>
        <w:t>Grado B: espacios con peligros potenciales como lesiones y/o enfermedades que no comprometen la vida y salud y pueden controlarse con medidas de protección, prevención y uso de EPP.</w:t>
      </w:r>
    </w:p>
    <w:p w:rsidRPr="003223A6" w:rsidR="00140F51" w:rsidP="00B2179C" w:rsidRDefault="00140F51" w14:paraId="2535C37E" w14:textId="77777777">
      <w:pPr>
        <w:pStyle w:val="Prrafodelista"/>
        <w:numPr>
          <w:ilvl w:val="2"/>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sz w:val="18"/>
          <w:szCs w:val="18"/>
          <w:lang w:val="es-MX"/>
        </w:rPr>
        <w:t>Grado C: las situaciones de peligro del espacio confinado no exigen modificaciones a los procedimientos de trabajo o uso de los EPP.</w:t>
      </w:r>
    </w:p>
    <w:p w:rsidRPr="003223A6" w:rsidR="00140F51" w:rsidP="00B2179C" w:rsidRDefault="00292B1C" w14:paraId="1A9987C0" w14:textId="3D27CDA5">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TRABAJOS A ALTAS TEMPERATURAS:</w:t>
      </w:r>
      <w:r w:rsidRPr="003223A6">
        <w:rPr>
          <w:rFonts w:ascii="Nunito" w:hAnsi="Nunito" w:eastAsia="Calibri" w:cs="Arial"/>
          <w:sz w:val="18"/>
          <w:szCs w:val="18"/>
          <w:lang w:val="es-MX"/>
        </w:rPr>
        <w:t xml:space="preserve"> </w:t>
      </w:r>
      <w:r w:rsidRPr="003223A6" w:rsidR="00140F51">
        <w:rPr>
          <w:rFonts w:ascii="Nunito" w:hAnsi="Nunito" w:eastAsia="Calibri" w:cs="Arial"/>
          <w:sz w:val="18"/>
          <w:szCs w:val="18"/>
          <w:lang w:val="es-MX"/>
        </w:rPr>
        <w:t>Son operaciones que tienen la capacidad de convertirse o crear una fuente potencial de ignición para cualquier material combustible o inflamable que esté presente en el Emplazamiento o en los alrededores. Operaciones o trabajos que puedan producir chispa.</w:t>
      </w:r>
    </w:p>
    <w:p w:rsidRPr="003223A6" w:rsidR="00140F51" w:rsidP="00B2179C" w:rsidRDefault="00292B1C" w14:paraId="0EF99576" w14:textId="57C1F1F7">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TRABAJOS CON ENERGÍAS PELIGROSAS</w:t>
      </w:r>
      <w:r w:rsidRPr="003223A6" w:rsidR="00140F51">
        <w:rPr>
          <w:rFonts w:ascii="Nunito" w:hAnsi="Nunito" w:eastAsia="Calibri" w:cs="Arial"/>
          <w:sz w:val="18"/>
          <w:szCs w:val="18"/>
          <w:lang w:val="es-MX"/>
        </w:rPr>
        <w:t xml:space="preserve">: </w:t>
      </w:r>
      <w:r w:rsidRPr="003223A6">
        <w:rPr>
          <w:rFonts w:ascii="Nunito" w:hAnsi="Nunito" w:eastAsia="Calibri" w:cs="Arial"/>
          <w:sz w:val="18"/>
          <w:szCs w:val="18"/>
          <w:lang w:val="es-MX"/>
        </w:rPr>
        <w:t>s</w:t>
      </w:r>
      <w:r w:rsidRPr="003223A6" w:rsidR="00140F51">
        <w:rPr>
          <w:rFonts w:ascii="Nunito" w:hAnsi="Nunito" w:eastAsia="Calibri" w:cs="Arial"/>
          <w:sz w:val="18"/>
          <w:szCs w:val="18"/>
          <w:lang w:val="es-MX"/>
        </w:rPr>
        <w:t>on todas las formas de energía que están presentes en los equipos o instalaciones que puedan constituir riesgo contra la seguridad e integridad de los trabajadores, equipos e instalaciones.</w:t>
      </w:r>
    </w:p>
    <w:p w:rsidRPr="003223A6" w:rsidR="00140F51" w:rsidP="00B2179C" w:rsidRDefault="00292B1C" w14:paraId="17E79900" w14:textId="50D7DEB3">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TRABAJOS CON SUSTANCIAS QUÍMICAS:</w:t>
      </w:r>
      <w:r w:rsidRPr="003223A6">
        <w:rPr>
          <w:rFonts w:ascii="Nunito" w:hAnsi="Nunito" w:eastAsia="Calibri" w:cs="Arial"/>
          <w:sz w:val="18"/>
          <w:szCs w:val="18"/>
          <w:lang w:val="es-MX"/>
        </w:rPr>
        <w:t xml:space="preserve"> s</w:t>
      </w:r>
      <w:r w:rsidRPr="003223A6" w:rsidR="00140F51">
        <w:rPr>
          <w:rFonts w:ascii="Nunito" w:hAnsi="Nunito" w:eastAsia="Calibri" w:cs="Arial"/>
          <w:sz w:val="18"/>
          <w:szCs w:val="18"/>
          <w:lang w:val="es-MX"/>
        </w:rPr>
        <w:t>on actividades con cualquier sustancia o mezcla de sustancias químicas cuyas propiedades provocan efectos adversos a la salud, instalaciones o impacto ambiental.</w:t>
      </w:r>
    </w:p>
    <w:p w:rsidRPr="003223A6" w:rsidR="00140F51" w:rsidP="00B2179C" w:rsidRDefault="00140F51" w14:paraId="2AE55344" w14:textId="77777777">
      <w:pPr>
        <w:pStyle w:val="Prrafodelista"/>
        <w:numPr>
          <w:ilvl w:val="0"/>
          <w:numId w:val="3"/>
        </w:numPr>
        <w:spacing w:after="0" w:line="240" w:lineRule="auto"/>
        <w:contextualSpacing w:val="0"/>
        <w:jc w:val="both"/>
        <w:rPr>
          <w:rFonts w:ascii="Nunito" w:hAnsi="Nunito" w:eastAsia="Calibri" w:cs="Arial"/>
          <w:sz w:val="18"/>
          <w:szCs w:val="18"/>
          <w:lang w:val="es-MX"/>
        </w:rPr>
      </w:pPr>
      <w:proofErr w:type="spellStart"/>
      <w:r w:rsidRPr="003223A6">
        <w:rPr>
          <w:rFonts w:ascii="Nunito" w:hAnsi="Nunito" w:eastAsia="Calibri" w:cs="Arial"/>
          <w:sz w:val="18"/>
          <w:szCs w:val="18"/>
          <w:lang w:val="es-MX"/>
        </w:rPr>
        <w:t>Izaje</w:t>
      </w:r>
      <w:proofErr w:type="spellEnd"/>
      <w:r w:rsidRPr="003223A6">
        <w:rPr>
          <w:rFonts w:ascii="Nunito" w:hAnsi="Nunito" w:eastAsia="Calibri" w:cs="Arial"/>
          <w:sz w:val="18"/>
          <w:szCs w:val="18"/>
          <w:lang w:val="es-MX"/>
        </w:rPr>
        <w:t xml:space="preserve"> de cargas: operación de alto riesgo dadas las condiciones involucradas, como el peso mismo de las cargas, las fuerzas requeridas, la necesidad de coordinación entre todos los participantes y el correcto funcionamiento de equipos y accesorios.</w:t>
      </w:r>
    </w:p>
    <w:p w:rsidRPr="003223A6" w:rsidR="00140F51" w:rsidP="00B2179C" w:rsidRDefault="00140F51" w14:paraId="3AB82F5F" w14:textId="77777777">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sz w:val="18"/>
          <w:szCs w:val="18"/>
          <w:lang w:val="es-MX"/>
        </w:rPr>
        <w:t xml:space="preserve">EPI: Elementos de protección individual. </w:t>
      </w:r>
    </w:p>
    <w:p w:rsidRPr="003223A6" w:rsidR="00140F51" w:rsidP="00B2179C" w:rsidRDefault="00292B1C" w14:paraId="46FE16EB" w14:textId="5FDF2D95">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“EMPLAZAMIENTO” O “EMPLAZAMIENTO DEL PROYECTO</w:t>
      </w:r>
      <w:r w:rsidRPr="003223A6" w:rsidR="00140F51">
        <w:rPr>
          <w:rFonts w:ascii="Nunito" w:hAnsi="Nunito" w:eastAsia="Calibri" w:cs="Arial"/>
          <w:sz w:val="18"/>
          <w:szCs w:val="18"/>
          <w:lang w:val="es-MX"/>
        </w:rPr>
        <w:t xml:space="preserve">”: </w:t>
      </w:r>
      <w:r w:rsidRPr="003223A6">
        <w:rPr>
          <w:rFonts w:ascii="Nunito" w:hAnsi="Nunito" w:eastAsia="Calibri" w:cs="Arial"/>
          <w:sz w:val="18"/>
          <w:szCs w:val="18"/>
          <w:lang w:val="es-MX"/>
        </w:rPr>
        <w:t>l</w:t>
      </w:r>
      <w:r w:rsidRPr="003223A6" w:rsidR="00140F51">
        <w:rPr>
          <w:rFonts w:ascii="Nunito" w:hAnsi="Nunito" w:eastAsia="Calibri" w:cs="Arial"/>
          <w:sz w:val="18"/>
          <w:szCs w:val="18"/>
          <w:lang w:val="es-MX"/>
        </w:rPr>
        <w:t>a zona de intervención del proyecto FV, o el área de influencia, directa o indirecta, de cualquier trabajo o servicio a ejecutar en conexión con el Contracto.</w:t>
      </w:r>
    </w:p>
    <w:p w:rsidRPr="003223A6" w:rsidR="00140F51" w:rsidP="00B2179C" w:rsidRDefault="00140F51" w14:paraId="1CC2132F" w14:textId="77777777">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HSE</w:t>
      </w:r>
      <w:r w:rsidRPr="003223A6">
        <w:rPr>
          <w:rFonts w:ascii="Nunito" w:hAnsi="Nunito" w:eastAsia="Calibri" w:cs="Arial"/>
          <w:sz w:val="18"/>
          <w:szCs w:val="18"/>
          <w:lang w:val="es-MX"/>
        </w:rPr>
        <w:t xml:space="preserve">: son las siglas en inglés de </w:t>
      </w:r>
      <w:proofErr w:type="spellStart"/>
      <w:r w:rsidRPr="003223A6">
        <w:rPr>
          <w:rFonts w:ascii="Nunito" w:hAnsi="Nunito" w:eastAsia="Calibri" w:cs="Arial"/>
          <w:sz w:val="18"/>
          <w:szCs w:val="18"/>
          <w:lang w:val="es-MX"/>
        </w:rPr>
        <w:t>Health</w:t>
      </w:r>
      <w:proofErr w:type="spellEnd"/>
      <w:r w:rsidRPr="003223A6">
        <w:rPr>
          <w:rFonts w:ascii="Nunito" w:hAnsi="Nunito" w:eastAsia="Calibri" w:cs="Arial"/>
          <w:sz w:val="18"/>
          <w:szCs w:val="18"/>
          <w:lang w:val="es-MX"/>
        </w:rPr>
        <w:t xml:space="preserve">, Safety &amp; </w:t>
      </w:r>
      <w:proofErr w:type="spellStart"/>
      <w:r w:rsidRPr="003223A6">
        <w:rPr>
          <w:rFonts w:ascii="Nunito" w:hAnsi="Nunito" w:eastAsia="Calibri" w:cs="Arial"/>
          <w:sz w:val="18"/>
          <w:szCs w:val="18"/>
          <w:lang w:val="es-MX"/>
        </w:rPr>
        <w:t>Environment</w:t>
      </w:r>
      <w:proofErr w:type="spellEnd"/>
      <w:r w:rsidRPr="003223A6">
        <w:rPr>
          <w:rFonts w:ascii="Nunito" w:hAnsi="Nunito" w:eastAsia="Calibri" w:cs="Arial"/>
          <w:sz w:val="18"/>
          <w:szCs w:val="18"/>
          <w:lang w:val="es-MX"/>
        </w:rPr>
        <w:t xml:space="preserve"> es decir salud, seguridad y medio ambiente. </w:t>
      </w:r>
    </w:p>
    <w:p w:rsidRPr="003223A6" w:rsidR="00140F51" w:rsidP="00B2179C" w:rsidRDefault="00140F51" w14:paraId="5C66B56F" w14:textId="5FB6174F">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I</w:t>
      </w:r>
      <w:r w:rsidRPr="003223A6" w:rsidR="00292B1C">
        <w:rPr>
          <w:rFonts w:ascii="Nunito" w:hAnsi="Nunito" w:eastAsia="Calibri" w:cs="Arial"/>
          <w:b/>
          <w:bCs/>
          <w:sz w:val="18"/>
          <w:szCs w:val="18"/>
          <w:lang w:val="es-MX"/>
        </w:rPr>
        <w:t>N</w:t>
      </w:r>
      <w:r w:rsidRPr="003223A6">
        <w:rPr>
          <w:rFonts w:ascii="Nunito" w:hAnsi="Nunito" w:eastAsia="Calibri" w:cs="Arial"/>
          <w:b/>
          <w:bCs/>
          <w:sz w:val="18"/>
          <w:szCs w:val="18"/>
          <w:lang w:val="es-MX"/>
        </w:rPr>
        <w:t>CUMPLIMIENTO:</w:t>
      </w:r>
      <w:r w:rsidRPr="003223A6">
        <w:rPr>
          <w:rFonts w:ascii="Nunito" w:hAnsi="Nunito" w:eastAsia="Calibri" w:cs="Arial"/>
          <w:sz w:val="18"/>
          <w:szCs w:val="18"/>
          <w:lang w:val="es-MX"/>
        </w:rPr>
        <w:t xml:space="preserve"> falta de realización de un deber puesto por una norma, resolución administrativa, acto o contrato.</w:t>
      </w:r>
    </w:p>
    <w:p w:rsidRPr="003223A6" w:rsidR="00140F51" w:rsidP="00B2179C" w:rsidRDefault="00140F51" w14:paraId="6B4B487A" w14:textId="6B2A8A01">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LEY LABORAL:</w:t>
      </w:r>
      <w:r w:rsidRPr="003223A6" w:rsidR="00292B1C">
        <w:rPr>
          <w:rFonts w:ascii="Nunito" w:hAnsi="Nunito" w:eastAsia="Calibri" w:cs="Arial"/>
          <w:sz w:val="18"/>
          <w:szCs w:val="18"/>
          <w:lang w:val="es-MX"/>
        </w:rPr>
        <w:t xml:space="preserve"> </w:t>
      </w:r>
      <w:r w:rsidRPr="003223A6">
        <w:rPr>
          <w:rFonts w:ascii="Nunito" w:hAnsi="Nunito" w:eastAsia="Calibri" w:cs="Arial"/>
          <w:sz w:val="18"/>
          <w:szCs w:val="18"/>
          <w:lang w:val="es-MX"/>
        </w:rPr>
        <w:t>comprende todo el cuerpo normativo que regula las relaciones entre trabajadores y empleadores.</w:t>
      </w:r>
    </w:p>
    <w:p w:rsidRPr="003223A6" w:rsidR="00140F51" w:rsidP="00B2179C" w:rsidRDefault="00140F51" w14:paraId="42285267" w14:textId="26D86584">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SG-SST:</w:t>
      </w:r>
      <w:r w:rsidRPr="003223A6">
        <w:rPr>
          <w:rFonts w:ascii="Nunito" w:hAnsi="Nunito" w:eastAsia="Calibri" w:cs="Arial"/>
          <w:sz w:val="18"/>
          <w:szCs w:val="18"/>
          <w:lang w:val="es-MX"/>
        </w:rPr>
        <w:t xml:space="preserve"> </w:t>
      </w:r>
      <w:r w:rsidRPr="003223A6" w:rsidR="00292B1C">
        <w:rPr>
          <w:rFonts w:ascii="Nunito" w:hAnsi="Nunito" w:eastAsia="Calibri" w:cs="Arial"/>
          <w:sz w:val="18"/>
          <w:szCs w:val="18"/>
          <w:lang w:val="es-MX"/>
        </w:rPr>
        <w:t>s</w:t>
      </w:r>
      <w:r w:rsidRPr="003223A6">
        <w:rPr>
          <w:rFonts w:ascii="Nunito" w:hAnsi="Nunito" w:eastAsia="Calibri" w:cs="Arial"/>
          <w:sz w:val="18"/>
          <w:szCs w:val="18"/>
          <w:lang w:val="es-MX"/>
        </w:rPr>
        <w:t>istema de gestión de seguridad y salud en el trabajo.</w:t>
      </w:r>
    </w:p>
    <w:p w:rsidRPr="003223A6" w:rsidR="00140F51" w:rsidP="00B2179C" w:rsidRDefault="00140F51" w14:paraId="1FEE0A6B" w14:textId="77777777">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OBLIGACIONES:</w:t>
      </w:r>
      <w:r w:rsidRPr="003223A6">
        <w:rPr>
          <w:rFonts w:ascii="Nunito" w:hAnsi="Nunito" w:eastAsia="Calibri" w:cs="Arial"/>
          <w:sz w:val="18"/>
          <w:szCs w:val="18"/>
          <w:lang w:val="es-MX"/>
        </w:rPr>
        <w:t xml:space="preserve"> es un vínculo jurídico que nos constriñe en la necesidad de pagar alguna cosa conforme a las leyes de nuestra ciudad.</w:t>
      </w:r>
    </w:p>
    <w:p w:rsidRPr="003223A6" w:rsidR="00140F51" w:rsidP="00B2179C" w:rsidRDefault="00292B1C" w14:paraId="0A126BEA" w14:textId="174CA168">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PARTES INTERESADAS:</w:t>
      </w:r>
      <w:r w:rsidRPr="003223A6">
        <w:rPr>
          <w:rFonts w:ascii="Nunito" w:hAnsi="Nunito" w:eastAsia="Calibri" w:cs="Arial"/>
          <w:sz w:val="18"/>
          <w:szCs w:val="18"/>
          <w:lang w:val="es-MX"/>
        </w:rPr>
        <w:t xml:space="preserve"> p</w:t>
      </w:r>
      <w:r w:rsidRPr="003223A6" w:rsidR="00140F51">
        <w:rPr>
          <w:rFonts w:ascii="Nunito" w:hAnsi="Nunito" w:eastAsia="Calibri" w:cs="Arial"/>
          <w:sz w:val="18"/>
          <w:szCs w:val="18"/>
          <w:lang w:val="es-MX"/>
        </w:rPr>
        <w:t>ersona u organización que puede afectar, verse afectada, o percibirse como afectada por una decisión o actividad (ISO 45001:2018).</w:t>
      </w:r>
    </w:p>
    <w:p w:rsidRPr="003223A6" w:rsidR="00140F51" w:rsidP="00B2179C" w:rsidRDefault="00292B1C" w14:paraId="7FC29698" w14:textId="22468F03">
      <w:pPr>
        <w:pStyle w:val="Prrafodelista"/>
        <w:numPr>
          <w:ilvl w:val="0"/>
          <w:numId w:val="3"/>
        </w:numPr>
        <w:spacing w:after="0" w:line="240" w:lineRule="auto"/>
        <w:contextualSpacing w:val="0"/>
        <w:jc w:val="both"/>
        <w:rPr>
          <w:rFonts w:ascii="Nunito" w:hAnsi="Nunito" w:eastAsia="Calibri" w:cs="Arial"/>
          <w:sz w:val="18"/>
          <w:szCs w:val="18"/>
          <w:lang w:val="es-MX"/>
        </w:rPr>
      </w:pPr>
      <w:r w:rsidRPr="003223A6">
        <w:rPr>
          <w:rFonts w:ascii="Nunito" w:hAnsi="Nunito" w:eastAsia="Calibri" w:cs="Arial"/>
          <w:b/>
          <w:bCs/>
          <w:sz w:val="18"/>
          <w:szCs w:val="18"/>
          <w:lang w:val="es-MX"/>
        </w:rPr>
        <w:t>“PARTES”:</w:t>
      </w:r>
      <w:r w:rsidRPr="003223A6">
        <w:rPr>
          <w:rFonts w:ascii="Nunito" w:hAnsi="Nunito" w:eastAsia="Calibri" w:cs="Arial"/>
          <w:sz w:val="18"/>
          <w:szCs w:val="18"/>
          <w:lang w:val="es-MX"/>
        </w:rPr>
        <w:t xml:space="preserve"> s</w:t>
      </w:r>
      <w:r w:rsidRPr="003223A6" w:rsidR="00140F51">
        <w:rPr>
          <w:rFonts w:ascii="Nunito" w:hAnsi="Nunito" w:eastAsia="Calibri" w:cs="Arial"/>
          <w:sz w:val="18"/>
          <w:szCs w:val="18"/>
          <w:lang w:val="es-MX"/>
        </w:rPr>
        <w:t>e refiere conjuntamente a parte CONTRATANTE y al CONTRATISTA, o individualmente como parte.</w:t>
      </w:r>
    </w:p>
    <w:p w:rsidRPr="003223A6" w:rsidR="00140F51" w:rsidP="00B2179C" w:rsidRDefault="00140F51" w14:paraId="671833F6" w14:textId="08AFE8DF">
      <w:pPr>
        <w:jc w:val="both"/>
        <w:rPr>
          <w:rFonts w:ascii="Nunito" w:hAnsi="Nunito" w:cs="Arial"/>
          <w:sz w:val="18"/>
          <w:szCs w:val="18"/>
          <w:lang w:val="es-MX"/>
        </w:rPr>
      </w:pPr>
    </w:p>
    <w:p w:rsidRPr="003223A6" w:rsidR="008B262F" w:rsidP="00B2179C" w:rsidRDefault="00B2179C" w14:paraId="5878EC1A" w14:textId="5263CCA5">
      <w:pPr>
        <w:pStyle w:val="Sinespaciado"/>
        <w:numPr>
          <w:ilvl w:val="0"/>
          <w:numId w:val="4"/>
        </w:numPr>
        <w:jc w:val="both"/>
        <w:rPr>
          <w:rFonts w:ascii="Nunito" w:hAnsi="Nunito" w:cs="Arial"/>
          <w:b/>
          <w:sz w:val="18"/>
          <w:szCs w:val="18"/>
        </w:rPr>
      </w:pPr>
      <w:bookmarkStart w:name="_Toc182851405" w:id="4"/>
      <w:bookmarkStart w:name="_Toc182910890" w:id="5"/>
      <w:r w:rsidRPr="003223A6">
        <w:rPr>
          <w:rFonts w:ascii="Nunito" w:hAnsi="Nunito" w:cs="Arial"/>
          <w:b/>
          <w:sz w:val="18"/>
          <w:szCs w:val="18"/>
        </w:rPr>
        <w:t>OBLIGACIONES LABORALES</w:t>
      </w:r>
      <w:bookmarkEnd w:id="4"/>
      <w:bookmarkEnd w:id="5"/>
    </w:p>
    <w:p w:rsidRPr="003223A6" w:rsidR="003223A6" w:rsidP="003223A6" w:rsidRDefault="003223A6" w14:paraId="135464D7" w14:textId="77777777">
      <w:pPr>
        <w:pStyle w:val="Prrafodelista"/>
        <w:ind w:left="1496"/>
        <w:jc w:val="both"/>
        <w:rPr>
          <w:rFonts w:ascii="Nunito" w:hAnsi="Nunito" w:cs="Arial"/>
          <w:sz w:val="18"/>
          <w:szCs w:val="18"/>
          <w:lang w:val="es-MX"/>
        </w:rPr>
      </w:pPr>
    </w:p>
    <w:p w:rsidRPr="003223A6" w:rsidR="008B262F" w:rsidP="00B2179C" w:rsidRDefault="008B262F" w14:paraId="3EE5237C" w14:textId="41B33711">
      <w:pPr>
        <w:pStyle w:val="Prrafodelista"/>
        <w:numPr>
          <w:ilvl w:val="0"/>
          <w:numId w:val="14"/>
        </w:numPr>
        <w:jc w:val="both"/>
        <w:rPr>
          <w:rFonts w:ascii="Nunito" w:hAnsi="Nunito" w:cs="Arial"/>
          <w:sz w:val="18"/>
          <w:szCs w:val="18"/>
          <w:lang w:val="es-MX"/>
        </w:rPr>
      </w:pPr>
      <w:r w:rsidRPr="003223A6">
        <w:rPr>
          <w:rFonts w:ascii="Nunito" w:hAnsi="Nunito" w:cs="Arial"/>
          <w:sz w:val="18"/>
          <w:szCs w:val="18"/>
          <w:lang w:val="es-MX"/>
        </w:rPr>
        <w:t>Para FENOGE, todas las actividades que se ejecutan en el marco de un contrato, deben realizarse tomando como referencia la legislación vigente, principalmente el artículo 2.2.4.6.28 del Decreto 1072 de 2015 y/o aquellas que la modifiquen, adicionen y/o sustituyan, los documentos contractuales, las políticas y lineamientos propios para evitar desviaciones e incumplimientos en los temas de Seguridad y Salud en el Trabajo y gestión ambiental que se puedan presentar.</w:t>
      </w:r>
    </w:p>
    <w:p w:rsidRPr="003223A6" w:rsidR="008B262F" w:rsidP="00B2179C" w:rsidRDefault="008B262F" w14:paraId="4762E185" w14:textId="77777777">
      <w:pPr>
        <w:pStyle w:val="Prrafodelista"/>
        <w:numPr>
          <w:ilvl w:val="0"/>
          <w:numId w:val="14"/>
        </w:numPr>
        <w:jc w:val="both"/>
        <w:rPr>
          <w:rFonts w:ascii="Nunito" w:hAnsi="Nunito" w:cs="Arial"/>
          <w:sz w:val="18"/>
          <w:szCs w:val="18"/>
          <w:lang w:val="es-MX"/>
        </w:rPr>
      </w:pPr>
      <w:r w:rsidRPr="003223A6">
        <w:rPr>
          <w:rFonts w:ascii="Nunito" w:hAnsi="Nunito" w:cs="Arial"/>
          <w:sz w:val="18"/>
          <w:szCs w:val="18"/>
          <w:lang w:val="es-MX"/>
        </w:rPr>
        <w:t>El presente documento, hace parte de los documentos contractuales, por tanto, se entiende que todas las consideraciones aquí plasmadas son de obligatorio cumplimiento.</w:t>
      </w:r>
    </w:p>
    <w:p w:rsidRPr="003223A6" w:rsidR="008B262F" w:rsidP="00B2179C" w:rsidRDefault="008B262F" w14:paraId="3EE12769" w14:textId="77777777">
      <w:pPr>
        <w:pStyle w:val="Prrafodelista"/>
        <w:numPr>
          <w:ilvl w:val="0"/>
          <w:numId w:val="14"/>
        </w:numPr>
        <w:jc w:val="both"/>
        <w:rPr>
          <w:rFonts w:ascii="Nunito" w:hAnsi="Nunito" w:cs="Arial"/>
          <w:sz w:val="18"/>
          <w:szCs w:val="18"/>
          <w:lang w:val="es-MX"/>
        </w:rPr>
      </w:pPr>
      <w:r w:rsidRPr="003223A6">
        <w:rPr>
          <w:rFonts w:ascii="Nunito" w:hAnsi="Nunito" w:cs="Arial"/>
          <w:sz w:val="18"/>
          <w:szCs w:val="18"/>
          <w:lang w:val="es-MX"/>
        </w:rPr>
        <w:t>Este documento no limita las responsabilidades del CONTRATISTA, si bien orienta en algunos temas específicos, no son las únicas obligaciones que debe cumplir. Estos requisitos son complementarios a la legislación vigente, especificaciones técnicas y otros documentos normalizados en Seguridad y Salud en el Trabajo al que deben ser aplicados. En caso de conflicto entre las condiciones de este documento y la legislación vigente, prevalecerá la más restrictiva.</w:t>
      </w:r>
    </w:p>
    <w:p w:rsidRPr="003223A6" w:rsidR="008B262F" w:rsidP="00B2179C" w:rsidRDefault="008B262F" w14:paraId="651A0BA6" w14:textId="77777777">
      <w:pPr>
        <w:pStyle w:val="Prrafodelista"/>
        <w:numPr>
          <w:ilvl w:val="0"/>
          <w:numId w:val="14"/>
        </w:numPr>
        <w:jc w:val="both"/>
        <w:rPr>
          <w:rFonts w:ascii="Nunito" w:hAnsi="Nunito" w:cs="Arial"/>
          <w:sz w:val="18"/>
          <w:szCs w:val="18"/>
          <w:lang w:val="es-MX"/>
        </w:rPr>
      </w:pPr>
      <w:r w:rsidRPr="003223A6">
        <w:rPr>
          <w:rFonts w:ascii="Nunito" w:hAnsi="Nunito" w:cs="Arial"/>
          <w:sz w:val="18"/>
          <w:szCs w:val="18"/>
          <w:lang w:val="es-MX"/>
        </w:rPr>
        <w:t>El CONTRATISTA tiene como obligación primordial ejecutar las actividades que hacen parte del objeto, alcance del contrato, las acciones específicas y los mecanismos o procedimientos en materia de Seguridad y Salud en el Trabajo.</w:t>
      </w:r>
    </w:p>
    <w:p w:rsidRPr="003223A6" w:rsidR="008B262F" w:rsidP="00B2179C" w:rsidRDefault="008B262F" w14:paraId="622E0F86" w14:textId="77777777">
      <w:pPr>
        <w:pStyle w:val="Prrafodelista"/>
        <w:numPr>
          <w:ilvl w:val="0"/>
          <w:numId w:val="14"/>
        </w:numPr>
        <w:jc w:val="both"/>
        <w:rPr>
          <w:rFonts w:ascii="Nunito" w:hAnsi="Nunito" w:cs="Arial"/>
          <w:sz w:val="18"/>
          <w:szCs w:val="18"/>
          <w:lang w:val="es-MX"/>
        </w:rPr>
      </w:pPr>
      <w:r w:rsidRPr="003223A6">
        <w:rPr>
          <w:rFonts w:ascii="Nunito" w:hAnsi="Nunito" w:cs="Arial"/>
          <w:sz w:val="18"/>
          <w:szCs w:val="18"/>
          <w:lang w:val="es-MX"/>
        </w:rPr>
        <w:t>El CONTRATISTA podrá aplicar las políticas y lineamientos de su Sistema de Seguridad y Salud en el Trabajo, con el fin de tomar medidas adicionales o contingentes, para prevenir daños a personas, a la propiedad o al entorno y debe disponer de los recursos humanos, técnicos y económicos para la ejecución de las actividades en Seguridad y Salud en el Trabajo.</w:t>
      </w:r>
    </w:p>
    <w:p w:rsidRPr="003223A6" w:rsidR="008B262F" w:rsidP="00B2179C" w:rsidRDefault="008B262F" w14:paraId="267C0561" w14:textId="77777777">
      <w:pPr>
        <w:pStyle w:val="Prrafodelista"/>
        <w:numPr>
          <w:ilvl w:val="0"/>
          <w:numId w:val="14"/>
        </w:numPr>
        <w:jc w:val="both"/>
        <w:rPr>
          <w:rFonts w:ascii="Nunito" w:hAnsi="Nunito" w:cs="Arial"/>
          <w:sz w:val="18"/>
          <w:szCs w:val="18"/>
          <w:lang w:val="es-MX"/>
        </w:rPr>
      </w:pPr>
      <w:r w:rsidRPr="003223A6">
        <w:rPr>
          <w:rFonts w:ascii="Nunito" w:hAnsi="Nunito" w:cs="Arial"/>
          <w:sz w:val="18"/>
          <w:szCs w:val="18"/>
          <w:lang w:val="es-MX"/>
        </w:rPr>
        <w:t>El CONTRATISTA debe asegurar que todos los requisitos definidos en este documento sean aplicados por sus propios proveedores o subcontratistas.</w:t>
      </w:r>
    </w:p>
    <w:p w:rsidRPr="003223A6" w:rsidR="008B262F" w:rsidP="00B2179C" w:rsidRDefault="008B262F" w14:paraId="059AC264" w14:textId="77777777">
      <w:pPr>
        <w:pStyle w:val="Prrafodelista"/>
        <w:numPr>
          <w:ilvl w:val="0"/>
          <w:numId w:val="14"/>
        </w:numPr>
        <w:jc w:val="both"/>
        <w:rPr>
          <w:rFonts w:ascii="Nunito" w:hAnsi="Nunito" w:cs="Arial"/>
          <w:sz w:val="18"/>
          <w:szCs w:val="18"/>
          <w:lang w:val="es-MX"/>
        </w:rPr>
      </w:pPr>
      <w:r w:rsidRPr="003223A6">
        <w:rPr>
          <w:rFonts w:ascii="Nunito" w:hAnsi="Nunito" w:cs="Arial"/>
          <w:sz w:val="18"/>
          <w:szCs w:val="18"/>
          <w:lang w:val="es-MX"/>
        </w:rPr>
        <w:t>Cuando exista alguna duda en la aplicación o interpretación de este documento con otros documentos contractuales, se debe consultar por escrito el criterio a FENOGE, el cual     primará.</w:t>
      </w:r>
    </w:p>
    <w:p w:rsidRPr="003223A6" w:rsidR="008B262F" w:rsidP="00B2179C" w:rsidRDefault="008B262F" w14:paraId="76E20AA4" w14:textId="65CC74D1">
      <w:pPr>
        <w:pStyle w:val="Prrafodelista"/>
        <w:numPr>
          <w:ilvl w:val="0"/>
          <w:numId w:val="14"/>
        </w:numPr>
        <w:jc w:val="both"/>
        <w:rPr>
          <w:rFonts w:ascii="Nunito" w:hAnsi="Nunito" w:cs="Arial"/>
          <w:sz w:val="18"/>
          <w:szCs w:val="18"/>
          <w:lang w:val="es-MX"/>
        </w:rPr>
      </w:pPr>
      <w:r w:rsidRPr="003223A6">
        <w:rPr>
          <w:rFonts w:ascii="Nunito" w:hAnsi="Nunito" w:cs="Arial"/>
          <w:sz w:val="18"/>
          <w:szCs w:val="18"/>
          <w:lang w:val="es-MX"/>
        </w:rPr>
        <w:t>El CONTRATISTA está obligado a entregar a FENOGE todos los registros o documentos que le sean solicitados en cualquier momento, para validar el cumplimiento de la legislación vigente.</w:t>
      </w:r>
    </w:p>
    <w:p w:rsidRPr="003223A6" w:rsidR="00B2179C" w:rsidP="00B2179C" w:rsidRDefault="00B2179C" w14:paraId="6FAA668A" w14:textId="77777777">
      <w:pPr>
        <w:pStyle w:val="Prrafodelista"/>
        <w:ind w:left="1496"/>
        <w:jc w:val="both"/>
        <w:rPr>
          <w:rFonts w:ascii="Nunito" w:hAnsi="Nunito" w:cs="Arial"/>
          <w:sz w:val="18"/>
          <w:szCs w:val="18"/>
          <w:lang w:val="es-MX"/>
        </w:rPr>
      </w:pPr>
    </w:p>
    <w:p w:rsidRPr="003223A6" w:rsidR="008B262F" w:rsidP="00B2179C" w:rsidRDefault="008B262F" w14:paraId="3A4B4DBB" w14:textId="0EAF9FB7">
      <w:pPr>
        <w:pStyle w:val="Prrafodelista"/>
        <w:numPr>
          <w:ilvl w:val="1"/>
          <w:numId w:val="15"/>
        </w:numPr>
        <w:spacing w:after="0" w:line="240" w:lineRule="auto"/>
        <w:jc w:val="both"/>
        <w:rPr>
          <w:rFonts w:ascii="Nunito" w:hAnsi="Nunito" w:cs="Arial"/>
          <w:sz w:val="18"/>
          <w:szCs w:val="18"/>
          <w:lang w:val="es-MX"/>
        </w:rPr>
      </w:pPr>
      <w:r w:rsidRPr="003223A6">
        <w:rPr>
          <w:rFonts w:ascii="Nunito" w:hAnsi="Nunito" w:cs="Arial"/>
          <w:sz w:val="18"/>
          <w:szCs w:val="18"/>
          <w:lang w:val="es-MX"/>
        </w:rPr>
        <w:t>Requisitos de ley para estricto cumplimiento por parte del CONTRATISTA, para las actividades críticas o de alto riesgo que pueda llegar a manejar dentro de la ejecución de las tareas contratadas o asignadas dentro del proyecto.</w:t>
      </w:r>
    </w:p>
    <w:p w:rsidRPr="003223A6" w:rsidR="008B262F" w:rsidP="00B2179C" w:rsidRDefault="008B262F" w14:paraId="75F1DCBE" w14:textId="77777777">
      <w:pPr>
        <w:spacing w:after="0"/>
        <w:ind w:left="426"/>
        <w:jc w:val="both"/>
        <w:rPr>
          <w:rFonts w:ascii="Nunito" w:hAnsi="Nunito" w:cs="Arial" w:eastAsiaTheme="minorHAnsi"/>
          <w:sz w:val="18"/>
          <w:szCs w:val="18"/>
          <w:lang w:val="es-MX"/>
        </w:rPr>
      </w:pPr>
    </w:p>
    <w:tbl>
      <w:tblPr>
        <w:tblW w:w="5000" w:type="pct"/>
        <w:jc w:val="center"/>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ook w:val="0160" w:firstRow="1" w:lastRow="1" w:firstColumn="0" w:lastColumn="1" w:noHBand="0" w:noVBand="0"/>
      </w:tblPr>
      <w:tblGrid>
        <w:gridCol w:w="1623"/>
        <w:gridCol w:w="7376"/>
      </w:tblGrid>
      <w:tr w:rsidRPr="003223A6" w:rsidR="008B262F" w:rsidTr="003223A6" w14:paraId="3742A216" w14:textId="77777777">
        <w:trPr>
          <w:trHeight w:val="731"/>
          <w:jc w:val="center"/>
        </w:trPr>
        <w:tc>
          <w:tcPr>
            <w:tcW w:w="902" w:type="pct"/>
            <w:shd w:val="clear" w:color="auto" w:fill="D9D9D9" w:themeFill="background1" w:themeFillShade="D9"/>
            <w:tcMar>
              <w:left w:w="108" w:type="dxa"/>
            </w:tcMar>
            <w:vAlign w:val="center"/>
          </w:tcPr>
          <w:p w:rsidRPr="003223A6" w:rsidR="008B262F" w:rsidP="00B2179C" w:rsidRDefault="008B262F" w14:paraId="5AAE4EBF" w14:textId="6C02E7E2">
            <w:pPr>
              <w:ind w:right="-2"/>
              <w:jc w:val="both"/>
              <w:rPr>
                <w:rFonts w:ascii="Nunito" w:hAnsi="Nunito" w:cs="Arial" w:eastAsiaTheme="minorHAnsi"/>
                <w:b/>
                <w:sz w:val="18"/>
                <w:szCs w:val="18"/>
                <w:lang w:val="es-MX"/>
              </w:rPr>
            </w:pPr>
            <w:r w:rsidRPr="003223A6">
              <w:rPr>
                <w:rFonts w:ascii="Nunito" w:hAnsi="Nunito" w:cs="Arial" w:eastAsiaTheme="minorHAnsi"/>
                <w:b/>
                <w:sz w:val="18"/>
                <w:szCs w:val="18"/>
                <w:lang w:val="es-MX"/>
              </w:rPr>
              <w:t>TAREA CRITICA O DE ALTO RIESGO</w:t>
            </w:r>
          </w:p>
        </w:tc>
        <w:tc>
          <w:tcPr>
            <w:tcW w:w="4098" w:type="pct"/>
            <w:tcMar>
              <w:left w:w="108" w:type="dxa"/>
            </w:tcMar>
            <w:vAlign w:val="center"/>
          </w:tcPr>
          <w:p w:rsidRPr="003223A6" w:rsidR="008B262F" w:rsidP="00B2179C" w:rsidRDefault="008B262F" w14:paraId="6C0FDA9D" w14:textId="77777777">
            <w:pPr>
              <w:shd w:val="clear" w:color="auto" w:fill="FFFFFF" w:themeFill="background1"/>
              <w:ind w:right="288"/>
              <w:jc w:val="both"/>
              <w:rPr>
                <w:rFonts w:ascii="Nunito" w:hAnsi="Nunito" w:cs="Arial" w:eastAsiaTheme="minorHAnsi"/>
                <w:b/>
                <w:sz w:val="18"/>
                <w:szCs w:val="18"/>
                <w:lang w:val="es-MX"/>
              </w:rPr>
            </w:pPr>
            <w:r w:rsidRPr="003223A6">
              <w:rPr>
                <w:rFonts w:ascii="Nunito" w:hAnsi="Nunito" w:cs="Arial" w:eastAsiaTheme="minorHAnsi"/>
                <w:b/>
                <w:sz w:val="18"/>
                <w:szCs w:val="18"/>
                <w:lang w:val="es-MX"/>
              </w:rPr>
              <w:t>REQUISITOS</w:t>
            </w:r>
          </w:p>
        </w:tc>
      </w:tr>
      <w:tr w:rsidRPr="003223A6" w:rsidR="008B262F" w:rsidTr="000F421A" w14:paraId="4B293372" w14:textId="77777777">
        <w:trPr>
          <w:trHeight w:val="20"/>
          <w:jc w:val="center"/>
        </w:trPr>
        <w:tc>
          <w:tcPr>
            <w:tcW w:w="902" w:type="pct"/>
            <w:shd w:val="clear" w:color="auto" w:fill="D9D9D9" w:themeFill="background1" w:themeFillShade="D9"/>
            <w:tcMar>
              <w:left w:w="108" w:type="dxa"/>
            </w:tcMar>
            <w:vAlign w:val="center"/>
          </w:tcPr>
          <w:p w:rsidRPr="003223A6" w:rsidR="008B262F" w:rsidP="00B2179C" w:rsidRDefault="008B262F" w14:paraId="1250F2F2" w14:textId="77777777">
            <w:pPr>
              <w:pStyle w:val="TableParagraph"/>
              <w:spacing w:before="1"/>
              <w:ind w:left="0" w:right="-2"/>
              <w:jc w:val="both"/>
              <w:rPr>
                <w:rFonts w:ascii="Nunito" w:hAnsi="Nunito" w:eastAsiaTheme="minorHAnsi"/>
                <w:sz w:val="18"/>
                <w:szCs w:val="18"/>
                <w:lang w:val="es-MX"/>
              </w:rPr>
            </w:pPr>
          </w:p>
          <w:p w:rsidRPr="003223A6" w:rsidR="008B262F" w:rsidP="00B2179C" w:rsidRDefault="008B262F" w14:paraId="4684F64B" w14:textId="77777777">
            <w:pPr>
              <w:pStyle w:val="TableParagraph"/>
              <w:ind w:left="0" w:right="-2"/>
              <w:jc w:val="both"/>
              <w:rPr>
                <w:rFonts w:ascii="Nunito" w:hAnsi="Nunito" w:eastAsiaTheme="minorHAnsi"/>
                <w:sz w:val="18"/>
                <w:szCs w:val="18"/>
                <w:lang w:val="es-MX"/>
              </w:rPr>
            </w:pPr>
            <w:r w:rsidRPr="003223A6">
              <w:rPr>
                <w:rFonts w:ascii="Nunito" w:hAnsi="Nunito" w:eastAsiaTheme="minorHAnsi"/>
                <w:sz w:val="18"/>
                <w:szCs w:val="18"/>
                <w:lang w:val="es-MX"/>
              </w:rPr>
              <w:t>Trabajo en Alturas</w:t>
            </w:r>
          </w:p>
          <w:p w:rsidRPr="003223A6" w:rsidR="008B262F" w:rsidP="00B2179C" w:rsidRDefault="008B262F" w14:paraId="75E986EA" w14:textId="77777777">
            <w:pPr>
              <w:pStyle w:val="TableParagraph"/>
              <w:ind w:left="0" w:right="-2"/>
              <w:jc w:val="both"/>
              <w:rPr>
                <w:rFonts w:ascii="Nunito" w:hAnsi="Nunito" w:eastAsiaTheme="minorHAnsi"/>
                <w:sz w:val="18"/>
                <w:szCs w:val="18"/>
                <w:lang w:val="es-MX"/>
              </w:rPr>
            </w:pPr>
            <w:r w:rsidRPr="003223A6">
              <w:rPr>
                <w:rFonts w:ascii="Nunito" w:hAnsi="Nunito" w:eastAsiaTheme="minorHAnsi"/>
                <w:sz w:val="18"/>
                <w:szCs w:val="18"/>
                <w:lang w:val="es-MX"/>
              </w:rPr>
              <w:t>(Resolución 4272</w:t>
            </w:r>
          </w:p>
          <w:p w:rsidRPr="003223A6" w:rsidR="008B262F" w:rsidP="00B2179C" w:rsidRDefault="008B262F" w14:paraId="1AE9BFE3" w14:textId="77777777">
            <w:pPr>
              <w:pStyle w:val="Prrafodelista"/>
              <w:ind w:left="0" w:right="-2"/>
              <w:jc w:val="both"/>
              <w:rPr>
                <w:rFonts w:ascii="Nunito" w:hAnsi="Nunito" w:cs="Arial"/>
                <w:sz w:val="18"/>
                <w:szCs w:val="18"/>
                <w:lang w:val="es-MX"/>
              </w:rPr>
            </w:pPr>
            <w:r w:rsidRPr="003223A6">
              <w:rPr>
                <w:rFonts w:ascii="Nunito" w:hAnsi="Nunito" w:cs="Arial"/>
                <w:sz w:val="18"/>
                <w:szCs w:val="18"/>
                <w:lang w:val="es-MX"/>
              </w:rPr>
              <w:t>de 2022)</w:t>
            </w:r>
          </w:p>
        </w:tc>
        <w:tc>
          <w:tcPr>
            <w:tcW w:w="4098" w:type="pct"/>
            <w:tcMar>
              <w:left w:w="108" w:type="dxa"/>
            </w:tcMar>
            <w:vAlign w:val="center"/>
          </w:tcPr>
          <w:p w:rsidRPr="003223A6" w:rsidR="008B262F" w:rsidP="00B2179C" w:rsidRDefault="008B262F" w14:paraId="14732B21" w14:textId="77777777">
            <w:pPr>
              <w:pStyle w:val="TableParagraph"/>
              <w:numPr>
                <w:ilvl w:val="0"/>
                <w:numId w:val="5"/>
              </w:numPr>
              <w:tabs>
                <w:tab w:val="left" w:pos="505"/>
              </w:tabs>
              <w:spacing w:before="1"/>
              <w:ind w:right="525"/>
              <w:jc w:val="both"/>
              <w:rPr>
                <w:rFonts w:ascii="Nunito" w:hAnsi="Nunito" w:eastAsiaTheme="minorHAnsi"/>
                <w:sz w:val="18"/>
                <w:szCs w:val="18"/>
                <w:lang w:val="es-MX"/>
              </w:rPr>
            </w:pPr>
            <w:r w:rsidRPr="003223A6">
              <w:rPr>
                <w:rFonts w:ascii="Nunito" w:hAnsi="Nunito" w:eastAsiaTheme="minorHAnsi"/>
                <w:sz w:val="18"/>
                <w:szCs w:val="18"/>
                <w:lang w:val="es-MX"/>
              </w:rPr>
              <w:t>Programa de Protección Contra Caídas de la empresa (según lo contemplado en el título 2, capítulo 1, artículo 5, de la Resolución 4272).</w:t>
            </w:r>
          </w:p>
          <w:p w:rsidRPr="003223A6" w:rsidR="008B262F" w:rsidP="00B2179C" w:rsidRDefault="008B262F" w14:paraId="214A454A" w14:textId="77777777">
            <w:pPr>
              <w:pStyle w:val="TableParagraph"/>
              <w:numPr>
                <w:ilvl w:val="0"/>
                <w:numId w:val="5"/>
              </w:numPr>
              <w:tabs>
                <w:tab w:val="left" w:pos="505"/>
              </w:tabs>
              <w:spacing w:before="2"/>
              <w:ind w:right="248"/>
              <w:jc w:val="both"/>
              <w:rPr>
                <w:rFonts w:ascii="Nunito" w:hAnsi="Nunito" w:eastAsiaTheme="minorHAnsi"/>
                <w:sz w:val="18"/>
                <w:szCs w:val="18"/>
                <w:lang w:val="es-MX"/>
              </w:rPr>
            </w:pPr>
            <w:r w:rsidRPr="003223A6">
              <w:rPr>
                <w:rFonts w:ascii="Nunito" w:hAnsi="Nunito" w:eastAsiaTheme="minorHAnsi"/>
                <w:sz w:val="18"/>
                <w:szCs w:val="18"/>
                <w:lang w:val="es-MX"/>
              </w:rPr>
              <w:t xml:space="preserve">Inventario de actividades de trabajo en alturas con la definición de tareas rutinarias y no rutinarias. </w:t>
            </w:r>
          </w:p>
          <w:p w:rsidRPr="003223A6" w:rsidR="008B262F" w:rsidP="00B2179C" w:rsidRDefault="008B262F" w14:paraId="3950F97B" w14:textId="77777777">
            <w:pPr>
              <w:pStyle w:val="TableParagraph"/>
              <w:numPr>
                <w:ilvl w:val="0"/>
                <w:numId w:val="5"/>
              </w:numPr>
              <w:tabs>
                <w:tab w:val="left" w:pos="505"/>
              </w:tabs>
              <w:ind w:right="894"/>
              <w:jc w:val="both"/>
              <w:rPr>
                <w:rFonts w:ascii="Nunito" w:hAnsi="Nunito" w:eastAsiaTheme="minorHAnsi"/>
                <w:sz w:val="18"/>
                <w:szCs w:val="18"/>
                <w:lang w:val="es-MX"/>
              </w:rPr>
            </w:pPr>
            <w:r w:rsidRPr="003223A6">
              <w:rPr>
                <w:rFonts w:ascii="Nunito" w:hAnsi="Nunito" w:eastAsiaTheme="minorHAnsi"/>
                <w:sz w:val="18"/>
                <w:szCs w:val="18"/>
                <w:lang w:val="es-MX"/>
              </w:rPr>
              <w:t>Procedimiento específico para el trabajo en alturas a ejecutar y evidencias de socialización de este, al personal encargado.</w:t>
            </w:r>
          </w:p>
          <w:p w:rsidRPr="003223A6" w:rsidR="008B262F" w:rsidP="00B2179C" w:rsidRDefault="008B262F" w14:paraId="727FB61A" w14:textId="77777777">
            <w:pPr>
              <w:pStyle w:val="TableParagraph"/>
              <w:numPr>
                <w:ilvl w:val="0"/>
                <w:numId w:val="5"/>
              </w:numPr>
              <w:tabs>
                <w:tab w:val="left" w:pos="505"/>
              </w:tabs>
              <w:ind w:right="235"/>
              <w:jc w:val="both"/>
              <w:rPr>
                <w:rFonts w:ascii="Nunito" w:hAnsi="Nunito" w:eastAsiaTheme="minorHAnsi"/>
                <w:sz w:val="18"/>
                <w:szCs w:val="18"/>
                <w:lang w:val="es-MX"/>
              </w:rPr>
            </w:pPr>
            <w:r w:rsidRPr="003223A6">
              <w:rPr>
                <w:rFonts w:ascii="Nunito" w:hAnsi="Nunito" w:eastAsiaTheme="minorHAnsi"/>
                <w:sz w:val="18"/>
                <w:szCs w:val="18"/>
                <w:lang w:val="es-MX"/>
              </w:rPr>
              <w:t>Permiso para trabajo en alturas (según lo contemplado en el capítulo 2, artículo 15 de la resolución 4272).</w:t>
            </w:r>
          </w:p>
          <w:p w:rsidRPr="003223A6" w:rsidR="008B262F" w:rsidP="003223A6" w:rsidRDefault="008B262F" w14:paraId="2879FC28" w14:textId="77777777">
            <w:pPr>
              <w:pStyle w:val="TableParagraph"/>
              <w:numPr>
                <w:ilvl w:val="0"/>
                <w:numId w:val="5"/>
              </w:numPr>
              <w:tabs>
                <w:tab w:val="left" w:pos="505"/>
              </w:tabs>
              <w:ind w:right="202"/>
              <w:jc w:val="both"/>
              <w:rPr>
                <w:rFonts w:ascii="Nunito" w:hAnsi="Nunito" w:eastAsiaTheme="minorHAnsi"/>
                <w:sz w:val="18"/>
                <w:szCs w:val="18"/>
                <w:lang w:val="es-MX"/>
              </w:rPr>
            </w:pPr>
            <w:r w:rsidRPr="003223A6">
              <w:rPr>
                <w:rFonts w:ascii="Nunito" w:hAnsi="Nunito" w:eastAsiaTheme="minorHAnsi"/>
                <w:sz w:val="18"/>
                <w:szCs w:val="18"/>
                <w:lang w:val="es-MX"/>
              </w:rPr>
              <w:t>Certificado de trabajo en alturas nivel avanzado. Vigente para cada uno de los que estén involucrados en la actividad de altura y acorde con los roles y responsabilidades</w:t>
            </w:r>
          </w:p>
          <w:p w:rsidRPr="003223A6" w:rsidR="008B262F" w:rsidP="003223A6" w:rsidRDefault="008B262F" w14:paraId="6ACB55FB" w14:textId="77777777">
            <w:pPr>
              <w:spacing w:after="0" w:line="240" w:lineRule="auto"/>
              <w:ind w:left="142" w:right="288" w:firstLine="320"/>
              <w:jc w:val="both"/>
              <w:rPr>
                <w:rFonts w:ascii="Nunito" w:hAnsi="Nunito" w:cs="Arial" w:eastAsiaTheme="minorHAnsi"/>
                <w:sz w:val="18"/>
                <w:szCs w:val="18"/>
                <w:lang w:val="es-MX"/>
              </w:rPr>
            </w:pPr>
            <w:r w:rsidRPr="003223A6">
              <w:rPr>
                <w:rFonts w:ascii="Nunito" w:hAnsi="Nunito" w:cs="Arial" w:eastAsiaTheme="minorHAnsi"/>
                <w:sz w:val="18"/>
                <w:szCs w:val="18"/>
                <w:lang w:val="es-MX"/>
              </w:rPr>
              <w:t>del perfil establecido en la Resolución 4272.</w:t>
            </w:r>
          </w:p>
          <w:p w:rsidRPr="003223A6" w:rsidR="008B262F" w:rsidP="003223A6" w:rsidRDefault="008B262F" w14:paraId="15AE7B04" w14:textId="77777777">
            <w:pPr>
              <w:widowControl w:val="0"/>
              <w:numPr>
                <w:ilvl w:val="0"/>
                <w:numId w:val="6"/>
              </w:numPr>
              <w:tabs>
                <w:tab w:val="left" w:pos="505"/>
              </w:tabs>
              <w:autoSpaceDE w:val="0"/>
              <w:autoSpaceDN w:val="0"/>
              <w:spacing w:before="1" w:after="0" w:line="240" w:lineRule="auto"/>
              <w:ind w:right="439"/>
              <w:jc w:val="both"/>
              <w:rPr>
                <w:rFonts w:ascii="Nunito" w:hAnsi="Nunito" w:cs="Arial" w:eastAsiaTheme="minorHAnsi"/>
                <w:sz w:val="18"/>
                <w:szCs w:val="18"/>
                <w:lang w:val="es-MX"/>
              </w:rPr>
            </w:pPr>
            <w:r w:rsidRPr="003223A6">
              <w:rPr>
                <w:rFonts w:ascii="Nunito" w:hAnsi="Nunito" w:cs="Arial" w:eastAsiaTheme="minorHAnsi"/>
                <w:sz w:val="18"/>
                <w:szCs w:val="18"/>
                <w:lang w:val="es-MX"/>
              </w:rPr>
              <w:t>Los equipos (arneses, eslingas, mosquetones y líneas de vida), deben contar con su respectiva certificación vigente y hojas de vida.</w:t>
            </w:r>
          </w:p>
          <w:p w:rsidRPr="003223A6" w:rsidR="008B262F" w:rsidP="00B2179C" w:rsidRDefault="008B262F" w14:paraId="61B2139B" w14:textId="77777777">
            <w:pPr>
              <w:widowControl w:val="0"/>
              <w:numPr>
                <w:ilvl w:val="0"/>
                <w:numId w:val="6"/>
              </w:numPr>
              <w:tabs>
                <w:tab w:val="left" w:pos="505"/>
              </w:tabs>
              <w:autoSpaceDE w:val="0"/>
              <w:autoSpaceDN w:val="0"/>
              <w:spacing w:before="1" w:after="0" w:line="240" w:lineRule="auto"/>
              <w:ind w:right="317"/>
              <w:jc w:val="both"/>
              <w:rPr>
                <w:rFonts w:ascii="Nunito" w:hAnsi="Nunito" w:cs="Arial" w:eastAsiaTheme="minorHAnsi"/>
                <w:sz w:val="18"/>
                <w:szCs w:val="18"/>
                <w:lang w:val="es-MX"/>
              </w:rPr>
            </w:pPr>
            <w:r w:rsidRPr="003223A6">
              <w:rPr>
                <w:rFonts w:ascii="Nunito" w:hAnsi="Nunito" w:cs="Arial" w:eastAsiaTheme="minorHAnsi"/>
                <w:sz w:val="18"/>
                <w:szCs w:val="18"/>
                <w:lang w:val="es-MX"/>
              </w:rPr>
              <w:t>Contar con Coordinador de Trabajo en Alturas que tenga relación contractual con el CONTRATANTE, curso en nivel coordinador de trabajo en alturas y curso de 50 horas y/o 20 horas en el SG-SST.</w:t>
            </w:r>
          </w:p>
          <w:p w:rsidRPr="003223A6" w:rsidR="008B262F" w:rsidP="00B2179C" w:rsidRDefault="008B262F" w14:paraId="07A70245" w14:textId="77777777">
            <w:pPr>
              <w:widowControl w:val="0"/>
              <w:numPr>
                <w:ilvl w:val="0"/>
                <w:numId w:val="6"/>
              </w:numPr>
              <w:tabs>
                <w:tab w:val="left" w:pos="505"/>
              </w:tabs>
              <w:autoSpaceDE w:val="0"/>
              <w:autoSpaceDN w:val="0"/>
              <w:spacing w:after="0" w:line="240" w:lineRule="auto"/>
              <w:ind w:right="311"/>
              <w:jc w:val="both"/>
              <w:rPr>
                <w:rFonts w:ascii="Nunito" w:hAnsi="Nunito" w:cs="Arial" w:eastAsiaTheme="minorHAnsi"/>
                <w:sz w:val="18"/>
                <w:szCs w:val="18"/>
                <w:lang w:val="es-MX"/>
              </w:rPr>
            </w:pPr>
            <w:r w:rsidRPr="003223A6">
              <w:rPr>
                <w:rFonts w:ascii="Nunito" w:hAnsi="Nunito" w:cs="Arial" w:eastAsiaTheme="minorHAnsi"/>
                <w:sz w:val="18"/>
                <w:szCs w:val="18"/>
                <w:lang w:val="es-MX"/>
              </w:rPr>
              <w:t>Contar con andamios y escaleras certificados. El personal que arma el andamio debe contar con el certificado de armador de andamio para dicho andamio.</w:t>
            </w:r>
          </w:p>
          <w:p w:rsidRPr="003223A6" w:rsidR="008B262F" w:rsidP="00B2179C" w:rsidRDefault="008B262F" w14:paraId="2D0EC631" w14:textId="77777777">
            <w:pPr>
              <w:widowControl w:val="0"/>
              <w:numPr>
                <w:ilvl w:val="0"/>
                <w:numId w:val="6"/>
              </w:numPr>
              <w:tabs>
                <w:tab w:val="left" w:pos="505"/>
              </w:tabs>
              <w:autoSpaceDE w:val="0"/>
              <w:autoSpaceDN w:val="0"/>
              <w:spacing w:after="0" w:line="240" w:lineRule="auto"/>
              <w:ind w:right="155"/>
              <w:jc w:val="both"/>
              <w:rPr>
                <w:rFonts w:ascii="Nunito" w:hAnsi="Nunito" w:cs="Arial" w:eastAsiaTheme="minorHAnsi"/>
                <w:sz w:val="18"/>
                <w:szCs w:val="18"/>
                <w:lang w:val="es-MX"/>
              </w:rPr>
            </w:pPr>
            <w:r w:rsidRPr="003223A6">
              <w:rPr>
                <w:rFonts w:ascii="Nunito" w:hAnsi="Nunito" w:cs="Arial" w:eastAsiaTheme="minorHAnsi"/>
                <w:sz w:val="18"/>
                <w:szCs w:val="18"/>
                <w:lang w:val="es-MX"/>
              </w:rPr>
              <w:t>Deben presentar el procedimiento de rescate en alturas y los certificados de las personas entrenadas para ello. Y el respectivo kit de rescate según la actividad con sus certificaciones vigentes.</w:t>
            </w:r>
          </w:p>
          <w:p w:rsidRPr="003223A6" w:rsidR="008B262F" w:rsidP="00B2179C" w:rsidRDefault="008B262F" w14:paraId="2AD61753" w14:textId="77777777">
            <w:pPr>
              <w:widowControl w:val="0"/>
              <w:numPr>
                <w:ilvl w:val="0"/>
                <w:numId w:val="6"/>
              </w:numPr>
              <w:tabs>
                <w:tab w:val="left" w:pos="505"/>
              </w:tabs>
              <w:autoSpaceDE w:val="0"/>
              <w:autoSpaceDN w:val="0"/>
              <w:spacing w:after="0" w:line="240" w:lineRule="auto"/>
              <w:ind w:right="155"/>
              <w:jc w:val="both"/>
              <w:rPr>
                <w:rFonts w:ascii="Nunito" w:hAnsi="Nunito" w:cs="Arial" w:eastAsiaTheme="minorHAnsi"/>
                <w:sz w:val="18"/>
                <w:szCs w:val="18"/>
                <w:lang w:val="es-MX"/>
              </w:rPr>
            </w:pPr>
            <w:r w:rsidRPr="003223A6">
              <w:rPr>
                <w:rFonts w:ascii="Nunito" w:hAnsi="Nunito" w:cs="Arial" w:eastAsiaTheme="minorHAnsi"/>
                <w:sz w:val="18"/>
                <w:szCs w:val="18"/>
                <w:lang w:val="es-MX"/>
              </w:rPr>
              <w:t>Señalización y demarcación de las zonas de trabajo.</w:t>
            </w:r>
          </w:p>
          <w:p w:rsidRPr="003223A6" w:rsidR="008B262F" w:rsidP="003223A6" w:rsidRDefault="008B262F" w14:paraId="0C238EC8" w14:textId="30A30B51">
            <w:pPr>
              <w:widowControl w:val="0"/>
              <w:numPr>
                <w:ilvl w:val="0"/>
                <w:numId w:val="6"/>
              </w:numPr>
              <w:tabs>
                <w:tab w:val="left" w:pos="505"/>
              </w:tabs>
              <w:autoSpaceDE w:val="0"/>
              <w:autoSpaceDN w:val="0"/>
              <w:spacing w:before="1" w:after="0" w:line="243" w:lineRule="exact"/>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Tener el ATS/ARO (Análisis de Trabajo Seguro / Análisis de Riesgo por Oficio) para la</w:t>
            </w:r>
            <w:r w:rsidRPr="003223A6" w:rsidR="003223A6">
              <w:rPr>
                <w:rFonts w:ascii="Nunito" w:hAnsi="Nunito" w:cs="Arial" w:eastAsiaTheme="minorHAnsi"/>
                <w:sz w:val="18"/>
                <w:szCs w:val="18"/>
                <w:lang w:val="es-MX"/>
              </w:rPr>
              <w:t xml:space="preserve"> </w:t>
            </w:r>
            <w:r w:rsidRPr="003223A6">
              <w:rPr>
                <w:rFonts w:ascii="Nunito" w:hAnsi="Nunito" w:cs="Arial" w:eastAsiaTheme="minorHAnsi"/>
                <w:sz w:val="18"/>
                <w:szCs w:val="18"/>
                <w:lang w:val="es-MX"/>
              </w:rPr>
              <w:t>actividad a ejecutar.</w:t>
            </w:r>
          </w:p>
        </w:tc>
      </w:tr>
      <w:tr w:rsidRPr="003223A6" w:rsidR="008B262F" w:rsidTr="000F421A" w14:paraId="7EA8555E" w14:textId="77777777">
        <w:trPr>
          <w:trHeight w:val="20"/>
          <w:jc w:val="center"/>
        </w:trPr>
        <w:tc>
          <w:tcPr>
            <w:tcW w:w="902" w:type="pct"/>
            <w:shd w:val="clear" w:color="auto" w:fill="D9D9D9" w:themeFill="background1" w:themeFillShade="D9"/>
            <w:tcMar>
              <w:left w:w="108" w:type="dxa"/>
            </w:tcMar>
            <w:vAlign w:val="center"/>
          </w:tcPr>
          <w:p w:rsidRPr="003223A6" w:rsidR="008B262F" w:rsidP="00B2179C" w:rsidRDefault="008B262F" w14:paraId="06A77D60" w14:textId="77777777">
            <w:pPr>
              <w:spacing w:before="123"/>
              <w:ind w:right="-2"/>
              <w:jc w:val="both"/>
              <w:rPr>
                <w:rFonts w:ascii="Nunito" w:hAnsi="Nunito" w:cs="Arial" w:eastAsiaTheme="minorHAnsi"/>
                <w:sz w:val="18"/>
                <w:szCs w:val="18"/>
                <w:lang w:val="es-MX"/>
              </w:rPr>
            </w:pPr>
            <w:r w:rsidRPr="003223A6">
              <w:rPr>
                <w:rFonts w:ascii="Nunito" w:hAnsi="Nunito" w:cs="Arial" w:eastAsiaTheme="minorHAnsi"/>
                <w:sz w:val="18"/>
                <w:szCs w:val="18"/>
                <w:lang w:val="es-MX"/>
              </w:rPr>
              <w:t>Espacios Confinados</w:t>
            </w:r>
          </w:p>
          <w:p w:rsidRPr="003223A6" w:rsidR="008B262F" w:rsidP="003223A6" w:rsidRDefault="008B262F" w14:paraId="1D3EAE86" w14:textId="27D89670">
            <w:pPr>
              <w:ind w:right="-2"/>
              <w:jc w:val="both"/>
              <w:rPr>
                <w:rFonts w:ascii="Nunito" w:hAnsi="Nunito" w:cs="Arial" w:eastAsiaTheme="minorHAnsi"/>
                <w:sz w:val="18"/>
                <w:szCs w:val="18"/>
                <w:lang w:val="es-MX"/>
              </w:rPr>
            </w:pPr>
            <w:r w:rsidRPr="003223A6">
              <w:rPr>
                <w:rFonts w:ascii="Nunito" w:hAnsi="Nunito" w:cs="Arial" w:eastAsiaTheme="minorHAnsi"/>
                <w:sz w:val="18"/>
                <w:szCs w:val="18"/>
                <w:lang w:val="es-MX"/>
              </w:rPr>
              <w:t>(Resolución 0491 de febrero de 2020 y</w:t>
            </w:r>
            <w:r w:rsidRPr="003223A6" w:rsidR="003223A6">
              <w:rPr>
                <w:rFonts w:ascii="Nunito" w:hAnsi="Nunito" w:cs="Arial" w:eastAsiaTheme="minorHAnsi"/>
                <w:sz w:val="18"/>
                <w:szCs w:val="18"/>
                <w:lang w:val="es-MX"/>
              </w:rPr>
              <w:t xml:space="preserve"> </w:t>
            </w:r>
            <w:r w:rsidRPr="003223A6">
              <w:rPr>
                <w:rFonts w:ascii="Nunito" w:hAnsi="Nunito" w:cs="Arial" w:eastAsiaTheme="minorHAnsi"/>
                <w:sz w:val="18"/>
                <w:szCs w:val="18"/>
                <w:lang w:val="es-MX"/>
              </w:rPr>
              <w:t xml:space="preserve">Resolución 2605 </w:t>
            </w:r>
            <w:r w:rsidRPr="003223A6">
              <w:rPr>
                <w:rFonts w:ascii="Nunito" w:hAnsi="Nunito" w:cs="Arial" w:eastAsiaTheme="minorHAnsi"/>
                <w:sz w:val="18"/>
                <w:szCs w:val="18"/>
                <w:lang w:val="es-MX"/>
              </w:rPr>
              <w:t>de noviembre de 2020.)</w:t>
            </w:r>
          </w:p>
        </w:tc>
        <w:tc>
          <w:tcPr>
            <w:tcW w:w="4098" w:type="pct"/>
            <w:tcMar>
              <w:left w:w="108" w:type="dxa"/>
            </w:tcMar>
            <w:vAlign w:val="center"/>
          </w:tcPr>
          <w:p w:rsidRPr="003223A6" w:rsidR="008B262F" w:rsidP="00B2179C" w:rsidRDefault="008B262F" w14:paraId="08BA1623" w14:textId="77777777">
            <w:pPr>
              <w:widowControl w:val="0"/>
              <w:numPr>
                <w:ilvl w:val="0"/>
                <w:numId w:val="7"/>
              </w:numPr>
              <w:tabs>
                <w:tab w:val="left" w:pos="505"/>
              </w:tabs>
              <w:autoSpaceDE w:val="0"/>
              <w:autoSpaceDN w:val="0"/>
              <w:spacing w:before="1" w:after="0" w:line="240" w:lineRule="auto"/>
              <w:ind w:right="959"/>
              <w:jc w:val="both"/>
              <w:rPr>
                <w:rFonts w:ascii="Nunito" w:hAnsi="Nunito" w:cs="Arial" w:eastAsiaTheme="minorHAnsi"/>
                <w:sz w:val="18"/>
                <w:szCs w:val="18"/>
                <w:lang w:val="es-MX"/>
              </w:rPr>
            </w:pPr>
            <w:r w:rsidRPr="003223A6">
              <w:rPr>
                <w:rFonts w:ascii="Nunito" w:hAnsi="Nunito" w:cs="Arial" w:eastAsiaTheme="minorHAnsi"/>
                <w:sz w:val="18"/>
                <w:szCs w:val="18"/>
                <w:lang w:val="es-MX"/>
              </w:rPr>
              <w:t>Programa de Gestión para Trabajo en Espacios Confinados, PGTEC. (Según lo contemplado en el título 2, capítulo 1, artículo 12 de la Resolución 0491).</w:t>
            </w:r>
          </w:p>
          <w:p w:rsidRPr="003223A6" w:rsidR="008B262F" w:rsidP="00B2179C" w:rsidRDefault="008B262F" w14:paraId="65EFECD1" w14:textId="77777777">
            <w:pPr>
              <w:widowControl w:val="0"/>
              <w:numPr>
                <w:ilvl w:val="0"/>
                <w:numId w:val="7"/>
              </w:numPr>
              <w:tabs>
                <w:tab w:val="left" w:pos="505"/>
              </w:tabs>
              <w:autoSpaceDE w:val="0"/>
              <w:autoSpaceDN w:val="0"/>
              <w:spacing w:before="1" w:after="0" w:line="240" w:lineRule="auto"/>
              <w:ind w:right="195"/>
              <w:jc w:val="both"/>
              <w:rPr>
                <w:rFonts w:ascii="Nunito" w:hAnsi="Nunito" w:cs="Arial" w:eastAsiaTheme="minorHAnsi"/>
                <w:sz w:val="18"/>
                <w:szCs w:val="18"/>
                <w:lang w:val="es-MX"/>
              </w:rPr>
            </w:pPr>
            <w:r w:rsidRPr="003223A6">
              <w:rPr>
                <w:rFonts w:ascii="Nunito" w:hAnsi="Nunito" w:cs="Arial" w:eastAsiaTheme="minorHAnsi"/>
                <w:sz w:val="18"/>
                <w:szCs w:val="18"/>
                <w:lang w:val="es-MX"/>
              </w:rPr>
              <w:t>Procedimiento seguro para Trabajo en Espacios Confinados (según lo contemplado en el título 2, capítulo 1, artículo 13 de la resolución 0491).</w:t>
            </w:r>
          </w:p>
          <w:p w:rsidRPr="003223A6" w:rsidR="008B262F" w:rsidP="00B2179C" w:rsidRDefault="008B262F" w14:paraId="405CFF4B" w14:textId="77777777">
            <w:pPr>
              <w:widowControl w:val="0"/>
              <w:numPr>
                <w:ilvl w:val="0"/>
                <w:numId w:val="7"/>
              </w:numPr>
              <w:tabs>
                <w:tab w:val="left" w:pos="505"/>
              </w:tabs>
              <w:autoSpaceDE w:val="0"/>
              <w:autoSpaceDN w:val="0"/>
              <w:spacing w:after="0" w:line="240" w:lineRule="auto"/>
              <w:ind w:right="1090"/>
              <w:jc w:val="both"/>
              <w:rPr>
                <w:rFonts w:ascii="Nunito" w:hAnsi="Nunito" w:cs="Arial" w:eastAsiaTheme="minorHAnsi"/>
                <w:sz w:val="18"/>
                <w:szCs w:val="18"/>
                <w:lang w:val="es-MX"/>
              </w:rPr>
            </w:pPr>
            <w:r w:rsidRPr="003223A6">
              <w:rPr>
                <w:rFonts w:ascii="Nunito" w:hAnsi="Nunito" w:cs="Arial" w:eastAsiaTheme="minorHAnsi"/>
                <w:sz w:val="18"/>
                <w:szCs w:val="18"/>
                <w:lang w:val="es-MX"/>
              </w:rPr>
              <w:t>Permiso de Trabajo para realizar trabajos en Espacios Confinados (según lo contemplado en el título 2, capítulo 1, artículo 17 de la resolución 0491).</w:t>
            </w:r>
          </w:p>
          <w:p w:rsidRPr="003223A6" w:rsidR="008B262F" w:rsidP="00B2179C" w:rsidRDefault="008B262F" w14:paraId="4ABAB344" w14:textId="77777777">
            <w:pPr>
              <w:widowControl w:val="0"/>
              <w:numPr>
                <w:ilvl w:val="0"/>
                <w:numId w:val="7"/>
              </w:numPr>
              <w:tabs>
                <w:tab w:val="left" w:pos="505"/>
              </w:tabs>
              <w:autoSpaceDE w:val="0"/>
              <w:autoSpaceDN w:val="0"/>
              <w:spacing w:before="1" w:after="0" w:line="243" w:lineRule="exact"/>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Contar con el APA, Análisis de Peligro por Actividad.</w:t>
            </w:r>
          </w:p>
          <w:p w:rsidRPr="003223A6" w:rsidR="008B262F" w:rsidP="00B2179C" w:rsidRDefault="008B262F" w14:paraId="777C1B6E" w14:textId="77777777">
            <w:pPr>
              <w:widowControl w:val="0"/>
              <w:numPr>
                <w:ilvl w:val="0"/>
                <w:numId w:val="7"/>
              </w:numPr>
              <w:tabs>
                <w:tab w:val="left" w:pos="505"/>
              </w:tabs>
              <w:autoSpaceDE w:val="0"/>
              <w:autoSpaceDN w:val="0"/>
              <w:spacing w:after="0" w:line="240" w:lineRule="auto"/>
              <w:ind w:right="628"/>
              <w:jc w:val="both"/>
              <w:rPr>
                <w:rFonts w:ascii="Nunito" w:hAnsi="Nunito" w:cs="Arial" w:eastAsiaTheme="minorHAnsi"/>
                <w:sz w:val="18"/>
                <w:szCs w:val="18"/>
                <w:lang w:val="es-MX"/>
              </w:rPr>
            </w:pPr>
            <w:r w:rsidRPr="003223A6">
              <w:rPr>
                <w:rFonts w:ascii="Nunito" w:hAnsi="Nunito" w:cs="Arial" w:eastAsiaTheme="minorHAnsi"/>
                <w:sz w:val="18"/>
                <w:szCs w:val="18"/>
                <w:lang w:val="es-MX"/>
              </w:rPr>
              <w:t>Disponer de equipo de monitoreo y/o de medición con certificado de calibración vigente.</w:t>
            </w:r>
          </w:p>
          <w:p w:rsidRPr="003223A6" w:rsidR="008B262F" w:rsidP="00B2179C" w:rsidRDefault="008B262F" w14:paraId="6F354218" w14:textId="77777777">
            <w:pPr>
              <w:widowControl w:val="0"/>
              <w:numPr>
                <w:ilvl w:val="0"/>
                <w:numId w:val="7"/>
              </w:numPr>
              <w:tabs>
                <w:tab w:val="left" w:pos="505"/>
              </w:tabs>
              <w:autoSpaceDE w:val="0"/>
              <w:autoSpaceDN w:val="0"/>
              <w:spacing w:after="0" w:line="240" w:lineRule="auto"/>
              <w:ind w:right="362"/>
              <w:jc w:val="both"/>
              <w:rPr>
                <w:rFonts w:ascii="Nunito" w:hAnsi="Nunito" w:cs="Arial" w:eastAsiaTheme="minorHAnsi"/>
                <w:sz w:val="18"/>
                <w:szCs w:val="18"/>
                <w:lang w:val="es-MX"/>
              </w:rPr>
            </w:pPr>
            <w:r w:rsidRPr="003223A6">
              <w:rPr>
                <w:rFonts w:ascii="Nunito" w:hAnsi="Nunito" w:cs="Arial" w:eastAsiaTheme="minorHAnsi"/>
                <w:sz w:val="18"/>
                <w:szCs w:val="18"/>
                <w:lang w:val="es-MX"/>
              </w:rPr>
              <w:t>Formación a trabajadores que realicen actividades en espacios confinados (según lo contemplado en el capítulo 4, artículos 29 y 30 de la resolución 0491).</w:t>
            </w:r>
          </w:p>
          <w:p w:rsidRPr="003223A6" w:rsidR="008B262F" w:rsidP="00B2179C" w:rsidRDefault="008B262F" w14:paraId="69358BBA" w14:textId="77777777">
            <w:pPr>
              <w:widowControl w:val="0"/>
              <w:numPr>
                <w:ilvl w:val="0"/>
                <w:numId w:val="7"/>
              </w:numPr>
              <w:tabs>
                <w:tab w:val="left" w:pos="505"/>
              </w:tabs>
              <w:autoSpaceDE w:val="0"/>
              <w:autoSpaceDN w:val="0"/>
              <w:spacing w:after="0" w:line="243" w:lineRule="exact"/>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Hoja de vida de los sistemas de acceso certificados y registros de inspección.</w:t>
            </w:r>
          </w:p>
          <w:p w:rsidRPr="003223A6" w:rsidR="008B262F" w:rsidP="00B2179C" w:rsidRDefault="008B262F" w14:paraId="463E45E5" w14:textId="77777777">
            <w:pPr>
              <w:widowControl w:val="0"/>
              <w:numPr>
                <w:ilvl w:val="0"/>
                <w:numId w:val="7"/>
              </w:numPr>
              <w:tabs>
                <w:tab w:val="left" w:pos="505"/>
              </w:tabs>
              <w:autoSpaceDE w:val="0"/>
              <w:autoSpaceDN w:val="0"/>
              <w:spacing w:before="1" w:after="0" w:line="240" w:lineRule="auto"/>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Registros de inspecciones de los equipos para espacios confinados.</w:t>
            </w:r>
          </w:p>
          <w:p w:rsidRPr="003223A6" w:rsidR="008B262F" w:rsidP="00B2179C" w:rsidRDefault="008B262F" w14:paraId="5E0C4E89" w14:textId="77777777">
            <w:pPr>
              <w:widowControl w:val="0"/>
              <w:numPr>
                <w:ilvl w:val="0"/>
                <w:numId w:val="7"/>
              </w:numPr>
              <w:tabs>
                <w:tab w:val="left" w:pos="505"/>
              </w:tabs>
              <w:autoSpaceDE w:val="0"/>
              <w:autoSpaceDN w:val="0"/>
              <w:spacing w:after="0" w:line="243" w:lineRule="exact"/>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Recursos para atención en primeros auxilios.</w:t>
            </w:r>
          </w:p>
          <w:p w:rsidRPr="003223A6" w:rsidR="008B262F" w:rsidP="00B2179C" w:rsidRDefault="008B262F" w14:paraId="192DD0A3" w14:textId="77777777">
            <w:pPr>
              <w:widowControl w:val="0"/>
              <w:numPr>
                <w:ilvl w:val="0"/>
                <w:numId w:val="7"/>
              </w:numPr>
              <w:tabs>
                <w:tab w:val="left" w:pos="505"/>
              </w:tabs>
              <w:autoSpaceDE w:val="0"/>
              <w:autoSpaceDN w:val="0"/>
              <w:spacing w:after="0" w:line="243" w:lineRule="exact"/>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Señalización y demarcación de las zonas de trabajo.</w:t>
            </w:r>
          </w:p>
          <w:p w:rsidRPr="003223A6" w:rsidR="008B262F" w:rsidP="003223A6" w:rsidRDefault="008B262F" w14:paraId="448A09D7" w14:textId="4702CC45">
            <w:pPr>
              <w:widowControl w:val="0"/>
              <w:numPr>
                <w:ilvl w:val="0"/>
                <w:numId w:val="7"/>
              </w:numPr>
              <w:tabs>
                <w:tab w:val="left" w:pos="505"/>
              </w:tabs>
              <w:autoSpaceDE w:val="0"/>
              <w:autoSpaceDN w:val="0"/>
              <w:spacing w:after="0" w:line="243" w:lineRule="exact"/>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Inventario y clasificación de escenarios de espacios confinados (según lo contemplado</w:t>
            </w:r>
            <w:r w:rsidRPr="003223A6" w:rsidR="003223A6">
              <w:rPr>
                <w:rFonts w:ascii="Nunito" w:hAnsi="Nunito" w:cs="Arial" w:eastAsiaTheme="minorHAnsi"/>
                <w:sz w:val="18"/>
                <w:szCs w:val="18"/>
                <w:lang w:val="es-MX"/>
              </w:rPr>
              <w:t xml:space="preserve"> </w:t>
            </w:r>
            <w:r w:rsidRPr="003223A6">
              <w:rPr>
                <w:rFonts w:ascii="Nunito" w:hAnsi="Nunito" w:cs="Arial" w:eastAsiaTheme="minorHAnsi"/>
                <w:sz w:val="18"/>
                <w:szCs w:val="18"/>
                <w:lang w:val="es-MX"/>
              </w:rPr>
              <w:t>en el artículo 14 de la Resolución 0491).</w:t>
            </w:r>
          </w:p>
        </w:tc>
      </w:tr>
      <w:tr w:rsidRPr="003223A6" w:rsidR="008B262F" w:rsidTr="000F421A" w14:paraId="0BB110C8" w14:textId="77777777">
        <w:trPr>
          <w:trHeight w:val="20"/>
          <w:jc w:val="center"/>
        </w:trPr>
        <w:tc>
          <w:tcPr>
            <w:tcW w:w="902" w:type="pct"/>
            <w:shd w:val="clear" w:color="auto" w:fill="D9D9D9" w:themeFill="background1" w:themeFillShade="D9"/>
            <w:tcMar>
              <w:left w:w="108" w:type="dxa"/>
            </w:tcMar>
            <w:vAlign w:val="center"/>
          </w:tcPr>
          <w:p w:rsidRPr="003223A6" w:rsidR="008B262F" w:rsidP="003223A6" w:rsidRDefault="008B262F" w14:paraId="1CF8CB41" w14:textId="746F1034">
            <w:pPr>
              <w:ind w:right="-2"/>
              <w:jc w:val="both"/>
              <w:rPr>
                <w:rFonts w:ascii="Nunito" w:hAnsi="Nunito" w:cs="Arial" w:eastAsiaTheme="minorHAnsi"/>
                <w:sz w:val="18"/>
                <w:szCs w:val="18"/>
                <w:lang w:val="es-MX"/>
              </w:rPr>
            </w:pPr>
            <w:r w:rsidRPr="003223A6">
              <w:rPr>
                <w:rFonts w:ascii="Nunito" w:hAnsi="Nunito" w:cs="Arial" w:eastAsiaTheme="minorHAnsi"/>
                <w:sz w:val="18"/>
                <w:szCs w:val="18"/>
                <w:lang w:val="es-MX"/>
              </w:rPr>
              <w:t>Trabajo a altas temperaturas</w:t>
            </w:r>
            <w:r w:rsidRPr="003223A6" w:rsidR="003223A6">
              <w:rPr>
                <w:rFonts w:ascii="Nunito" w:hAnsi="Nunito" w:cs="Arial" w:eastAsiaTheme="minorHAnsi"/>
                <w:sz w:val="18"/>
                <w:szCs w:val="18"/>
                <w:lang w:val="es-MX"/>
              </w:rPr>
              <w:t xml:space="preserve"> </w:t>
            </w:r>
            <w:r w:rsidRPr="003223A6">
              <w:rPr>
                <w:rFonts w:ascii="Nunito" w:hAnsi="Nunito" w:cs="Arial" w:eastAsiaTheme="minorHAnsi"/>
                <w:sz w:val="18"/>
                <w:szCs w:val="18"/>
                <w:lang w:val="es-MX"/>
              </w:rPr>
              <w:t>(Resolución 3032 de 2022)</w:t>
            </w:r>
          </w:p>
        </w:tc>
        <w:tc>
          <w:tcPr>
            <w:tcW w:w="4098" w:type="pct"/>
            <w:tcMar>
              <w:left w:w="108" w:type="dxa"/>
            </w:tcMar>
            <w:vAlign w:val="center"/>
          </w:tcPr>
          <w:p w:rsidRPr="003223A6" w:rsidR="008B262F" w:rsidP="00B2179C" w:rsidRDefault="008B262F" w14:paraId="0F9A49F1" w14:textId="77777777">
            <w:pPr>
              <w:spacing w:before="1"/>
              <w:ind w:left="108"/>
              <w:jc w:val="both"/>
              <w:rPr>
                <w:rFonts w:ascii="Nunito" w:hAnsi="Nunito" w:cs="Arial" w:eastAsiaTheme="minorHAnsi"/>
                <w:sz w:val="18"/>
                <w:szCs w:val="18"/>
                <w:lang w:val="es-MX"/>
              </w:rPr>
            </w:pPr>
            <w:r w:rsidRPr="003223A6">
              <w:rPr>
                <w:rFonts w:ascii="Nunito" w:hAnsi="Nunito" w:cs="Arial" w:eastAsiaTheme="minorHAnsi"/>
                <w:sz w:val="18"/>
                <w:szCs w:val="18"/>
                <w:lang w:val="es-MX"/>
              </w:rPr>
              <w:t>Trabajo a altas temperaturas (soldaduras y cortes).</w:t>
            </w:r>
          </w:p>
          <w:p w:rsidRPr="003223A6" w:rsidR="008B262F" w:rsidP="00B2179C" w:rsidRDefault="008B262F" w14:paraId="2D136769" w14:textId="77777777">
            <w:pPr>
              <w:widowControl w:val="0"/>
              <w:numPr>
                <w:ilvl w:val="0"/>
                <w:numId w:val="8"/>
              </w:numPr>
              <w:tabs>
                <w:tab w:val="left" w:pos="505"/>
              </w:tabs>
              <w:autoSpaceDE w:val="0"/>
              <w:autoSpaceDN w:val="0"/>
              <w:spacing w:before="1" w:after="0" w:line="243" w:lineRule="exact"/>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Certificado de competencia como soldador vigente.</w:t>
            </w:r>
          </w:p>
          <w:p w:rsidRPr="003223A6" w:rsidR="008B262F" w:rsidP="00B2179C" w:rsidRDefault="008B262F" w14:paraId="5C72FE36" w14:textId="77777777">
            <w:pPr>
              <w:widowControl w:val="0"/>
              <w:numPr>
                <w:ilvl w:val="0"/>
                <w:numId w:val="8"/>
              </w:numPr>
              <w:tabs>
                <w:tab w:val="left" w:pos="505"/>
              </w:tabs>
              <w:autoSpaceDE w:val="0"/>
              <w:autoSpaceDN w:val="0"/>
              <w:spacing w:after="0" w:line="240" w:lineRule="auto"/>
              <w:ind w:right="342"/>
              <w:jc w:val="both"/>
              <w:rPr>
                <w:rFonts w:ascii="Nunito" w:hAnsi="Nunito" w:cs="Arial" w:eastAsiaTheme="minorHAnsi"/>
                <w:sz w:val="18"/>
                <w:szCs w:val="18"/>
                <w:lang w:val="es-MX"/>
              </w:rPr>
            </w:pPr>
            <w:r w:rsidRPr="003223A6">
              <w:rPr>
                <w:rFonts w:ascii="Nunito" w:hAnsi="Nunito" w:cs="Arial" w:eastAsiaTheme="minorHAnsi"/>
                <w:sz w:val="18"/>
                <w:szCs w:val="18"/>
                <w:lang w:val="es-MX"/>
              </w:rPr>
              <w:t>Casco de seguridad, careta de soldar con filtros de vidrios adecuados, ropa de protección; chaqueta/pantalón o delantal, gorra (monja), zapatos y guantes hasta el codo, zapatos de seguridad con punta de acero, respirador con filtros para humos metálicos.</w:t>
            </w:r>
          </w:p>
          <w:p w:rsidRPr="003223A6" w:rsidR="008B262F" w:rsidP="00B2179C" w:rsidRDefault="008B262F" w14:paraId="428F3A01" w14:textId="77777777">
            <w:pPr>
              <w:pStyle w:val="Prrafodelista"/>
              <w:numPr>
                <w:ilvl w:val="0"/>
                <w:numId w:val="8"/>
              </w:numPr>
              <w:spacing w:after="0" w:line="240" w:lineRule="auto"/>
              <w:ind w:right="288"/>
              <w:jc w:val="both"/>
              <w:rPr>
                <w:rFonts w:ascii="Nunito" w:hAnsi="Nunito" w:cs="Arial"/>
                <w:sz w:val="18"/>
                <w:szCs w:val="18"/>
                <w:lang w:val="es-MX"/>
              </w:rPr>
            </w:pPr>
            <w:r w:rsidRPr="003223A6">
              <w:rPr>
                <w:rFonts w:ascii="Nunito" w:hAnsi="Nunito" w:cs="Arial"/>
                <w:sz w:val="18"/>
                <w:szCs w:val="18"/>
                <w:lang w:val="es-MX"/>
              </w:rPr>
              <w:t xml:space="preserve">Permiso de trabajo y análisis permanente de peligros y riesgos inherentes a la tarea </w:t>
            </w:r>
          </w:p>
        </w:tc>
      </w:tr>
      <w:tr w:rsidRPr="003223A6" w:rsidR="008B262F" w:rsidTr="000F421A" w14:paraId="4F8D523E" w14:textId="77777777">
        <w:trPr>
          <w:trHeight w:val="20"/>
          <w:jc w:val="center"/>
        </w:trPr>
        <w:tc>
          <w:tcPr>
            <w:tcW w:w="902" w:type="pct"/>
            <w:shd w:val="clear" w:color="auto" w:fill="D9D9D9" w:themeFill="background1" w:themeFillShade="D9"/>
            <w:tcMar>
              <w:left w:w="108" w:type="dxa"/>
            </w:tcMar>
            <w:vAlign w:val="center"/>
          </w:tcPr>
          <w:p w:rsidRPr="003223A6" w:rsidR="008B262F" w:rsidP="003223A6" w:rsidRDefault="008B262F" w14:paraId="190D42C4" w14:textId="7FB2FB4A">
            <w:pPr>
              <w:spacing w:before="123"/>
              <w:ind w:right="-2"/>
              <w:jc w:val="both"/>
              <w:rPr>
                <w:rFonts w:ascii="Nunito" w:hAnsi="Nunito" w:cs="Arial" w:eastAsiaTheme="minorHAnsi"/>
                <w:sz w:val="18"/>
                <w:szCs w:val="18"/>
                <w:lang w:val="es-MX"/>
              </w:rPr>
            </w:pPr>
            <w:r w:rsidRPr="003223A6">
              <w:rPr>
                <w:rFonts w:ascii="Nunito" w:hAnsi="Nunito" w:cs="Arial" w:eastAsiaTheme="minorHAnsi"/>
                <w:sz w:val="18"/>
                <w:szCs w:val="18"/>
                <w:lang w:val="es-MX"/>
              </w:rPr>
              <w:t>Energías Peligrosas</w:t>
            </w:r>
            <w:r w:rsidRPr="003223A6" w:rsidR="003223A6">
              <w:rPr>
                <w:rFonts w:ascii="Nunito" w:hAnsi="Nunito" w:cs="Arial" w:eastAsiaTheme="minorHAnsi"/>
                <w:sz w:val="18"/>
                <w:szCs w:val="18"/>
                <w:lang w:val="es-MX"/>
              </w:rPr>
              <w:t xml:space="preserve"> </w:t>
            </w:r>
            <w:r w:rsidRPr="003223A6">
              <w:rPr>
                <w:rFonts w:ascii="Nunito" w:hAnsi="Nunito" w:cs="Arial" w:eastAsiaTheme="minorHAnsi"/>
                <w:sz w:val="18"/>
                <w:szCs w:val="18"/>
                <w:lang w:val="es-MX"/>
              </w:rPr>
              <w:t>(Resolución 5018</w:t>
            </w:r>
            <w:r w:rsidRPr="003223A6" w:rsidR="003223A6">
              <w:rPr>
                <w:rFonts w:ascii="Nunito" w:hAnsi="Nunito" w:cs="Arial" w:eastAsiaTheme="minorHAnsi"/>
                <w:sz w:val="18"/>
                <w:szCs w:val="18"/>
                <w:lang w:val="es-MX"/>
              </w:rPr>
              <w:t xml:space="preserve"> </w:t>
            </w:r>
            <w:r w:rsidRPr="003223A6">
              <w:rPr>
                <w:rFonts w:ascii="Nunito" w:hAnsi="Nunito" w:cs="Arial" w:eastAsiaTheme="minorHAnsi"/>
                <w:sz w:val="18"/>
                <w:szCs w:val="18"/>
                <w:lang w:val="es-MX"/>
              </w:rPr>
              <w:t>de 2019)</w:t>
            </w:r>
          </w:p>
        </w:tc>
        <w:tc>
          <w:tcPr>
            <w:tcW w:w="4098" w:type="pct"/>
            <w:tcMar>
              <w:left w:w="108" w:type="dxa"/>
            </w:tcMar>
            <w:vAlign w:val="center"/>
          </w:tcPr>
          <w:p w:rsidRPr="003223A6" w:rsidR="008B262F" w:rsidP="00B2179C" w:rsidRDefault="008B262F" w14:paraId="2CC71B24" w14:textId="77777777">
            <w:pPr>
              <w:spacing w:before="1"/>
              <w:ind w:left="108"/>
              <w:jc w:val="both"/>
              <w:rPr>
                <w:rFonts w:ascii="Nunito" w:hAnsi="Nunito" w:cs="Arial" w:eastAsiaTheme="minorHAnsi"/>
                <w:sz w:val="18"/>
                <w:szCs w:val="18"/>
                <w:lang w:val="es-MX"/>
              </w:rPr>
            </w:pPr>
            <w:r w:rsidRPr="003223A6">
              <w:rPr>
                <w:rFonts w:ascii="Nunito" w:hAnsi="Nunito" w:cs="Arial" w:eastAsiaTheme="minorHAnsi"/>
                <w:sz w:val="18"/>
                <w:szCs w:val="18"/>
                <w:lang w:val="es-MX"/>
              </w:rPr>
              <w:t>Manejo de circuitos para adecuación de redes eléctricas:</w:t>
            </w:r>
          </w:p>
          <w:p w:rsidRPr="003223A6" w:rsidR="008B262F" w:rsidP="00B2179C" w:rsidRDefault="008B262F" w14:paraId="6D6907EC" w14:textId="77777777">
            <w:pPr>
              <w:widowControl w:val="0"/>
              <w:numPr>
                <w:ilvl w:val="0"/>
                <w:numId w:val="9"/>
              </w:numPr>
              <w:tabs>
                <w:tab w:val="left" w:pos="505"/>
              </w:tabs>
              <w:autoSpaceDE w:val="0"/>
              <w:autoSpaceDN w:val="0"/>
              <w:spacing w:before="1" w:after="0" w:line="240" w:lineRule="auto"/>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Procedimiento para trabajos con energías peligrosas, según lineamientos RETIE.</w:t>
            </w:r>
          </w:p>
          <w:p w:rsidRPr="003223A6" w:rsidR="008B262F" w:rsidP="00B2179C" w:rsidRDefault="008B262F" w14:paraId="7161CC63" w14:textId="77777777">
            <w:pPr>
              <w:widowControl w:val="0"/>
              <w:numPr>
                <w:ilvl w:val="0"/>
                <w:numId w:val="9"/>
              </w:numPr>
              <w:tabs>
                <w:tab w:val="left" w:pos="505"/>
              </w:tabs>
              <w:autoSpaceDE w:val="0"/>
              <w:autoSpaceDN w:val="0"/>
              <w:spacing w:before="1" w:after="0" w:line="240" w:lineRule="auto"/>
              <w:ind w:right="219"/>
              <w:jc w:val="both"/>
              <w:rPr>
                <w:rFonts w:ascii="Nunito" w:hAnsi="Nunito" w:cs="Arial" w:eastAsiaTheme="minorHAnsi"/>
                <w:sz w:val="18"/>
                <w:szCs w:val="18"/>
                <w:lang w:val="es-MX"/>
              </w:rPr>
            </w:pPr>
            <w:r w:rsidRPr="003223A6">
              <w:rPr>
                <w:rFonts w:ascii="Nunito" w:hAnsi="Nunito" w:cs="Arial" w:eastAsiaTheme="minorHAnsi"/>
                <w:sz w:val="18"/>
                <w:szCs w:val="18"/>
                <w:lang w:val="es-MX"/>
              </w:rPr>
              <w:t>Certificado CONTE vigente según categoría relacionada con las actividades que se van a desarrollar.</w:t>
            </w:r>
          </w:p>
          <w:p w:rsidRPr="003223A6" w:rsidR="008B262F" w:rsidP="00B2179C" w:rsidRDefault="008B262F" w14:paraId="4FEAE248" w14:textId="77777777">
            <w:pPr>
              <w:widowControl w:val="0"/>
              <w:numPr>
                <w:ilvl w:val="0"/>
                <w:numId w:val="9"/>
              </w:numPr>
              <w:tabs>
                <w:tab w:val="left" w:pos="505"/>
              </w:tabs>
              <w:autoSpaceDE w:val="0"/>
              <w:autoSpaceDN w:val="0"/>
              <w:spacing w:after="0" w:line="243" w:lineRule="exact"/>
              <w:ind w:hanging="397"/>
              <w:jc w:val="both"/>
              <w:rPr>
                <w:rFonts w:ascii="Nunito" w:hAnsi="Nunito" w:cs="Arial" w:eastAsiaTheme="minorHAnsi"/>
                <w:sz w:val="18"/>
                <w:szCs w:val="18"/>
                <w:lang w:val="es-MX"/>
              </w:rPr>
            </w:pPr>
            <w:r w:rsidRPr="003223A6">
              <w:rPr>
                <w:rFonts w:ascii="Nunito" w:hAnsi="Nunito" w:cs="Arial" w:eastAsiaTheme="minorHAnsi"/>
                <w:sz w:val="18"/>
                <w:szCs w:val="18"/>
                <w:lang w:val="es-MX"/>
              </w:rPr>
              <w:t>Procedimiento de etiquetado y bloqueo de energías peligrosas.</w:t>
            </w:r>
          </w:p>
          <w:p w:rsidRPr="003223A6" w:rsidR="008B262F" w:rsidP="00B2179C" w:rsidRDefault="008B262F" w14:paraId="00F7C8CA" w14:textId="77777777">
            <w:pPr>
              <w:widowControl w:val="0"/>
              <w:numPr>
                <w:ilvl w:val="0"/>
                <w:numId w:val="9"/>
              </w:numPr>
              <w:tabs>
                <w:tab w:val="left" w:pos="505"/>
              </w:tabs>
              <w:autoSpaceDE w:val="0"/>
              <w:autoSpaceDN w:val="0"/>
              <w:spacing w:before="1" w:after="0" w:line="240" w:lineRule="auto"/>
              <w:ind w:right="190"/>
              <w:jc w:val="both"/>
              <w:rPr>
                <w:rFonts w:ascii="Nunito" w:hAnsi="Nunito" w:cs="Arial" w:eastAsiaTheme="minorHAnsi"/>
                <w:sz w:val="18"/>
                <w:szCs w:val="18"/>
                <w:lang w:val="es-MX"/>
              </w:rPr>
            </w:pPr>
            <w:r w:rsidRPr="003223A6">
              <w:rPr>
                <w:rFonts w:ascii="Nunito" w:hAnsi="Nunito" w:cs="Arial" w:eastAsiaTheme="minorHAnsi"/>
                <w:sz w:val="18"/>
                <w:szCs w:val="18"/>
                <w:lang w:val="es-MX"/>
              </w:rPr>
              <w:t>EPP dieléctricos en todos los casos y acordes con la exposición y riesgos inherentes de la labor a ejecutar.</w:t>
            </w:r>
          </w:p>
          <w:p w:rsidRPr="003223A6" w:rsidR="008B262F" w:rsidP="00B2179C" w:rsidRDefault="008B262F" w14:paraId="3CDE9EB0" w14:textId="77777777">
            <w:pPr>
              <w:widowControl w:val="0"/>
              <w:numPr>
                <w:ilvl w:val="0"/>
                <w:numId w:val="9"/>
              </w:numPr>
              <w:tabs>
                <w:tab w:val="left" w:pos="505"/>
              </w:tabs>
              <w:autoSpaceDE w:val="0"/>
              <w:autoSpaceDN w:val="0"/>
              <w:spacing w:after="0" w:line="240" w:lineRule="auto"/>
              <w:ind w:right="97"/>
              <w:jc w:val="both"/>
              <w:rPr>
                <w:rFonts w:ascii="Nunito" w:hAnsi="Nunito" w:cs="Arial" w:eastAsiaTheme="minorHAnsi"/>
                <w:sz w:val="18"/>
                <w:szCs w:val="18"/>
                <w:lang w:val="es-MX"/>
              </w:rPr>
            </w:pPr>
            <w:r w:rsidRPr="003223A6">
              <w:rPr>
                <w:rFonts w:ascii="Nunito" w:hAnsi="Nunito" w:cs="Arial" w:eastAsiaTheme="minorHAnsi"/>
                <w:sz w:val="18"/>
                <w:szCs w:val="18"/>
                <w:lang w:val="es-MX"/>
              </w:rPr>
              <w:t>Aplicar las 5 reglas de oro para trabajo en equipo sin tensión (según lo contemplado en el artículo 5 del anexo técnico de la resolución 5018).</w:t>
            </w:r>
          </w:p>
          <w:p w:rsidRPr="003223A6" w:rsidR="008B262F" w:rsidP="00B2179C" w:rsidRDefault="008B262F" w14:paraId="437A8D58" w14:textId="77777777">
            <w:pPr>
              <w:pStyle w:val="Prrafodelista"/>
              <w:numPr>
                <w:ilvl w:val="0"/>
                <w:numId w:val="9"/>
              </w:numPr>
              <w:spacing w:after="0" w:line="240" w:lineRule="auto"/>
              <w:ind w:right="288"/>
              <w:jc w:val="both"/>
              <w:rPr>
                <w:rFonts w:ascii="Nunito" w:hAnsi="Nunito" w:cs="Arial"/>
                <w:sz w:val="18"/>
                <w:szCs w:val="18"/>
                <w:lang w:val="es-MX"/>
              </w:rPr>
            </w:pPr>
            <w:r w:rsidRPr="003223A6">
              <w:rPr>
                <w:rFonts w:ascii="Nunito" w:hAnsi="Nunito" w:cs="Arial"/>
                <w:sz w:val="18"/>
                <w:szCs w:val="18"/>
                <w:lang w:val="es-MX"/>
              </w:rPr>
              <w:t>Señalización y demarcación de las zonas de trabajo.</w:t>
            </w:r>
          </w:p>
        </w:tc>
      </w:tr>
      <w:tr w:rsidRPr="003223A6" w:rsidR="008B262F" w:rsidTr="000F421A" w14:paraId="70E3F570" w14:textId="77777777">
        <w:trPr>
          <w:trHeight w:val="20"/>
          <w:jc w:val="center"/>
        </w:trPr>
        <w:tc>
          <w:tcPr>
            <w:tcW w:w="902" w:type="pct"/>
            <w:shd w:val="clear" w:color="auto" w:fill="D9D9D9" w:themeFill="background1" w:themeFillShade="D9"/>
            <w:tcMar>
              <w:left w:w="108" w:type="dxa"/>
            </w:tcMar>
            <w:vAlign w:val="center"/>
          </w:tcPr>
          <w:p w:rsidRPr="003223A6" w:rsidR="008B262F" w:rsidP="00B2179C" w:rsidRDefault="008B262F" w14:paraId="7B98F63A" w14:textId="77777777">
            <w:pPr>
              <w:ind w:right="-2"/>
              <w:jc w:val="both"/>
              <w:rPr>
                <w:rFonts w:ascii="Nunito" w:hAnsi="Nunito" w:cs="Arial" w:eastAsiaTheme="minorHAnsi"/>
                <w:sz w:val="18"/>
                <w:szCs w:val="18"/>
                <w:lang w:val="es-MX"/>
              </w:rPr>
            </w:pPr>
            <w:proofErr w:type="spellStart"/>
            <w:r w:rsidRPr="003223A6">
              <w:rPr>
                <w:rFonts w:ascii="Nunito" w:hAnsi="Nunito" w:cs="Arial" w:eastAsiaTheme="minorHAnsi"/>
                <w:sz w:val="18"/>
                <w:szCs w:val="18"/>
                <w:lang w:val="es-MX"/>
              </w:rPr>
              <w:t>Izaje</w:t>
            </w:r>
            <w:proofErr w:type="spellEnd"/>
            <w:r w:rsidRPr="003223A6">
              <w:rPr>
                <w:rFonts w:ascii="Nunito" w:hAnsi="Nunito" w:cs="Arial" w:eastAsiaTheme="minorHAnsi"/>
                <w:sz w:val="18"/>
                <w:szCs w:val="18"/>
                <w:lang w:val="es-MX"/>
              </w:rPr>
              <w:t xml:space="preserve"> de Cargas</w:t>
            </w:r>
          </w:p>
          <w:p w:rsidRPr="003223A6" w:rsidR="008B262F" w:rsidP="00B2179C" w:rsidRDefault="008B262F" w14:paraId="362B09E1" w14:textId="77777777">
            <w:pPr>
              <w:ind w:right="-2"/>
              <w:jc w:val="both"/>
              <w:rPr>
                <w:rFonts w:ascii="Nunito" w:hAnsi="Nunito" w:cs="Arial" w:eastAsiaTheme="minorHAnsi"/>
                <w:sz w:val="18"/>
                <w:szCs w:val="18"/>
                <w:lang w:val="es-MX"/>
              </w:rPr>
            </w:pPr>
          </w:p>
        </w:tc>
        <w:tc>
          <w:tcPr>
            <w:tcW w:w="4098" w:type="pct"/>
            <w:tcMar>
              <w:left w:w="108" w:type="dxa"/>
            </w:tcMar>
            <w:vAlign w:val="center"/>
          </w:tcPr>
          <w:p w:rsidRPr="003223A6" w:rsidR="008B262F" w:rsidP="00B2179C" w:rsidRDefault="008B262F" w14:paraId="2C26CB7D" w14:textId="77777777">
            <w:pPr>
              <w:pStyle w:val="TableParagraph"/>
              <w:numPr>
                <w:ilvl w:val="0"/>
                <w:numId w:val="12"/>
              </w:numPr>
              <w:tabs>
                <w:tab w:val="left" w:pos="505"/>
              </w:tabs>
              <w:spacing w:line="243" w:lineRule="exact"/>
              <w:ind w:hanging="397"/>
              <w:jc w:val="both"/>
              <w:rPr>
                <w:rFonts w:ascii="Nunito" w:hAnsi="Nunito" w:eastAsiaTheme="minorHAnsi"/>
                <w:sz w:val="18"/>
                <w:szCs w:val="18"/>
                <w:lang w:val="es-MX"/>
              </w:rPr>
            </w:pPr>
            <w:r w:rsidRPr="003223A6">
              <w:rPr>
                <w:rFonts w:ascii="Nunito" w:hAnsi="Nunito" w:eastAsiaTheme="minorHAnsi"/>
                <w:sz w:val="18"/>
                <w:szCs w:val="18"/>
                <w:lang w:val="es-MX"/>
              </w:rPr>
              <w:t>Tarjeta de registro de maquinaria.</w:t>
            </w:r>
          </w:p>
          <w:p w:rsidRPr="003223A6" w:rsidR="008B262F" w:rsidP="00B2179C" w:rsidRDefault="008B262F" w14:paraId="67595093" w14:textId="77777777">
            <w:pPr>
              <w:pStyle w:val="TableParagraph"/>
              <w:numPr>
                <w:ilvl w:val="0"/>
                <w:numId w:val="12"/>
              </w:numPr>
              <w:tabs>
                <w:tab w:val="left" w:pos="505"/>
              </w:tabs>
              <w:ind w:hanging="397"/>
              <w:jc w:val="both"/>
              <w:rPr>
                <w:rFonts w:ascii="Nunito" w:hAnsi="Nunito" w:eastAsiaTheme="minorHAnsi"/>
                <w:sz w:val="18"/>
                <w:szCs w:val="18"/>
                <w:lang w:val="es-MX"/>
              </w:rPr>
            </w:pPr>
            <w:r w:rsidRPr="003223A6">
              <w:rPr>
                <w:rFonts w:ascii="Nunito" w:hAnsi="Nunito" w:eastAsiaTheme="minorHAnsi"/>
                <w:sz w:val="18"/>
                <w:szCs w:val="18"/>
                <w:lang w:val="es-MX"/>
              </w:rPr>
              <w:t>Declaración de importación.</w:t>
            </w:r>
          </w:p>
          <w:p w:rsidRPr="003223A6" w:rsidR="008B262F" w:rsidP="00B2179C" w:rsidRDefault="008B262F" w14:paraId="68751342" w14:textId="77777777">
            <w:pPr>
              <w:pStyle w:val="TableParagraph"/>
              <w:numPr>
                <w:ilvl w:val="0"/>
                <w:numId w:val="12"/>
              </w:numPr>
              <w:tabs>
                <w:tab w:val="left" w:pos="505"/>
              </w:tabs>
              <w:spacing w:before="1"/>
              <w:ind w:hanging="397"/>
              <w:jc w:val="both"/>
              <w:rPr>
                <w:rFonts w:ascii="Nunito" w:hAnsi="Nunito" w:eastAsiaTheme="minorHAnsi"/>
                <w:sz w:val="18"/>
                <w:szCs w:val="18"/>
                <w:lang w:val="es-MX"/>
              </w:rPr>
            </w:pPr>
            <w:r w:rsidRPr="003223A6">
              <w:rPr>
                <w:rFonts w:ascii="Nunito" w:hAnsi="Nunito" w:eastAsiaTheme="minorHAnsi"/>
                <w:sz w:val="18"/>
                <w:szCs w:val="18"/>
                <w:lang w:val="es-MX"/>
              </w:rPr>
              <w:t>Póliza todo riesgo.</w:t>
            </w:r>
          </w:p>
          <w:p w:rsidRPr="003223A6" w:rsidR="008B262F" w:rsidP="00B2179C" w:rsidRDefault="008B262F" w14:paraId="6E70AE7B" w14:textId="77777777">
            <w:pPr>
              <w:pStyle w:val="TableParagraph"/>
              <w:numPr>
                <w:ilvl w:val="0"/>
                <w:numId w:val="12"/>
              </w:numPr>
              <w:tabs>
                <w:tab w:val="left" w:pos="505"/>
              </w:tabs>
              <w:spacing w:before="1" w:line="243" w:lineRule="exact"/>
              <w:ind w:hanging="397"/>
              <w:jc w:val="both"/>
              <w:rPr>
                <w:rFonts w:ascii="Nunito" w:hAnsi="Nunito" w:eastAsiaTheme="minorHAnsi"/>
                <w:sz w:val="18"/>
                <w:szCs w:val="18"/>
                <w:lang w:val="es-MX"/>
              </w:rPr>
            </w:pPr>
            <w:r w:rsidRPr="003223A6">
              <w:rPr>
                <w:rFonts w:ascii="Nunito" w:hAnsi="Nunito" w:eastAsiaTheme="minorHAnsi"/>
                <w:sz w:val="18"/>
                <w:szCs w:val="18"/>
                <w:lang w:val="es-MX"/>
              </w:rPr>
              <w:t>Certificado de inspección y operación expedido por entidad avalada por ONAC.</w:t>
            </w:r>
          </w:p>
          <w:p w:rsidRPr="003223A6" w:rsidR="008B262F" w:rsidP="00B2179C" w:rsidRDefault="008B262F" w14:paraId="73E286E9" w14:textId="77777777">
            <w:pPr>
              <w:pStyle w:val="TableParagraph"/>
              <w:numPr>
                <w:ilvl w:val="0"/>
                <w:numId w:val="12"/>
              </w:numPr>
              <w:tabs>
                <w:tab w:val="left" w:pos="505"/>
              </w:tabs>
              <w:ind w:right="659"/>
              <w:jc w:val="both"/>
              <w:rPr>
                <w:rFonts w:ascii="Nunito" w:hAnsi="Nunito" w:eastAsiaTheme="minorHAnsi"/>
                <w:sz w:val="18"/>
                <w:szCs w:val="18"/>
                <w:lang w:val="es-MX"/>
              </w:rPr>
            </w:pPr>
            <w:r w:rsidRPr="003223A6">
              <w:rPr>
                <w:rFonts w:ascii="Nunito" w:hAnsi="Nunito" w:eastAsiaTheme="minorHAnsi"/>
                <w:sz w:val="18"/>
                <w:szCs w:val="18"/>
                <w:lang w:val="es-MX"/>
              </w:rPr>
              <w:t>Certificado de capacidad y estado de aparejos expedido por entidad avalada por ONAC.</w:t>
            </w:r>
          </w:p>
          <w:p w:rsidRPr="003223A6" w:rsidR="008B262F" w:rsidP="00B2179C" w:rsidRDefault="008B262F" w14:paraId="545E9DF1" w14:textId="77777777">
            <w:pPr>
              <w:pStyle w:val="TableParagraph"/>
              <w:numPr>
                <w:ilvl w:val="0"/>
                <w:numId w:val="12"/>
              </w:numPr>
              <w:tabs>
                <w:tab w:val="left" w:pos="505"/>
              </w:tabs>
              <w:ind w:hanging="397"/>
              <w:jc w:val="both"/>
              <w:rPr>
                <w:rFonts w:ascii="Nunito" w:hAnsi="Nunito" w:eastAsiaTheme="minorHAnsi"/>
                <w:sz w:val="18"/>
                <w:szCs w:val="18"/>
                <w:lang w:val="es-MX"/>
              </w:rPr>
            </w:pPr>
            <w:r w:rsidRPr="003223A6">
              <w:rPr>
                <w:rFonts w:ascii="Nunito" w:hAnsi="Nunito" w:eastAsiaTheme="minorHAnsi"/>
                <w:sz w:val="18"/>
                <w:szCs w:val="18"/>
                <w:lang w:val="es-MX"/>
              </w:rPr>
              <w:t>Certificado del último mantenimiento del equipo, certificado por ente acreditado.</w:t>
            </w:r>
          </w:p>
          <w:p w:rsidRPr="003223A6" w:rsidR="008B262F" w:rsidP="00B2179C" w:rsidRDefault="008B262F" w14:paraId="4CDE05C9" w14:textId="77777777">
            <w:pPr>
              <w:pStyle w:val="TableParagraph"/>
              <w:numPr>
                <w:ilvl w:val="0"/>
                <w:numId w:val="12"/>
              </w:numPr>
              <w:tabs>
                <w:tab w:val="left" w:pos="505"/>
              </w:tabs>
              <w:spacing w:before="1"/>
              <w:ind w:hanging="397"/>
              <w:jc w:val="both"/>
              <w:rPr>
                <w:rFonts w:ascii="Nunito" w:hAnsi="Nunito" w:eastAsiaTheme="minorHAnsi"/>
                <w:sz w:val="18"/>
                <w:szCs w:val="18"/>
                <w:lang w:val="es-MX"/>
              </w:rPr>
            </w:pPr>
            <w:r w:rsidRPr="003223A6">
              <w:rPr>
                <w:rFonts w:ascii="Nunito" w:hAnsi="Nunito" w:eastAsiaTheme="minorHAnsi"/>
                <w:sz w:val="18"/>
                <w:szCs w:val="18"/>
                <w:lang w:val="es-MX"/>
              </w:rPr>
              <w:t xml:space="preserve">Inspección del equipo de </w:t>
            </w:r>
            <w:proofErr w:type="spellStart"/>
            <w:r w:rsidRPr="003223A6">
              <w:rPr>
                <w:rFonts w:ascii="Nunito" w:hAnsi="Nunito" w:eastAsiaTheme="minorHAnsi"/>
                <w:sz w:val="18"/>
                <w:szCs w:val="18"/>
                <w:lang w:val="es-MX"/>
              </w:rPr>
              <w:t>izaje</w:t>
            </w:r>
            <w:proofErr w:type="spellEnd"/>
            <w:r w:rsidRPr="003223A6">
              <w:rPr>
                <w:rFonts w:ascii="Nunito" w:hAnsi="Nunito" w:eastAsiaTheme="minorHAnsi"/>
                <w:sz w:val="18"/>
                <w:szCs w:val="18"/>
                <w:lang w:val="es-MX"/>
              </w:rPr>
              <w:t>.</w:t>
            </w:r>
          </w:p>
          <w:p w:rsidRPr="003223A6" w:rsidR="008B262F" w:rsidP="00B2179C" w:rsidRDefault="008B262F" w14:paraId="7C90C4AF" w14:textId="77777777">
            <w:pPr>
              <w:pStyle w:val="TableParagraph"/>
              <w:spacing w:before="11"/>
              <w:jc w:val="both"/>
              <w:rPr>
                <w:rFonts w:ascii="Nunito" w:hAnsi="Nunito" w:eastAsiaTheme="minorHAnsi"/>
                <w:sz w:val="18"/>
                <w:szCs w:val="18"/>
                <w:lang w:val="es-MX"/>
              </w:rPr>
            </w:pPr>
          </w:p>
          <w:p w:rsidRPr="003223A6" w:rsidR="008B262F" w:rsidP="00B2179C" w:rsidRDefault="008B262F" w14:paraId="58D67784" w14:textId="77777777">
            <w:pPr>
              <w:pStyle w:val="TableParagraph"/>
              <w:ind w:left="108"/>
              <w:jc w:val="both"/>
              <w:rPr>
                <w:rFonts w:ascii="Nunito" w:hAnsi="Nunito" w:eastAsiaTheme="minorHAnsi"/>
                <w:sz w:val="18"/>
                <w:szCs w:val="18"/>
                <w:lang w:val="es-MX"/>
              </w:rPr>
            </w:pPr>
            <w:r w:rsidRPr="003223A6">
              <w:rPr>
                <w:rFonts w:ascii="Nunito" w:hAnsi="Nunito" w:eastAsiaTheme="minorHAnsi"/>
                <w:sz w:val="18"/>
                <w:szCs w:val="18"/>
                <w:lang w:val="es-MX"/>
              </w:rPr>
              <w:t>Por otro lado, los operadores y aparejadores deben cumplir lo siguiente:</w:t>
            </w:r>
          </w:p>
          <w:p w:rsidRPr="003223A6" w:rsidR="008B262F" w:rsidP="00B2179C" w:rsidRDefault="008B262F" w14:paraId="36B3EC3A" w14:textId="77777777">
            <w:pPr>
              <w:pStyle w:val="TableParagraph"/>
              <w:spacing w:before="11"/>
              <w:jc w:val="both"/>
              <w:rPr>
                <w:rFonts w:ascii="Nunito" w:hAnsi="Nunito" w:eastAsiaTheme="minorHAnsi"/>
                <w:sz w:val="18"/>
                <w:szCs w:val="18"/>
                <w:lang w:val="es-MX"/>
              </w:rPr>
            </w:pPr>
          </w:p>
          <w:p w:rsidRPr="003223A6" w:rsidR="008B262F" w:rsidP="00B2179C" w:rsidRDefault="008B262F" w14:paraId="2F7A4EC7" w14:textId="77777777">
            <w:pPr>
              <w:pStyle w:val="TableParagraph"/>
              <w:ind w:left="108"/>
              <w:jc w:val="both"/>
              <w:rPr>
                <w:rFonts w:ascii="Nunito" w:hAnsi="Nunito" w:eastAsiaTheme="minorHAnsi"/>
                <w:sz w:val="18"/>
                <w:szCs w:val="18"/>
                <w:lang w:val="es-MX"/>
              </w:rPr>
            </w:pPr>
            <w:r w:rsidRPr="003223A6">
              <w:rPr>
                <w:rFonts w:ascii="Nunito" w:hAnsi="Nunito" w:eastAsiaTheme="minorHAnsi"/>
                <w:sz w:val="18"/>
                <w:szCs w:val="18"/>
                <w:lang w:val="es-MX"/>
              </w:rPr>
              <w:t>Operador de la Grúa:</w:t>
            </w:r>
          </w:p>
          <w:p w:rsidRPr="003223A6" w:rsidR="008B262F" w:rsidP="00B2179C" w:rsidRDefault="008B262F" w14:paraId="022CFCBE" w14:textId="77777777">
            <w:pPr>
              <w:pStyle w:val="TableParagraph"/>
              <w:numPr>
                <w:ilvl w:val="0"/>
                <w:numId w:val="11"/>
              </w:numPr>
              <w:tabs>
                <w:tab w:val="left" w:pos="505"/>
              </w:tabs>
              <w:spacing w:before="1"/>
              <w:ind w:right="360"/>
              <w:jc w:val="both"/>
              <w:rPr>
                <w:rFonts w:ascii="Nunito" w:hAnsi="Nunito" w:eastAsiaTheme="minorHAnsi"/>
                <w:sz w:val="18"/>
                <w:szCs w:val="18"/>
                <w:lang w:val="es-MX"/>
              </w:rPr>
            </w:pPr>
            <w:r w:rsidRPr="003223A6">
              <w:rPr>
                <w:rFonts w:ascii="Nunito" w:hAnsi="Nunito" w:eastAsiaTheme="minorHAnsi"/>
                <w:sz w:val="18"/>
                <w:szCs w:val="18"/>
                <w:lang w:val="es-MX"/>
              </w:rPr>
              <w:t>Certificación de Operador de la grúa acorde con la capacidad de la misma, expedido por entidad avalada por ONAC.</w:t>
            </w:r>
          </w:p>
          <w:p w:rsidRPr="003223A6" w:rsidR="008B262F" w:rsidP="00B2179C" w:rsidRDefault="008B262F" w14:paraId="12E8AD57" w14:textId="77777777">
            <w:pPr>
              <w:pStyle w:val="TableParagraph"/>
              <w:numPr>
                <w:ilvl w:val="0"/>
                <w:numId w:val="11"/>
              </w:numPr>
              <w:tabs>
                <w:tab w:val="left" w:pos="505"/>
              </w:tabs>
              <w:spacing w:before="1" w:line="243" w:lineRule="exact"/>
              <w:ind w:hanging="397"/>
              <w:jc w:val="both"/>
              <w:rPr>
                <w:rFonts w:ascii="Nunito" w:hAnsi="Nunito" w:eastAsiaTheme="minorHAnsi"/>
                <w:sz w:val="18"/>
                <w:szCs w:val="18"/>
                <w:lang w:val="es-MX"/>
              </w:rPr>
            </w:pPr>
            <w:r w:rsidRPr="003223A6">
              <w:rPr>
                <w:rFonts w:ascii="Nunito" w:hAnsi="Nunito" w:eastAsiaTheme="minorHAnsi"/>
                <w:sz w:val="18"/>
                <w:szCs w:val="18"/>
                <w:lang w:val="es-MX"/>
              </w:rPr>
              <w:t>Certificado de alturas avanzado del operador de grúa.</w:t>
            </w:r>
          </w:p>
          <w:p w:rsidRPr="003223A6" w:rsidR="008B262F" w:rsidP="00B2179C" w:rsidRDefault="008B262F" w14:paraId="034E8B73" w14:textId="77777777">
            <w:pPr>
              <w:pStyle w:val="TableParagraph"/>
              <w:numPr>
                <w:ilvl w:val="0"/>
                <w:numId w:val="11"/>
              </w:numPr>
              <w:tabs>
                <w:tab w:val="left" w:pos="505"/>
              </w:tabs>
              <w:spacing w:line="243" w:lineRule="exact"/>
              <w:ind w:hanging="397"/>
              <w:jc w:val="both"/>
              <w:rPr>
                <w:rFonts w:ascii="Nunito" w:hAnsi="Nunito" w:eastAsiaTheme="minorHAnsi"/>
                <w:sz w:val="18"/>
                <w:szCs w:val="18"/>
                <w:lang w:val="es-MX"/>
              </w:rPr>
            </w:pPr>
            <w:r w:rsidRPr="003223A6">
              <w:rPr>
                <w:rFonts w:ascii="Nunito" w:hAnsi="Nunito" w:eastAsiaTheme="minorHAnsi"/>
                <w:sz w:val="18"/>
                <w:szCs w:val="18"/>
                <w:lang w:val="es-MX"/>
              </w:rPr>
              <w:t>Certificado médico apto en alturas vigente de operador de grúa.</w:t>
            </w:r>
          </w:p>
          <w:p w:rsidRPr="003223A6" w:rsidR="008B262F" w:rsidP="00B2179C" w:rsidRDefault="008B262F" w14:paraId="77485EAA" w14:textId="77777777">
            <w:pPr>
              <w:pStyle w:val="TableParagraph"/>
              <w:numPr>
                <w:ilvl w:val="0"/>
                <w:numId w:val="11"/>
              </w:numPr>
              <w:tabs>
                <w:tab w:val="left" w:pos="505"/>
              </w:tabs>
              <w:spacing w:before="1"/>
              <w:ind w:hanging="397"/>
              <w:jc w:val="both"/>
              <w:rPr>
                <w:rFonts w:ascii="Nunito" w:hAnsi="Nunito" w:eastAsiaTheme="minorHAnsi"/>
                <w:sz w:val="18"/>
                <w:szCs w:val="18"/>
                <w:lang w:val="es-MX"/>
              </w:rPr>
            </w:pPr>
            <w:r w:rsidRPr="003223A6">
              <w:rPr>
                <w:rFonts w:ascii="Nunito" w:hAnsi="Nunito" w:eastAsiaTheme="minorHAnsi"/>
                <w:sz w:val="18"/>
                <w:szCs w:val="18"/>
                <w:lang w:val="es-MX"/>
              </w:rPr>
              <w:t>Licencia de conducción (grúa sobre camión).</w:t>
            </w:r>
          </w:p>
          <w:p w:rsidRPr="003223A6" w:rsidR="008B262F" w:rsidP="00B2179C" w:rsidRDefault="008B262F" w14:paraId="2E64A030" w14:textId="77777777">
            <w:pPr>
              <w:pStyle w:val="TableParagraph"/>
              <w:spacing w:before="11"/>
              <w:jc w:val="both"/>
              <w:rPr>
                <w:rFonts w:ascii="Nunito" w:hAnsi="Nunito" w:eastAsiaTheme="minorHAnsi"/>
                <w:sz w:val="18"/>
                <w:szCs w:val="18"/>
                <w:lang w:val="es-MX"/>
              </w:rPr>
            </w:pPr>
          </w:p>
          <w:p w:rsidRPr="003223A6" w:rsidR="008B262F" w:rsidP="00B2179C" w:rsidRDefault="008B262F" w14:paraId="656228BA" w14:textId="77777777">
            <w:pPr>
              <w:pStyle w:val="TableParagraph"/>
              <w:ind w:left="108"/>
              <w:jc w:val="both"/>
              <w:rPr>
                <w:rFonts w:ascii="Nunito" w:hAnsi="Nunito" w:eastAsiaTheme="minorHAnsi"/>
                <w:sz w:val="18"/>
                <w:szCs w:val="18"/>
                <w:lang w:val="es-MX"/>
              </w:rPr>
            </w:pPr>
            <w:r w:rsidRPr="003223A6">
              <w:rPr>
                <w:rFonts w:ascii="Nunito" w:hAnsi="Nunito" w:eastAsiaTheme="minorHAnsi"/>
                <w:sz w:val="18"/>
                <w:szCs w:val="18"/>
                <w:lang w:val="es-MX"/>
              </w:rPr>
              <w:t>Aparejador:</w:t>
            </w:r>
          </w:p>
          <w:p w:rsidRPr="003223A6" w:rsidR="008B262F" w:rsidP="00B2179C" w:rsidRDefault="008B262F" w14:paraId="01C158DE" w14:textId="77777777">
            <w:pPr>
              <w:pStyle w:val="TableParagraph"/>
              <w:numPr>
                <w:ilvl w:val="0"/>
                <w:numId w:val="10"/>
              </w:numPr>
              <w:tabs>
                <w:tab w:val="left" w:pos="505"/>
              </w:tabs>
              <w:spacing w:before="1"/>
              <w:ind w:hanging="397"/>
              <w:jc w:val="both"/>
              <w:rPr>
                <w:rFonts w:ascii="Nunito" w:hAnsi="Nunito" w:eastAsiaTheme="minorHAnsi"/>
                <w:sz w:val="18"/>
                <w:szCs w:val="18"/>
                <w:lang w:val="es-MX"/>
              </w:rPr>
            </w:pPr>
            <w:r w:rsidRPr="003223A6">
              <w:rPr>
                <w:rFonts w:ascii="Nunito" w:hAnsi="Nunito" w:eastAsiaTheme="minorHAnsi"/>
                <w:sz w:val="18"/>
                <w:szCs w:val="18"/>
                <w:lang w:val="es-MX"/>
              </w:rPr>
              <w:t>Certificado de aparejador expedido por entidad avalada por ONAC.</w:t>
            </w:r>
          </w:p>
          <w:p w:rsidRPr="003223A6" w:rsidR="008B262F" w:rsidP="00B2179C" w:rsidRDefault="008B262F" w14:paraId="717AE256" w14:textId="77777777">
            <w:pPr>
              <w:pStyle w:val="TableParagraph"/>
              <w:numPr>
                <w:ilvl w:val="0"/>
                <w:numId w:val="10"/>
              </w:numPr>
              <w:tabs>
                <w:tab w:val="left" w:pos="505"/>
              </w:tabs>
              <w:spacing w:before="1"/>
              <w:ind w:hanging="397"/>
              <w:jc w:val="both"/>
              <w:rPr>
                <w:rFonts w:ascii="Nunito" w:hAnsi="Nunito" w:eastAsiaTheme="minorHAnsi"/>
                <w:sz w:val="18"/>
                <w:szCs w:val="18"/>
                <w:lang w:val="es-MX"/>
              </w:rPr>
            </w:pPr>
            <w:r w:rsidRPr="003223A6">
              <w:rPr>
                <w:rFonts w:ascii="Nunito" w:hAnsi="Nunito" w:eastAsiaTheme="minorHAnsi"/>
                <w:sz w:val="18"/>
                <w:szCs w:val="18"/>
                <w:lang w:val="es-MX"/>
              </w:rPr>
              <w:t>Certificado de alturas avanzado del aparejador de grúa.</w:t>
            </w:r>
          </w:p>
          <w:p w:rsidRPr="003223A6" w:rsidR="008B262F" w:rsidP="00B2179C" w:rsidRDefault="008B262F" w14:paraId="1249E519" w14:textId="77777777">
            <w:pPr>
              <w:pStyle w:val="Prrafodelista"/>
              <w:numPr>
                <w:ilvl w:val="0"/>
                <w:numId w:val="10"/>
              </w:numPr>
              <w:spacing w:after="0" w:line="240" w:lineRule="auto"/>
              <w:ind w:right="288"/>
              <w:jc w:val="both"/>
              <w:rPr>
                <w:rFonts w:ascii="Nunito" w:hAnsi="Nunito" w:cs="Arial"/>
                <w:sz w:val="18"/>
                <w:szCs w:val="18"/>
                <w:lang w:val="es-MX"/>
              </w:rPr>
            </w:pPr>
            <w:r w:rsidRPr="003223A6">
              <w:rPr>
                <w:rFonts w:ascii="Nunito" w:hAnsi="Nunito" w:cs="Arial"/>
                <w:sz w:val="18"/>
                <w:szCs w:val="18"/>
                <w:lang w:val="es-MX"/>
              </w:rPr>
              <w:t>Certificado médico apto en alturas vigente del aparejador de grúa.</w:t>
            </w:r>
          </w:p>
          <w:p w:rsidRPr="003223A6" w:rsidR="008B262F" w:rsidP="00B2179C" w:rsidRDefault="008B262F" w14:paraId="37E6B132" w14:textId="77777777">
            <w:pPr>
              <w:pStyle w:val="TableParagraph"/>
              <w:numPr>
                <w:ilvl w:val="0"/>
                <w:numId w:val="10"/>
              </w:numPr>
              <w:tabs>
                <w:tab w:val="left" w:pos="505"/>
              </w:tabs>
              <w:spacing w:before="1"/>
              <w:jc w:val="both"/>
              <w:rPr>
                <w:rFonts w:ascii="Nunito" w:hAnsi="Nunito" w:eastAsiaTheme="minorHAnsi"/>
                <w:sz w:val="18"/>
                <w:szCs w:val="18"/>
                <w:lang w:val="es-MX"/>
              </w:rPr>
            </w:pPr>
            <w:r w:rsidRPr="003223A6">
              <w:rPr>
                <w:rFonts w:ascii="Nunito" w:hAnsi="Nunito" w:eastAsiaTheme="minorHAnsi"/>
                <w:sz w:val="18"/>
                <w:szCs w:val="18"/>
                <w:lang w:val="es-MX"/>
              </w:rPr>
              <w:t>Hojas de seguridad en español de las sustancias químicas.</w:t>
            </w:r>
          </w:p>
          <w:p w:rsidRPr="003223A6" w:rsidR="008B262F" w:rsidP="00B2179C" w:rsidRDefault="008B262F" w14:paraId="28289F16" w14:textId="77777777">
            <w:pPr>
              <w:pStyle w:val="TableParagraph"/>
              <w:numPr>
                <w:ilvl w:val="0"/>
                <w:numId w:val="10"/>
              </w:numPr>
              <w:tabs>
                <w:tab w:val="left" w:pos="505"/>
              </w:tabs>
              <w:spacing w:line="243" w:lineRule="exact"/>
              <w:ind w:hanging="397"/>
              <w:jc w:val="both"/>
              <w:rPr>
                <w:rFonts w:ascii="Nunito" w:hAnsi="Nunito" w:eastAsiaTheme="minorHAnsi"/>
                <w:sz w:val="18"/>
                <w:szCs w:val="18"/>
                <w:lang w:val="es-MX"/>
              </w:rPr>
            </w:pPr>
            <w:r w:rsidRPr="003223A6">
              <w:rPr>
                <w:rFonts w:ascii="Nunito" w:hAnsi="Nunito" w:eastAsiaTheme="minorHAnsi"/>
                <w:sz w:val="18"/>
                <w:szCs w:val="18"/>
                <w:lang w:val="es-MX"/>
              </w:rPr>
              <w:t>Matriz de compatibilidad en el área de almacenamiento de las sustancias químicas.</w:t>
            </w:r>
          </w:p>
          <w:p w:rsidRPr="003223A6" w:rsidR="008B262F" w:rsidP="00B2179C" w:rsidRDefault="008B262F" w14:paraId="396BD341" w14:textId="77777777">
            <w:pPr>
              <w:pStyle w:val="TableParagraph"/>
              <w:numPr>
                <w:ilvl w:val="0"/>
                <w:numId w:val="10"/>
              </w:numPr>
              <w:tabs>
                <w:tab w:val="left" w:pos="505"/>
              </w:tabs>
              <w:spacing w:before="1" w:line="243" w:lineRule="exact"/>
              <w:ind w:hanging="397"/>
              <w:jc w:val="both"/>
              <w:rPr>
                <w:rFonts w:ascii="Nunito" w:hAnsi="Nunito" w:eastAsiaTheme="minorHAnsi"/>
                <w:sz w:val="18"/>
                <w:szCs w:val="18"/>
                <w:lang w:val="es-MX"/>
              </w:rPr>
            </w:pPr>
            <w:r w:rsidRPr="003223A6">
              <w:rPr>
                <w:rFonts w:ascii="Nunito" w:hAnsi="Nunito" w:eastAsiaTheme="minorHAnsi"/>
                <w:sz w:val="18"/>
                <w:szCs w:val="18"/>
                <w:lang w:val="es-MX"/>
              </w:rPr>
              <w:t>Etiquetado y rotulado de todas las sustancias químicas según el SGA. Kit ante derrames.</w:t>
            </w:r>
          </w:p>
          <w:p w:rsidRPr="003223A6" w:rsidR="008B262F" w:rsidP="00B2179C" w:rsidRDefault="008B262F" w14:paraId="78942A4B" w14:textId="77777777">
            <w:pPr>
              <w:pStyle w:val="TableParagraph"/>
              <w:numPr>
                <w:ilvl w:val="0"/>
                <w:numId w:val="10"/>
              </w:numPr>
              <w:tabs>
                <w:tab w:val="left" w:pos="505"/>
              </w:tabs>
              <w:spacing w:before="1"/>
              <w:ind w:right="231"/>
              <w:jc w:val="both"/>
              <w:rPr>
                <w:rFonts w:ascii="Nunito" w:hAnsi="Nunito" w:eastAsiaTheme="minorHAnsi"/>
                <w:sz w:val="18"/>
                <w:szCs w:val="18"/>
                <w:lang w:val="es-MX"/>
              </w:rPr>
            </w:pPr>
            <w:r w:rsidRPr="003223A6">
              <w:rPr>
                <w:rFonts w:ascii="Nunito" w:hAnsi="Nunito" w:eastAsiaTheme="minorHAnsi"/>
                <w:sz w:val="18"/>
                <w:szCs w:val="18"/>
                <w:lang w:val="es-MX"/>
              </w:rPr>
              <w:t>Cuando se requiera del transporte de cilindros para soldadura autógena, baterías de plomo ácido, gases refrigerantes o cualquier elemento contemplado como mercancía peligrosa, se deberá garantizar el cumplimiento de los lineamientos contemplados en cuanto a la clasificación, etiquetado y rotulación para el adecuado transporte de los mismos.</w:t>
            </w:r>
          </w:p>
          <w:p w:rsidRPr="003223A6" w:rsidR="008B262F" w:rsidP="00B2179C" w:rsidRDefault="008B262F" w14:paraId="67277C99" w14:textId="77777777">
            <w:pPr>
              <w:pStyle w:val="Prrafodelista"/>
              <w:numPr>
                <w:ilvl w:val="0"/>
                <w:numId w:val="10"/>
              </w:numPr>
              <w:spacing w:after="0" w:line="240" w:lineRule="auto"/>
              <w:ind w:right="288"/>
              <w:jc w:val="both"/>
              <w:rPr>
                <w:rFonts w:ascii="Nunito" w:hAnsi="Nunito" w:cs="Arial"/>
                <w:sz w:val="18"/>
                <w:szCs w:val="18"/>
                <w:lang w:val="es-MX"/>
              </w:rPr>
            </w:pPr>
            <w:r w:rsidRPr="003223A6">
              <w:rPr>
                <w:rFonts w:ascii="Nunito" w:hAnsi="Nunito" w:cs="Arial"/>
                <w:sz w:val="18"/>
                <w:szCs w:val="18"/>
                <w:lang w:val="es-MX"/>
              </w:rPr>
              <w:t>El CONTRATISTA deberá capacitar al personal sobre emergencias ambientales.</w:t>
            </w:r>
          </w:p>
        </w:tc>
      </w:tr>
      <w:tr w:rsidRPr="003223A6" w:rsidR="008B262F" w:rsidTr="003223A6" w14:paraId="07BA1D0E" w14:textId="77777777">
        <w:trPr>
          <w:trHeight w:val="2792"/>
          <w:jc w:val="center"/>
        </w:trPr>
        <w:tc>
          <w:tcPr>
            <w:tcW w:w="902" w:type="pct"/>
            <w:shd w:val="clear" w:color="auto" w:fill="D9D9D9" w:themeFill="background1" w:themeFillShade="D9"/>
            <w:tcMar>
              <w:left w:w="108" w:type="dxa"/>
            </w:tcMar>
            <w:vAlign w:val="center"/>
          </w:tcPr>
          <w:p w:rsidRPr="003223A6" w:rsidR="008B262F" w:rsidP="00B2179C" w:rsidRDefault="008B262F" w14:paraId="744BAD30" w14:textId="77777777">
            <w:pPr>
              <w:pStyle w:val="TableParagraph"/>
              <w:spacing w:before="124"/>
              <w:ind w:left="0" w:right="-2"/>
              <w:jc w:val="both"/>
              <w:rPr>
                <w:rFonts w:ascii="Nunito" w:hAnsi="Nunito" w:eastAsiaTheme="minorHAnsi"/>
                <w:sz w:val="18"/>
                <w:szCs w:val="18"/>
                <w:lang w:val="es-MX"/>
              </w:rPr>
            </w:pPr>
            <w:r w:rsidRPr="003223A6">
              <w:rPr>
                <w:rFonts w:ascii="Nunito" w:hAnsi="Nunito" w:eastAsiaTheme="minorHAnsi"/>
                <w:sz w:val="18"/>
                <w:szCs w:val="18"/>
                <w:lang w:val="es-MX"/>
              </w:rPr>
              <w:t>Sustancias Químicas Resolución 1609</w:t>
            </w:r>
          </w:p>
          <w:p w:rsidRPr="003223A6" w:rsidR="008B262F" w:rsidP="00B2179C" w:rsidRDefault="008B262F" w14:paraId="16401309" w14:textId="77777777">
            <w:pPr>
              <w:pStyle w:val="TableParagraph"/>
              <w:spacing w:line="244" w:lineRule="exact"/>
              <w:ind w:left="0" w:right="-2"/>
              <w:jc w:val="both"/>
              <w:rPr>
                <w:rFonts w:ascii="Nunito" w:hAnsi="Nunito" w:eastAsiaTheme="minorHAnsi"/>
                <w:sz w:val="18"/>
                <w:szCs w:val="18"/>
                <w:lang w:val="es-MX"/>
              </w:rPr>
            </w:pPr>
            <w:r w:rsidRPr="003223A6">
              <w:rPr>
                <w:rFonts w:ascii="Nunito" w:hAnsi="Nunito" w:eastAsiaTheme="minorHAnsi"/>
                <w:sz w:val="18"/>
                <w:szCs w:val="18"/>
                <w:lang w:val="es-MX"/>
              </w:rPr>
              <w:t>de 2002</w:t>
            </w:r>
          </w:p>
          <w:p w:rsidRPr="003223A6" w:rsidR="008B262F" w:rsidP="00B2179C" w:rsidRDefault="008B262F" w14:paraId="3326F8D7" w14:textId="77777777">
            <w:pPr>
              <w:pStyle w:val="TableParagraph"/>
              <w:spacing w:before="1" w:line="243" w:lineRule="exact"/>
              <w:ind w:left="0" w:right="-2"/>
              <w:jc w:val="both"/>
              <w:rPr>
                <w:rFonts w:ascii="Nunito" w:hAnsi="Nunito" w:eastAsiaTheme="minorHAnsi"/>
                <w:sz w:val="18"/>
                <w:szCs w:val="18"/>
                <w:lang w:val="es-MX"/>
              </w:rPr>
            </w:pPr>
            <w:r w:rsidRPr="003223A6">
              <w:rPr>
                <w:rFonts w:ascii="Nunito" w:hAnsi="Nunito" w:eastAsiaTheme="minorHAnsi"/>
                <w:sz w:val="18"/>
                <w:szCs w:val="18"/>
                <w:lang w:val="es-MX"/>
              </w:rPr>
              <w:t>Decreto 1496 de</w:t>
            </w:r>
          </w:p>
          <w:p w:rsidRPr="003223A6" w:rsidR="008B262F" w:rsidP="00B2179C" w:rsidRDefault="008B262F" w14:paraId="79252F43" w14:textId="77777777">
            <w:pPr>
              <w:pStyle w:val="TableParagraph"/>
              <w:spacing w:line="243" w:lineRule="exact"/>
              <w:ind w:left="0" w:right="-2"/>
              <w:jc w:val="both"/>
              <w:rPr>
                <w:rFonts w:ascii="Nunito" w:hAnsi="Nunito" w:eastAsiaTheme="minorHAnsi"/>
                <w:sz w:val="18"/>
                <w:szCs w:val="18"/>
                <w:lang w:val="es-MX"/>
              </w:rPr>
            </w:pPr>
            <w:r w:rsidRPr="003223A6">
              <w:rPr>
                <w:rFonts w:ascii="Nunito" w:hAnsi="Nunito" w:eastAsiaTheme="minorHAnsi"/>
                <w:sz w:val="18"/>
                <w:szCs w:val="18"/>
                <w:lang w:val="es-MX"/>
              </w:rPr>
              <w:t>2018</w:t>
            </w:r>
          </w:p>
          <w:p w:rsidRPr="003223A6" w:rsidR="008B262F" w:rsidP="00B2179C" w:rsidRDefault="008B262F" w14:paraId="22931168" w14:textId="77777777">
            <w:pPr>
              <w:pStyle w:val="TableParagraph"/>
              <w:ind w:left="0" w:right="-2"/>
              <w:jc w:val="both"/>
              <w:rPr>
                <w:rFonts w:ascii="Nunito" w:hAnsi="Nunito" w:eastAsiaTheme="minorHAnsi"/>
                <w:sz w:val="18"/>
                <w:szCs w:val="18"/>
                <w:lang w:val="es-MX"/>
              </w:rPr>
            </w:pPr>
            <w:r w:rsidRPr="003223A6">
              <w:rPr>
                <w:rFonts w:ascii="Nunito" w:hAnsi="Nunito" w:eastAsiaTheme="minorHAnsi"/>
                <w:sz w:val="18"/>
                <w:szCs w:val="18"/>
                <w:lang w:val="es-MX"/>
              </w:rPr>
              <w:t>Resolución 0773</w:t>
            </w:r>
          </w:p>
          <w:p w:rsidRPr="003223A6" w:rsidR="008B262F" w:rsidP="00B2179C" w:rsidRDefault="008B262F" w14:paraId="7F0F8431" w14:textId="77777777">
            <w:pPr>
              <w:ind w:right="-2"/>
              <w:jc w:val="both"/>
              <w:rPr>
                <w:rFonts w:ascii="Nunito" w:hAnsi="Nunito" w:cs="Arial" w:eastAsiaTheme="minorHAnsi"/>
                <w:sz w:val="18"/>
                <w:szCs w:val="18"/>
                <w:lang w:val="es-MX"/>
              </w:rPr>
            </w:pPr>
            <w:r w:rsidRPr="003223A6">
              <w:rPr>
                <w:rFonts w:ascii="Nunito" w:hAnsi="Nunito" w:cs="Arial" w:eastAsiaTheme="minorHAnsi"/>
                <w:sz w:val="18"/>
                <w:szCs w:val="18"/>
                <w:lang w:val="es-MX"/>
              </w:rPr>
              <w:t>de 2021</w:t>
            </w:r>
          </w:p>
        </w:tc>
        <w:tc>
          <w:tcPr>
            <w:tcW w:w="4098" w:type="pct"/>
            <w:tcMar>
              <w:left w:w="108" w:type="dxa"/>
            </w:tcMar>
            <w:vAlign w:val="center"/>
          </w:tcPr>
          <w:p w:rsidRPr="003223A6" w:rsidR="008B262F" w:rsidP="00B2179C" w:rsidRDefault="008B262F" w14:paraId="114F3B99" w14:textId="77777777">
            <w:pPr>
              <w:pStyle w:val="TableParagraph"/>
              <w:numPr>
                <w:ilvl w:val="0"/>
                <w:numId w:val="13"/>
              </w:numPr>
              <w:tabs>
                <w:tab w:val="left" w:pos="505"/>
              </w:tabs>
              <w:spacing w:before="1"/>
              <w:jc w:val="both"/>
              <w:rPr>
                <w:rFonts w:ascii="Nunito" w:hAnsi="Nunito" w:eastAsiaTheme="minorHAnsi"/>
                <w:sz w:val="18"/>
                <w:szCs w:val="18"/>
                <w:lang w:val="es-MX"/>
              </w:rPr>
            </w:pPr>
            <w:r w:rsidRPr="003223A6">
              <w:rPr>
                <w:rFonts w:ascii="Nunito" w:hAnsi="Nunito" w:eastAsiaTheme="minorHAnsi"/>
                <w:sz w:val="18"/>
                <w:szCs w:val="18"/>
                <w:lang w:val="es-MX"/>
              </w:rPr>
              <w:t>Inventario de sustancias químicas.</w:t>
            </w:r>
          </w:p>
          <w:p w:rsidRPr="003223A6" w:rsidR="008B262F" w:rsidP="00B2179C" w:rsidRDefault="008B262F" w14:paraId="27AE105C" w14:textId="77777777">
            <w:pPr>
              <w:pStyle w:val="TableParagraph"/>
              <w:numPr>
                <w:ilvl w:val="0"/>
                <w:numId w:val="13"/>
              </w:numPr>
              <w:tabs>
                <w:tab w:val="left" w:pos="505"/>
              </w:tabs>
              <w:spacing w:before="1"/>
              <w:ind w:hanging="397"/>
              <w:jc w:val="both"/>
              <w:rPr>
                <w:rFonts w:ascii="Nunito" w:hAnsi="Nunito" w:eastAsiaTheme="minorHAnsi"/>
                <w:sz w:val="18"/>
                <w:szCs w:val="18"/>
                <w:lang w:val="es-MX"/>
              </w:rPr>
            </w:pPr>
            <w:r w:rsidRPr="003223A6">
              <w:rPr>
                <w:rFonts w:ascii="Nunito" w:hAnsi="Nunito" w:eastAsiaTheme="minorHAnsi"/>
                <w:sz w:val="18"/>
                <w:szCs w:val="18"/>
                <w:lang w:val="es-MX"/>
              </w:rPr>
              <w:t>Hojas de seguridad en español de las sustancias químicas.</w:t>
            </w:r>
          </w:p>
          <w:p w:rsidRPr="003223A6" w:rsidR="008B262F" w:rsidP="00B2179C" w:rsidRDefault="008B262F" w14:paraId="5BB6609A" w14:textId="77777777">
            <w:pPr>
              <w:pStyle w:val="TableParagraph"/>
              <w:numPr>
                <w:ilvl w:val="0"/>
                <w:numId w:val="13"/>
              </w:numPr>
              <w:tabs>
                <w:tab w:val="left" w:pos="505"/>
              </w:tabs>
              <w:spacing w:line="243" w:lineRule="exact"/>
              <w:ind w:hanging="397"/>
              <w:jc w:val="both"/>
              <w:rPr>
                <w:rFonts w:ascii="Nunito" w:hAnsi="Nunito" w:eastAsiaTheme="minorHAnsi"/>
                <w:sz w:val="18"/>
                <w:szCs w:val="18"/>
                <w:lang w:val="es-MX"/>
              </w:rPr>
            </w:pPr>
            <w:r w:rsidRPr="003223A6">
              <w:rPr>
                <w:rFonts w:ascii="Nunito" w:hAnsi="Nunito" w:eastAsiaTheme="minorHAnsi"/>
                <w:sz w:val="18"/>
                <w:szCs w:val="18"/>
                <w:lang w:val="es-MX"/>
              </w:rPr>
              <w:t>Matriz de compatibilidad en el área de almacenamiento de las sustancias químicas.</w:t>
            </w:r>
          </w:p>
          <w:p w:rsidRPr="003223A6" w:rsidR="008B262F" w:rsidP="00B2179C" w:rsidRDefault="008B262F" w14:paraId="7EA4E336" w14:textId="77777777">
            <w:pPr>
              <w:pStyle w:val="TableParagraph"/>
              <w:numPr>
                <w:ilvl w:val="0"/>
                <w:numId w:val="13"/>
              </w:numPr>
              <w:tabs>
                <w:tab w:val="left" w:pos="505"/>
              </w:tabs>
              <w:spacing w:line="243" w:lineRule="exact"/>
              <w:ind w:hanging="397"/>
              <w:jc w:val="both"/>
              <w:rPr>
                <w:rFonts w:ascii="Nunito" w:hAnsi="Nunito" w:eastAsiaTheme="minorHAnsi"/>
                <w:sz w:val="18"/>
                <w:szCs w:val="18"/>
                <w:lang w:val="es-MX"/>
              </w:rPr>
            </w:pPr>
            <w:r w:rsidRPr="003223A6">
              <w:rPr>
                <w:rFonts w:ascii="Nunito" w:hAnsi="Nunito" w:eastAsiaTheme="minorHAnsi"/>
                <w:sz w:val="18"/>
                <w:szCs w:val="18"/>
                <w:lang w:val="es-MX"/>
              </w:rPr>
              <w:t>Etiquetado y rotulado de todas las sustancias químicas según el SGA.</w:t>
            </w:r>
          </w:p>
          <w:p w:rsidRPr="003223A6" w:rsidR="008B262F" w:rsidP="00B2179C" w:rsidRDefault="008B262F" w14:paraId="16AD84B5" w14:textId="77777777">
            <w:pPr>
              <w:pStyle w:val="TableParagraph"/>
              <w:numPr>
                <w:ilvl w:val="0"/>
                <w:numId w:val="13"/>
              </w:numPr>
              <w:tabs>
                <w:tab w:val="left" w:pos="505"/>
              </w:tabs>
              <w:spacing w:before="1"/>
              <w:ind w:hanging="397"/>
              <w:jc w:val="both"/>
              <w:rPr>
                <w:rFonts w:ascii="Nunito" w:hAnsi="Nunito" w:eastAsiaTheme="minorHAnsi"/>
                <w:sz w:val="18"/>
                <w:szCs w:val="18"/>
                <w:lang w:val="es-MX"/>
              </w:rPr>
            </w:pPr>
            <w:r w:rsidRPr="003223A6">
              <w:rPr>
                <w:rFonts w:ascii="Nunito" w:hAnsi="Nunito" w:eastAsiaTheme="minorHAnsi"/>
                <w:sz w:val="18"/>
                <w:szCs w:val="18"/>
                <w:lang w:val="es-MX"/>
              </w:rPr>
              <w:t>Kit ante derrames.</w:t>
            </w:r>
          </w:p>
          <w:p w:rsidRPr="003223A6" w:rsidR="008B262F" w:rsidP="00B2179C" w:rsidRDefault="008B262F" w14:paraId="19C8D16C" w14:textId="77777777">
            <w:pPr>
              <w:pStyle w:val="TableParagraph"/>
              <w:numPr>
                <w:ilvl w:val="0"/>
                <w:numId w:val="13"/>
              </w:numPr>
              <w:tabs>
                <w:tab w:val="left" w:pos="505"/>
              </w:tabs>
              <w:spacing w:before="1"/>
              <w:ind w:right="231"/>
              <w:jc w:val="both"/>
              <w:rPr>
                <w:rFonts w:ascii="Nunito" w:hAnsi="Nunito" w:eastAsiaTheme="minorHAnsi"/>
                <w:sz w:val="18"/>
                <w:szCs w:val="18"/>
                <w:lang w:val="es-MX"/>
              </w:rPr>
            </w:pPr>
            <w:r w:rsidRPr="003223A6">
              <w:rPr>
                <w:rFonts w:ascii="Nunito" w:hAnsi="Nunito" w:eastAsiaTheme="minorHAnsi"/>
                <w:sz w:val="18"/>
                <w:szCs w:val="18"/>
                <w:lang w:val="es-MX"/>
              </w:rPr>
              <w:t>Cuando se requiera del transporte de cilindros para soldadura autógena, baterías de plomo ácido, gases refrigerantes o cualquier elemento contemplado como mercancía peligrosa, se deberá garantizar el cumplimiento de los lineamientos contemplados en cuanto a la clasificación, etiquetado y rotulación para el adecuado transporte de los mismos.</w:t>
            </w:r>
          </w:p>
          <w:p w:rsidRPr="003223A6" w:rsidR="008B262F" w:rsidP="00A85362" w:rsidRDefault="008B262F" w14:paraId="6CEAD354" w14:textId="5CC2E8D0">
            <w:pPr>
              <w:pStyle w:val="paragraph"/>
              <w:numPr>
                <w:ilvl w:val="0"/>
                <w:numId w:val="13"/>
              </w:numPr>
              <w:spacing w:before="0" w:beforeAutospacing="0" w:after="0" w:afterAutospacing="0"/>
              <w:ind w:right="288"/>
              <w:jc w:val="both"/>
              <w:textAlignment w:val="baseline"/>
              <w:rPr>
                <w:rFonts w:ascii="Nunito" w:hAnsi="Nunito" w:cs="Arial" w:eastAsiaTheme="minorHAnsi"/>
                <w:sz w:val="18"/>
                <w:szCs w:val="18"/>
                <w:lang w:val="es-MX" w:eastAsia="en-US"/>
              </w:rPr>
            </w:pPr>
            <w:r w:rsidRPr="003223A6">
              <w:rPr>
                <w:rFonts w:ascii="Nunito" w:hAnsi="Nunito" w:cs="Arial" w:eastAsiaTheme="minorHAnsi"/>
                <w:sz w:val="18"/>
                <w:szCs w:val="18"/>
                <w:lang w:val="es-MX" w:eastAsia="en-US"/>
              </w:rPr>
              <w:t>El CONTRATISTA deberá capacitar al personal sobre emergencias ambientales.</w:t>
            </w:r>
          </w:p>
        </w:tc>
      </w:tr>
    </w:tbl>
    <w:p w:rsidR="003223A6" w:rsidP="003223A6" w:rsidRDefault="003223A6" w14:paraId="5CC4DCBF" w14:textId="77777777">
      <w:pPr>
        <w:pStyle w:val="Sinespaciado"/>
        <w:ind w:left="720"/>
        <w:jc w:val="both"/>
        <w:rPr>
          <w:rFonts w:ascii="Nunito" w:hAnsi="Nunito" w:cs="Arial"/>
          <w:b/>
          <w:sz w:val="18"/>
          <w:szCs w:val="18"/>
        </w:rPr>
      </w:pPr>
      <w:bookmarkStart w:name="_Toc182851406" w:id="6"/>
      <w:bookmarkStart w:name="_Toc182910891" w:id="7"/>
    </w:p>
    <w:p w:rsidRPr="003223A6" w:rsidR="008B262F" w:rsidP="00B2179C" w:rsidRDefault="00B2179C" w14:paraId="4BFE01AE" w14:textId="41B87748">
      <w:pPr>
        <w:pStyle w:val="Sinespaciado"/>
        <w:numPr>
          <w:ilvl w:val="0"/>
          <w:numId w:val="4"/>
        </w:numPr>
        <w:jc w:val="both"/>
        <w:rPr>
          <w:rFonts w:ascii="Nunito" w:hAnsi="Nunito" w:cs="Arial"/>
          <w:b/>
          <w:sz w:val="18"/>
          <w:szCs w:val="18"/>
        </w:rPr>
      </w:pPr>
      <w:r w:rsidRPr="003223A6">
        <w:rPr>
          <w:rFonts w:ascii="Nunito" w:hAnsi="Nunito" w:cs="Arial"/>
          <w:b/>
          <w:sz w:val="18"/>
          <w:szCs w:val="18"/>
        </w:rPr>
        <w:t>GENERALIDADES</w:t>
      </w:r>
      <w:bookmarkEnd w:id="6"/>
      <w:bookmarkEnd w:id="7"/>
    </w:p>
    <w:p w:rsidRPr="003223A6" w:rsidR="008B262F" w:rsidP="00B2179C" w:rsidRDefault="008B262F" w14:paraId="6A933D3C" w14:textId="77777777">
      <w:pPr>
        <w:spacing w:after="0"/>
        <w:ind w:left="426"/>
        <w:jc w:val="both"/>
        <w:rPr>
          <w:rFonts w:ascii="Nunito" w:hAnsi="Nunito"/>
          <w:b/>
          <w:iCs/>
          <w:sz w:val="18"/>
          <w:szCs w:val="18"/>
        </w:rPr>
      </w:pPr>
    </w:p>
    <w:p w:rsidRPr="003223A6" w:rsidR="008B262F" w:rsidP="00B2179C" w:rsidRDefault="008B262F" w14:paraId="18CF8EC8" w14:textId="07A9BF95">
      <w:pPr>
        <w:pStyle w:val="Prrafodelista"/>
        <w:numPr>
          <w:ilvl w:val="1"/>
          <w:numId w:val="4"/>
        </w:numPr>
        <w:spacing w:after="0" w:line="240" w:lineRule="auto"/>
        <w:ind w:left="426"/>
        <w:contextualSpacing w:val="0"/>
        <w:jc w:val="both"/>
        <w:rPr>
          <w:rFonts w:ascii="Nunito" w:hAnsi="Nunito" w:cs="Arial"/>
          <w:b/>
          <w:sz w:val="18"/>
          <w:szCs w:val="18"/>
          <w:u w:val="single"/>
          <w:lang w:val="es-MX"/>
        </w:rPr>
      </w:pPr>
      <w:r w:rsidRPr="003223A6">
        <w:rPr>
          <w:rFonts w:ascii="Nunito" w:hAnsi="Nunito" w:cs="Arial"/>
          <w:b/>
          <w:sz w:val="18"/>
          <w:szCs w:val="18"/>
          <w:u w:val="single"/>
          <w:lang w:val="es-MX"/>
        </w:rPr>
        <w:t>Reglas Generales</w:t>
      </w:r>
      <w:r w:rsidRPr="003223A6" w:rsidR="00B2179C">
        <w:rPr>
          <w:rFonts w:ascii="Nunito" w:hAnsi="Nunito" w:cs="Arial"/>
          <w:b/>
          <w:sz w:val="18"/>
          <w:szCs w:val="18"/>
          <w:u w:val="single"/>
          <w:lang w:val="es-MX"/>
        </w:rPr>
        <w:t>:</w:t>
      </w:r>
    </w:p>
    <w:p w:rsidRPr="003223A6" w:rsidR="008B262F" w:rsidP="00B2179C" w:rsidRDefault="008B262F" w14:paraId="6DA5432E" w14:textId="77777777">
      <w:pPr>
        <w:pStyle w:val="Prrafodelista"/>
        <w:numPr>
          <w:ilvl w:val="0"/>
          <w:numId w:val="2"/>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Documentos contractuales inherentes al tipo de servicio prestado que se informará al momento de la selección del CONTRATISTA.</w:t>
      </w:r>
    </w:p>
    <w:p w:rsidRPr="003223A6" w:rsidR="008B262F" w:rsidP="00B2179C" w:rsidRDefault="008B262F" w14:paraId="780F2236" w14:textId="77777777">
      <w:pPr>
        <w:pStyle w:val="Prrafodelista"/>
        <w:numPr>
          <w:ilvl w:val="0"/>
          <w:numId w:val="2"/>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El CONTRATISTA deberá cumplir lo previsto en el Régimen de Salud y Seguridad Social (Ley 100 de 1993), en lo referente a las afiliaciones a una Entidad de Promotora de Salud (EPS), a una Administradora de Riesgos Laborales (ARL), Administradora de Fondo de Pensiones (AFP) y caja de compensación familiar (CCF). La cotización para ARL debe ser de acuerdo con el nivel de riesgo de la actividad económica que desempeñe cada trabajador según lo establecido en el Decreto 1607 de 2002 Tabla de Clasificación de Actividades Económicas para el Sistema General de Riesgo laborales, derogada por el Decreto 768 de mayo de 2022, por el cual se actualiza la tabla de clasificación de actividades económicas para el SGRL y se dictan otras disposiciones, que empieza a regir a partir de noviembre de 2022.</w:t>
      </w:r>
    </w:p>
    <w:p w:rsidRPr="003223A6" w:rsidR="008B262F" w:rsidP="00B2179C" w:rsidRDefault="008B262F" w14:paraId="77A05E09" w14:textId="77777777">
      <w:pPr>
        <w:pStyle w:val="Prrafodelista"/>
        <w:numPr>
          <w:ilvl w:val="0"/>
          <w:numId w:val="2"/>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Autoevaluación de estándares mínimos certificado por la ARL y/o firmado por profesional en SST adjuntando copia de la licencia vigente y en donde se evidencie un porcentaje de cumplimiento del SG-SST mínimo del 85% según los aspectos establecidos en el artículo 27 de la resolución 0312 de 2019 y/o aquellas que la modifiquen, adicionen y/o sustituyan.</w:t>
      </w:r>
    </w:p>
    <w:p w:rsidRPr="003223A6" w:rsidR="008B262F" w:rsidP="00B2179C" w:rsidRDefault="008B262F" w14:paraId="5E44792D" w14:textId="77777777">
      <w:pPr>
        <w:pStyle w:val="Prrafodelista"/>
        <w:numPr>
          <w:ilvl w:val="0"/>
          <w:numId w:val="2"/>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Certificado de aprobación de la capacitación virtual del curso de las 50 horas del SG-SST del responsable del Sistema de Gestión del CONTRATISTA o recertificación de 20 horas.</w:t>
      </w:r>
    </w:p>
    <w:p w:rsidRPr="003223A6" w:rsidR="008B262F" w:rsidP="00B2179C" w:rsidRDefault="008B262F" w14:paraId="03E9A192" w14:textId="3F2AFA69">
      <w:pPr>
        <w:pStyle w:val="Prrafodelista"/>
        <w:numPr>
          <w:ilvl w:val="0"/>
          <w:numId w:val="2"/>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Hoja de vida, licencia en SST vigente y curso de 50 o 20 horas del responsable del Sistema de Gestión</w:t>
      </w:r>
      <w:r w:rsidRPr="003223A6" w:rsidR="00A1727C">
        <w:rPr>
          <w:rFonts w:ascii="Nunito" w:hAnsi="Nunito" w:cs="Arial"/>
          <w:sz w:val="18"/>
          <w:szCs w:val="18"/>
          <w:lang w:val="es-MX"/>
        </w:rPr>
        <w:t>.</w:t>
      </w:r>
    </w:p>
    <w:p w:rsidRPr="003223A6" w:rsidR="008B262F" w:rsidP="00B2179C" w:rsidRDefault="008B262F" w14:paraId="34E818EF" w14:textId="77777777">
      <w:pPr>
        <w:pStyle w:val="Prrafodelista"/>
        <w:numPr>
          <w:ilvl w:val="0"/>
          <w:numId w:val="2"/>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Practicar los exámenes médicos de ingreso, periódicos de post incapacidad y retiro de cada Trabajador.</w:t>
      </w:r>
    </w:p>
    <w:p w:rsidR="008B262F" w:rsidP="00B2179C" w:rsidRDefault="008B262F" w14:paraId="471159D2" w14:textId="55906A99">
      <w:pPr>
        <w:pStyle w:val="Prrafodelista"/>
        <w:numPr>
          <w:ilvl w:val="0"/>
          <w:numId w:val="2"/>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Las demás que señale la Legislación vigente y que la empresa contratista en su calidad de empleador debe conocer y cumplir de Seguridad y Salud en el Trabajo.</w:t>
      </w:r>
    </w:p>
    <w:p w:rsidRPr="003223A6" w:rsidR="003223A6" w:rsidP="003223A6" w:rsidRDefault="003223A6" w14:paraId="20564E12" w14:textId="77777777">
      <w:pPr>
        <w:pStyle w:val="Prrafodelista"/>
        <w:spacing w:after="0" w:line="240" w:lineRule="auto"/>
        <w:ind w:left="1211"/>
        <w:contextualSpacing w:val="0"/>
        <w:jc w:val="both"/>
        <w:rPr>
          <w:rFonts w:ascii="Nunito" w:hAnsi="Nunito" w:cs="Arial"/>
          <w:sz w:val="18"/>
          <w:szCs w:val="18"/>
          <w:lang w:val="es-MX"/>
        </w:rPr>
      </w:pPr>
    </w:p>
    <w:p w:rsidRPr="003223A6" w:rsidR="008B262F" w:rsidP="00B2179C" w:rsidRDefault="00B2179C" w14:paraId="138A0112" w14:textId="38FA8EB2">
      <w:pPr>
        <w:pStyle w:val="Sinespaciado"/>
        <w:numPr>
          <w:ilvl w:val="0"/>
          <w:numId w:val="4"/>
        </w:numPr>
        <w:jc w:val="both"/>
        <w:rPr>
          <w:rFonts w:ascii="Nunito" w:hAnsi="Nunito" w:cs="Arial"/>
          <w:b/>
          <w:sz w:val="18"/>
          <w:szCs w:val="18"/>
        </w:rPr>
      </w:pPr>
      <w:bookmarkStart w:name="_Toc182851407" w:id="8"/>
      <w:bookmarkStart w:name="_Toc182910892" w:id="9"/>
      <w:r w:rsidRPr="003223A6">
        <w:rPr>
          <w:rFonts w:ascii="Nunito" w:hAnsi="Nunito" w:cs="Arial"/>
          <w:b/>
          <w:sz w:val="18"/>
          <w:szCs w:val="18"/>
        </w:rPr>
        <w:t>OBLIGACIONES Y RESPONSABILIDADES</w:t>
      </w:r>
      <w:bookmarkEnd w:id="8"/>
      <w:bookmarkEnd w:id="9"/>
    </w:p>
    <w:p w:rsidRPr="003223A6" w:rsidR="008B262F" w:rsidP="00B2179C" w:rsidRDefault="008B262F" w14:paraId="3057DBD1" w14:textId="77777777">
      <w:pPr>
        <w:spacing w:after="0"/>
        <w:ind w:left="426"/>
        <w:jc w:val="both"/>
        <w:rPr>
          <w:rFonts w:ascii="Nunito" w:hAnsi="Nunito"/>
          <w:b/>
          <w:iCs/>
          <w:sz w:val="18"/>
          <w:szCs w:val="18"/>
        </w:rPr>
      </w:pPr>
    </w:p>
    <w:p w:rsidRPr="003223A6" w:rsidR="008B262F" w:rsidP="00B2179C" w:rsidRDefault="008B262F" w14:paraId="3598B752" w14:textId="29D73283">
      <w:pPr>
        <w:pStyle w:val="Prrafodelista"/>
        <w:numPr>
          <w:ilvl w:val="1"/>
          <w:numId w:val="4"/>
        </w:numPr>
        <w:spacing w:after="0" w:line="240" w:lineRule="auto"/>
        <w:ind w:left="426"/>
        <w:contextualSpacing w:val="0"/>
        <w:jc w:val="both"/>
        <w:rPr>
          <w:rFonts w:ascii="Nunito" w:hAnsi="Nunito" w:cs="Arial"/>
          <w:b/>
          <w:sz w:val="18"/>
          <w:szCs w:val="18"/>
          <w:u w:val="single"/>
          <w:lang w:val="es-MX"/>
        </w:rPr>
      </w:pPr>
      <w:r w:rsidRPr="003223A6">
        <w:rPr>
          <w:rFonts w:ascii="Nunito" w:hAnsi="Nunito" w:cs="Arial"/>
          <w:b/>
          <w:sz w:val="18"/>
          <w:szCs w:val="18"/>
          <w:u w:val="single"/>
          <w:lang w:val="es-MX"/>
        </w:rPr>
        <w:t>Contratan</w:t>
      </w:r>
      <w:r w:rsidRPr="003223A6" w:rsidR="00B2179C">
        <w:rPr>
          <w:rFonts w:ascii="Nunito" w:hAnsi="Nunito" w:cs="Arial"/>
          <w:b/>
          <w:sz w:val="18"/>
          <w:szCs w:val="18"/>
          <w:u w:val="single"/>
          <w:lang w:val="es-MX"/>
        </w:rPr>
        <w:t>te</w:t>
      </w:r>
    </w:p>
    <w:p w:rsidRPr="003223A6" w:rsidR="008B262F" w:rsidP="00B2179C" w:rsidRDefault="008B262F" w14:paraId="3EBD88D3"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B2179C" w:rsidRDefault="008B262F" w14:paraId="0836DDCC"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Informar sobre los peligros y riesgos generales y específicos en cada proyecto a ejecutar; así como también la forma de controlarlos, medidas de prevención y atención de emergencias.</w:t>
      </w:r>
    </w:p>
    <w:p w:rsidRPr="003223A6" w:rsidR="008B262F" w:rsidP="00B2179C" w:rsidRDefault="008B262F" w14:paraId="3BE7981A"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Verificar antes de iniciar cada trabajo y de manera periódica, la afiliación y pago al sistema de seguridad social integral conforme con la normatividad vigente.</w:t>
      </w:r>
    </w:p>
    <w:p w:rsidRPr="003223A6" w:rsidR="008B262F" w:rsidP="00B2179C" w:rsidRDefault="008B262F" w14:paraId="3EC2F1BD"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Verificar antes del inicio de cada proyecto a ejecutar y de manera periódica el cumplimiento de la normatividad en Seguridad y Salud en el Trabajo por parte del CONTRATISTA.</w:t>
      </w:r>
    </w:p>
    <w:p w:rsidRPr="003223A6" w:rsidR="008B262F" w:rsidP="00B2179C" w:rsidRDefault="008B262F" w14:paraId="57C0C6C3"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B2179C" w:rsidRDefault="008B262F" w14:paraId="1995FE49" w14:textId="77777777">
      <w:pPr>
        <w:pStyle w:val="Prrafodelista"/>
        <w:numPr>
          <w:ilvl w:val="1"/>
          <w:numId w:val="4"/>
        </w:numPr>
        <w:spacing w:after="0" w:line="240" w:lineRule="auto"/>
        <w:ind w:left="426"/>
        <w:contextualSpacing w:val="0"/>
        <w:jc w:val="both"/>
        <w:rPr>
          <w:rFonts w:ascii="Nunito" w:hAnsi="Nunito" w:cs="Arial"/>
          <w:b/>
          <w:sz w:val="18"/>
          <w:szCs w:val="18"/>
          <w:u w:val="single"/>
          <w:lang w:val="es-MX"/>
        </w:rPr>
      </w:pPr>
      <w:r w:rsidRPr="003223A6">
        <w:rPr>
          <w:rFonts w:ascii="Nunito" w:hAnsi="Nunito" w:cs="Arial"/>
          <w:b/>
          <w:sz w:val="18"/>
          <w:szCs w:val="18"/>
          <w:u w:val="single"/>
          <w:lang w:val="es-MX"/>
        </w:rPr>
        <w:t>Contratista</w:t>
      </w:r>
    </w:p>
    <w:p w:rsidRPr="003223A6" w:rsidR="008B262F" w:rsidP="00B2179C" w:rsidRDefault="008B262F" w14:paraId="2A48E906"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B2179C" w:rsidRDefault="008B262F" w14:paraId="4A204EFD"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Implementar el SG-SST de acuerdo con la legislación vigente.</w:t>
      </w:r>
    </w:p>
    <w:p w:rsidRPr="003223A6" w:rsidR="008B262F" w:rsidP="00B2179C" w:rsidRDefault="008B262F" w14:paraId="54832882"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Asumir totalmente la responsabilidad y los riesgos asociados con la Seguridad y Salud en el Trabajo de su personal frente a las actividades y/o servicios desarrollados en el Emplazamiento.</w:t>
      </w:r>
    </w:p>
    <w:p w:rsidRPr="003223A6" w:rsidR="008B262F" w:rsidP="00B2179C" w:rsidRDefault="008B262F" w14:paraId="46B5F2F2"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Suspender e informar a la dirección de obra y/o inspector/a SST del CONTRATANTE, cualquier actividad de alto riesgo que no cuente con las condiciones de seguridad para su ejecución.</w:t>
      </w:r>
    </w:p>
    <w:p w:rsidRPr="003223A6" w:rsidR="008B262F" w:rsidP="00B2179C" w:rsidRDefault="008B262F" w14:paraId="4D360116"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Entregar y garantizar el uso correcto de los EPP por parte de sus trabajadores (el CONTRATISTA no podrá iniciar actividades hasta tanto todo su personal cuente con todos los Elementos de Protección Personal, EPP, y reciba instrucciones de su uso).</w:t>
      </w:r>
    </w:p>
    <w:p w:rsidRPr="003223A6" w:rsidR="008B262F" w:rsidP="00B2179C" w:rsidRDefault="008B262F" w14:paraId="2BD4744C"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Acatar y atender oportunamente las observaciones emitidas desde el área de SST y de los procesos propios del CONTRATANTE.</w:t>
      </w:r>
    </w:p>
    <w:p w:rsidRPr="003223A6" w:rsidR="008B262F" w:rsidP="00B2179C" w:rsidRDefault="008B262F" w14:paraId="107E5025"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Realizar capacitaciones permanentes a todo su personal acorde con el plan de formación y de los riesgos asociados a sus actividades.</w:t>
      </w:r>
    </w:p>
    <w:p w:rsidRPr="003223A6" w:rsidR="008B262F" w:rsidP="00B2179C" w:rsidRDefault="008B262F" w14:paraId="58D54853"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Participar en las actividades de promoción y prevención que se adelanten por parte del CONTRATANTE.</w:t>
      </w:r>
    </w:p>
    <w:p w:rsidRPr="003223A6" w:rsidR="008B262F" w:rsidP="00B2179C" w:rsidRDefault="008B262F" w14:paraId="09446A6D"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Ejercer estricta administración y control de su personal durante la ejecución de las actividades desarrolladas.</w:t>
      </w:r>
    </w:p>
    <w:p w:rsidRPr="003223A6" w:rsidR="008B262F" w:rsidP="00B2179C" w:rsidRDefault="008B262F" w14:paraId="20B39C02"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Reportar al CONTRATANTE y a la ARL los Accidentes de Trabajo ocurridos con causa o con ocasión de las actividades desarrolladas dentro del objeto del contrato.</w:t>
      </w:r>
    </w:p>
    <w:p w:rsidRPr="003223A6" w:rsidR="008B262F" w:rsidP="00B2179C" w:rsidRDefault="008B262F" w14:paraId="2574CC59"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Investigar los accidentes de trabajo de acuerdo con lo establecido en la Resolución 1401 del 2007 o la norma que sustituya, modifique o adicione.</w:t>
      </w:r>
    </w:p>
    <w:p w:rsidRPr="003223A6" w:rsidR="008B262F" w:rsidP="00B2179C" w:rsidRDefault="008B262F" w14:paraId="0CD04116"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Enviar las investigaciones de los Accidentes de Trabajo al inspector/a de SST del CONTRATANTE.</w:t>
      </w:r>
    </w:p>
    <w:p w:rsidRPr="003223A6" w:rsidR="008B262F" w:rsidP="00B2179C" w:rsidRDefault="008B262F" w14:paraId="2C5D98CC"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En caso de accidente grave o mortal, se debe realizar la investigación conjuntamente con los profesionales SST del CONTRATANTE y el CONTRATISTA.</w:t>
      </w:r>
    </w:p>
    <w:p w:rsidRPr="003223A6" w:rsidR="008B262F" w:rsidP="00B2179C" w:rsidRDefault="008B262F" w14:paraId="1DBB9F9B"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Realizar reporte bimensual al área de SST del CONTRATANTE, evidenciando la gestión del cumplimiento del SG-SST (formato entregado por el CONTRATANTE).</w:t>
      </w:r>
    </w:p>
    <w:p w:rsidRPr="003223A6" w:rsidR="008B262F" w:rsidP="00B2179C" w:rsidRDefault="008B262F" w14:paraId="41E6BA73" w14:textId="77777777">
      <w:pPr>
        <w:pStyle w:val="Prrafodelista"/>
        <w:numPr>
          <w:ilvl w:val="1"/>
          <w:numId w:val="16"/>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El CONTRATISTA debe contar para la ejecución de sus actividades dentro de los proyectos del CONTRATANTE, con un responsable de SST mínimamente tecnólogo con licencia vigente en SST, el cual debe cumplir con las siguientes características:</w:t>
      </w:r>
    </w:p>
    <w:p w:rsidRPr="003223A6" w:rsidR="00A1727C" w:rsidP="00A1727C" w:rsidRDefault="00A1727C" w14:paraId="0DE5EA7F" w14:textId="77777777">
      <w:pPr>
        <w:pStyle w:val="Prrafodelista"/>
        <w:spacing w:after="0" w:line="240" w:lineRule="auto"/>
        <w:ind w:left="1440"/>
        <w:contextualSpacing w:val="0"/>
        <w:jc w:val="both"/>
        <w:rPr>
          <w:rFonts w:ascii="Nunito" w:hAnsi="Nunito" w:cs="Arial"/>
          <w:sz w:val="18"/>
          <w:szCs w:val="18"/>
          <w:lang w:val="es-MX"/>
        </w:rPr>
      </w:pPr>
    </w:p>
    <w:p w:rsidRPr="003223A6" w:rsidR="008B262F" w:rsidP="00A1727C" w:rsidRDefault="008B262F" w14:paraId="4B8BB002" w14:textId="77777777">
      <w:pPr>
        <w:pStyle w:val="Prrafodelista"/>
        <w:numPr>
          <w:ilvl w:val="1"/>
          <w:numId w:val="20"/>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Tipo de vinculación o relación contractual.</w:t>
      </w:r>
    </w:p>
    <w:p w:rsidRPr="003223A6" w:rsidR="008B262F" w:rsidP="00A1727C" w:rsidRDefault="008B262F" w14:paraId="48EC1B96" w14:textId="77777777">
      <w:pPr>
        <w:pStyle w:val="Prrafodelista"/>
        <w:numPr>
          <w:ilvl w:val="1"/>
          <w:numId w:val="20"/>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Debe tener vigente el curso de las 50 horas del SG-SST y/o de 20 horas de la recertificación del mismo.</w:t>
      </w:r>
    </w:p>
    <w:p w:rsidRPr="003223A6" w:rsidR="008B262F" w:rsidP="00A1727C" w:rsidRDefault="008B262F" w14:paraId="24EB21AF" w14:textId="77777777">
      <w:pPr>
        <w:pStyle w:val="Prrafodelista"/>
        <w:numPr>
          <w:ilvl w:val="1"/>
          <w:numId w:val="20"/>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Debe tener dos (2) años de experiencia como mínimo relacionada en las labores que va a supervisar.</w:t>
      </w:r>
    </w:p>
    <w:p w:rsidRPr="003223A6" w:rsidR="008B262F" w:rsidP="00A1727C" w:rsidRDefault="008B262F" w14:paraId="6B780865" w14:textId="77777777">
      <w:pPr>
        <w:pStyle w:val="Prrafodelista"/>
        <w:numPr>
          <w:ilvl w:val="1"/>
          <w:numId w:val="20"/>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Debe contar con las certificaciones correspondientes a las exigidas por las tareas de alto riesgo, estas también serán su responsabilidad directa.</w:t>
      </w:r>
    </w:p>
    <w:p w:rsidRPr="003223A6" w:rsidR="008B262F" w:rsidP="00A1727C" w:rsidRDefault="008B262F" w14:paraId="76E6F204" w14:textId="77777777">
      <w:pPr>
        <w:pStyle w:val="Prrafodelista"/>
        <w:numPr>
          <w:ilvl w:val="1"/>
          <w:numId w:val="20"/>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Debe presentar la hoja de vida para revisar y aprobar.</w:t>
      </w:r>
    </w:p>
    <w:p w:rsidRPr="003223A6" w:rsidR="008B262F" w:rsidP="00B2179C" w:rsidRDefault="008B262F" w14:paraId="14DF6FE1"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A85362" w:rsidRDefault="00B2179C" w14:paraId="4871C23E" w14:textId="2A7CED9E">
      <w:pPr>
        <w:pStyle w:val="Sinespaciado"/>
        <w:numPr>
          <w:ilvl w:val="0"/>
          <w:numId w:val="4"/>
        </w:numPr>
        <w:jc w:val="both"/>
        <w:rPr>
          <w:rFonts w:ascii="Nunito" w:hAnsi="Nunito" w:cs="Arial"/>
          <w:b/>
          <w:sz w:val="18"/>
          <w:szCs w:val="18"/>
        </w:rPr>
      </w:pPr>
      <w:bookmarkStart w:name="_Toc182851408" w:id="10"/>
      <w:bookmarkStart w:name="_Toc182910893" w:id="11"/>
      <w:r w:rsidRPr="003223A6">
        <w:rPr>
          <w:rFonts w:ascii="Nunito" w:hAnsi="Nunito" w:cs="Arial"/>
          <w:b/>
          <w:sz w:val="18"/>
          <w:szCs w:val="18"/>
        </w:rPr>
        <w:t>PREPARACIÓN Y RESPUESTA ANTE EMERGENCIAS</w:t>
      </w:r>
      <w:bookmarkEnd w:id="10"/>
      <w:bookmarkEnd w:id="11"/>
    </w:p>
    <w:p w:rsidRPr="003223A6" w:rsidR="00A85362" w:rsidP="00A85362" w:rsidRDefault="00A85362" w14:paraId="49CDDFDD" w14:textId="77777777">
      <w:pPr>
        <w:pStyle w:val="Sinespaciado"/>
        <w:ind w:left="720"/>
        <w:jc w:val="both"/>
        <w:rPr>
          <w:rFonts w:ascii="Nunito" w:hAnsi="Nunito" w:cs="Arial"/>
          <w:b/>
          <w:sz w:val="18"/>
          <w:szCs w:val="18"/>
        </w:rPr>
      </w:pPr>
    </w:p>
    <w:p w:rsidRPr="003223A6" w:rsidR="008B262F" w:rsidP="00B2179C" w:rsidRDefault="008B262F" w14:paraId="4F3599A4" w14:textId="77777777">
      <w:pPr>
        <w:ind w:left="426"/>
        <w:jc w:val="both"/>
        <w:rPr>
          <w:rFonts w:ascii="Nunito" w:hAnsi="Nunito" w:cs="Arial" w:eastAsiaTheme="minorHAnsi"/>
          <w:sz w:val="18"/>
          <w:szCs w:val="18"/>
          <w:lang w:val="es-MX"/>
        </w:rPr>
      </w:pPr>
      <w:r w:rsidRPr="003223A6">
        <w:rPr>
          <w:rFonts w:ascii="Nunito" w:hAnsi="Nunito" w:cs="Arial" w:eastAsiaTheme="minorHAnsi"/>
          <w:sz w:val="18"/>
          <w:szCs w:val="18"/>
          <w:lang w:val="es-MX"/>
        </w:rPr>
        <w:t>El CONTRATISTA deberá implementar el Plan de Prevención, Preparación y Respuesta ante Emergencias en cada uno de sus proyectos y, a partir de este desarrollar su plan táctico o de contingencia incluyendo el análisis de vulnerabilidad de acuerdo con las amenazas identificadas, que deberá contener como mínimo:</w:t>
      </w:r>
    </w:p>
    <w:p w:rsidRPr="003223A6" w:rsidR="008B262F" w:rsidP="00B2179C" w:rsidRDefault="008B262F" w14:paraId="71E77DC7"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Identificación de riesgos en tareas en alturas (si aplica).</w:t>
      </w:r>
    </w:p>
    <w:p w:rsidRPr="003223A6" w:rsidR="008B262F" w:rsidP="00B2179C" w:rsidRDefault="008B262F" w14:paraId="58D13EA4"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Identificación de riesgos en tareas en espacios confinados (si aplica).</w:t>
      </w:r>
    </w:p>
    <w:p w:rsidRPr="003223A6" w:rsidR="008B262F" w:rsidP="00B2179C" w:rsidRDefault="008B262F" w14:paraId="6E5D0373"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Identificación y evaluación de riesgos en la persona y medio ambiente en escenarios de emergencias.</w:t>
      </w:r>
    </w:p>
    <w:p w:rsidRPr="003223A6" w:rsidR="008B262F" w:rsidP="00B2179C" w:rsidRDefault="008B262F" w14:paraId="015A45DF"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Estructura organizacional interna para atender emergencias, incluyendo funciones y responsabilidades.</w:t>
      </w:r>
    </w:p>
    <w:p w:rsidRPr="003223A6" w:rsidR="008B262F" w:rsidP="00B2179C" w:rsidRDefault="008B262F" w14:paraId="7F372F7C"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Procedimientos operativos normalizados, PON.</w:t>
      </w:r>
    </w:p>
    <w:p w:rsidRPr="003223A6" w:rsidR="008B262F" w:rsidP="00B2179C" w:rsidRDefault="008B262F" w14:paraId="0325A016"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Plan de evacuación y simulacros de emergencias médicas.</w:t>
      </w:r>
    </w:p>
    <w:p w:rsidRPr="003223A6" w:rsidR="008B262F" w:rsidP="00B2179C" w:rsidRDefault="008B262F" w14:paraId="557B2A8E"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Equipos mínimos requeridos y recurso humano para la atención de emergencias.</w:t>
      </w:r>
    </w:p>
    <w:p w:rsidRPr="003223A6" w:rsidR="008B262F" w:rsidP="00B2179C" w:rsidRDefault="008B262F" w14:paraId="711C7D20"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Socialización de la anterior información con todo el personal a cargo.</w:t>
      </w:r>
    </w:p>
    <w:p w:rsidRPr="003223A6" w:rsidR="008B262F" w:rsidP="00B2179C" w:rsidRDefault="008B262F" w14:paraId="2DA36F40" w14:textId="77777777">
      <w:pPr>
        <w:pStyle w:val="Sinespaciado"/>
        <w:ind w:left="720"/>
        <w:jc w:val="both"/>
        <w:rPr>
          <w:rFonts w:ascii="Nunito" w:hAnsi="Nunito" w:cs="Arial"/>
          <w:b/>
          <w:sz w:val="18"/>
          <w:szCs w:val="18"/>
        </w:rPr>
      </w:pPr>
    </w:p>
    <w:p w:rsidRPr="003223A6" w:rsidR="008B262F" w:rsidP="00A85362" w:rsidRDefault="00B2179C" w14:paraId="16A9F360" w14:textId="45D2081A">
      <w:pPr>
        <w:pStyle w:val="Sinespaciado"/>
        <w:numPr>
          <w:ilvl w:val="0"/>
          <w:numId w:val="4"/>
        </w:numPr>
        <w:jc w:val="both"/>
        <w:rPr>
          <w:rFonts w:ascii="Nunito" w:hAnsi="Nunito"/>
          <w:iCs/>
          <w:sz w:val="18"/>
          <w:szCs w:val="18"/>
        </w:rPr>
      </w:pPr>
      <w:bookmarkStart w:name="_Toc182851409" w:id="12"/>
      <w:bookmarkStart w:name="_Toc182910894" w:id="13"/>
      <w:r w:rsidRPr="003223A6">
        <w:rPr>
          <w:rFonts w:ascii="Nunito" w:hAnsi="Nunito" w:cs="Arial"/>
          <w:b/>
          <w:sz w:val="18"/>
          <w:szCs w:val="18"/>
        </w:rPr>
        <w:t>TRABAJADORES DEL CONTRATISTA</w:t>
      </w:r>
      <w:bookmarkEnd w:id="12"/>
      <w:bookmarkEnd w:id="13"/>
    </w:p>
    <w:p w:rsidRPr="003223A6" w:rsidR="00A85362" w:rsidP="00A85362" w:rsidRDefault="00A85362" w14:paraId="24F4084A" w14:textId="77777777">
      <w:pPr>
        <w:pStyle w:val="Sinespaciado"/>
        <w:ind w:left="720"/>
        <w:jc w:val="both"/>
        <w:rPr>
          <w:rFonts w:ascii="Nunito" w:hAnsi="Nunito"/>
          <w:iCs/>
          <w:sz w:val="18"/>
          <w:szCs w:val="18"/>
        </w:rPr>
      </w:pPr>
    </w:p>
    <w:p w:rsidRPr="003223A6" w:rsidR="008B262F" w:rsidP="00B2179C" w:rsidRDefault="008B262F" w14:paraId="10EA6226"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Seguir y respetar todas las indicaciones de la señalización para las áreas de trabajo, tránsito y almacenamiento.</w:t>
      </w:r>
    </w:p>
    <w:p w:rsidRPr="003223A6" w:rsidR="008B262F" w:rsidP="00B2179C" w:rsidRDefault="008B262F" w14:paraId="0AC40F18"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 xml:space="preserve">Informar oportunamente su incapacidad para llevar a cabo su trabajo, por razones de salud, para tomar medidas internas de acuerdo al perfil sociodemográfico de cada uno de los proyectos. </w:t>
      </w:r>
    </w:p>
    <w:p w:rsidRPr="003223A6" w:rsidR="008B262F" w:rsidP="00B2179C" w:rsidRDefault="008B262F" w14:paraId="1E83C38B"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 xml:space="preserve">Informar oportunamente al jefe inmediato y área de seguridad y salud en el trabajo en caso de sufrir un accidente o incidente laboral. Y emitir informe detallado de la investigación al contratante. </w:t>
      </w:r>
    </w:p>
    <w:p w:rsidRPr="003223A6" w:rsidR="008B262F" w:rsidP="00B2179C" w:rsidRDefault="008B262F" w14:paraId="3FF16B56"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 xml:space="preserve">Permitir la revisión de todo paquete que ingrese o salga del proyecto, de acuerdo al reglamento interno de cada una de las empresas. </w:t>
      </w:r>
    </w:p>
    <w:p w:rsidRPr="003223A6" w:rsidR="008B262F" w:rsidP="00B2179C" w:rsidRDefault="008B262F" w14:paraId="2BAF92CB"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Utilizar adecuadamente los elementos de protección personal, EPP, dotación, materiales, herramienta y equipos.</w:t>
      </w:r>
    </w:p>
    <w:p w:rsidRPr="003223A6" w:rsidR="008B262F" w:rsidP="00B2179C" w:rsidRDefault="008B262F" w14:paraId="099F3357"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Velar por el orden aseo en su sitio de trabajo y en general todas las instalaciones del proyecto.</w:t>
      </w:r>
    </w:p>
    <w:p w:rsidRPr="003223A6" w:rsidR="008B262F" w:rsidP="00B2179C" w:rsidRDefault="008B262F" w14:paraId="3B814FEC"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Conocer y participar de las inducciones, capacitaciones y orientaciones dadas por el personal HSEQ, o de quienes se delegan las tareas.</w:t>
      </w:r>
    </w:p>
    <w:p w:rsidRPr="003223A6" w:rsidR="008B262F" w:rsidP="00B2179C" w:rsidRDefault="008B262F" w14:paraId="6AE3D6DD"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 xml:space="preserve">El horario de trabajo estipulado por la empresa para el ingreso, alimentación y salida debe ser respetado. Las llegadas tarde deben ser debidamente justificadas y el CONTRATANTE tomar acciones correctivas, de acuerdo al reglamento interno de cada empresa. </w:t>
      </w:r>
    </w:p>
    <w:p w:rsidRPr="003223A6" w:rsidR="008B262F" w:rsidP="00B2179C" w:rsidRDefault="008B262F" w14:paraId="41B6DD16" w14:textId="54D0E43E">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Si se tiene que ausentar del proyecto por algún motivo, debe pedir autorización, ésta debe estar firmada por su jefe inmediato</w:t>
      </w:r>
      <w:r w:rsidRPr="003223A6" w:rsidR="00A1727C">
        <w:rPr>
          <w:rFonts w:ascii="Nunito" w:hAnsi="Nunito" w:cs="Arial"/>
          <w:sz w:val="18"/>
          <w:szCs w:val="18"/>
          <w:lang w:val="es-MX"/>
        </w:rPr>
        <w:t xml:space="preserve"> </w:t>
      </w:r>
      <w:r w:rsidRPr="003223A6">
        <w:rPr>
          <w:rFonts w:ascii="Nunito" w:hAnsi="Nunito" w:cs="Arial"/>
          <w:sz w:val="18"/>
          <w:szCs w:val="18"/>
          <w:lang w:val="es-MX"/>
        </w:rPr>
        <w:t xml:space="preserve">(esto se debe manejar internamente de acuerdo a sus lineamientos) </w:t>
      </w:r>
    </w:p>
    <w:p w:rsidRPr="003223A6" w:rsidR="008B262F" w:rsidP="00B2179C" w:rsidRDefault="008B262F" w14:paraId="1F4C7820"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Durante la presencia en el proyecto, el trabajador se compromete a reportar a su jefe inmediato o la oficina de SST cualquier situación que ponga en peligro a las personas.</w:t>
      </w:r>
    </w:p>
    <w:p w:rsidRPr="003223A6" w:rsidR="008B262F" w:rsidP="00B2179C" w:rsidRDefault="008B262F" w14:paraId="53A92303"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Sin perjuicio a las obligaciones del CONTRATISTA, las reglas presentadas en este documento se aplican no solamente al CONTRATISTA, sino también a todos los subcontratistas a cargo del mismo, sea de forma directa y/o indirecta.</w:t>
      </w:r>
    </w:p>
    <w:p w:rsidRPr="003223A6" w:rsidR="008B262F" w:rsidP="00B2179C" w:rsidRDefault="008B262F" w14:paraId="1AB11D8F"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Al finalizar el proyecto la empresa Contratista deberá demostrar Paz y Salvo de liquidación de cada uno de los colaboradores y adicionalmente (certificado de AUTODECLARACIÓN FIRMADA POR REVISOR FISCAL DEL CUMPLIMIENTO DE OBLIGACIONES JURIDICO – LABORALES para la devolución de la rete garantías. donde describa):</w:t>
      </w:r>
    </w:p>
    <w:p w:rsidRPr="003223A6" w:rsidR="008B262F" w:rsidP="00B2179C" w:rsidRDefault="008B262F" w14:paraId="17C7A6E8"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Que la empresa contratista ha dado cumplimiento al pago de salarios y ha cancelado las obligaciones frente al Sistema General de Seguridad Social (AFP, EPS, ARL), y parafiscales de manera oportuna, de acuerdo con lo establecido en el Decreto 1670 del 14 de mayo de 2007; del personal que estuvo en el proyecto del cual es motivo el contrato con fecha de inicio y final de operación.</w:t>
      </w:r>
    </w:p>
    <w:p w:rsidRPr="003223A6" w:rsidR="008B262F" w:rsidP="00B2179C" w:rsidRDefault="008B262F" w14:paraId="615ACF59"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Que la empresa contratista ha realizado los pagos correspondientes e informes acerca de las presentaciones sociales causadas y pagadas en el inicio, proceso y finalización del proyecto: prima de servicios, calzado y vestido de labor, auxilio de cesantías e intereses de cesantías.</w:t>
      </w:r>
    </w:p>
    <w:p w:rsidRPr="003223A6" w:rsidR="008B262F" w:rsidP="00B2179C" w:rsidRDefault="008B262F" w14:paraId="73D16498"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La Empresa contratista cuenta con el permiso del ministerio de la protección social para laborar horas suplementarias bajo Resolución.</w:t>
      </w:r>
    </w:p>
    <w:p w:rsidRPr="003223A6" w:rsidR="008B262F" w:rsidP="00A85362" w:rsidRDefault="008B262F" w14:paraId="6480C26B" w14:textId="2FF14FDD">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b/>
          <w:bCs/>
          <w:sz w:val="18"/>
          <w:szCs w:val="18"/>
          <w:lang w:val="es-MX"/>
        </w:rPr>
        <w:t>Nota:</w:t>
      </w:r>
      <w:r w:rsidRPr="003223A6">
        <w:rPr>
          <w:rFonts w:ascii="Nunito" w:hAnsi="Nunito" w:cs="Arial"/>
          <w:sz w:val="18"/>
          <w:szCs w:val="18"/>
          <w:lang w:val="es-MX"/>
        </w:rPr>
        <w:t xml:space="preserve"> Si es el caso y realizan horas extras.</w:t>
      </w:r>
    </w:p>
    <w:p w:rsidRPr="003223A6" w:rsidR="008B262F" w:rsidP="00B2179C" w:rsidRDefault="008B262F" w14:paraId="3AAF5F2F" w14:textId="77777777">
      <w:pPr>
        <w:pStyle w:val="Sinespaciado"/>
        <w:ind w:left="720"/>
        <w:jc w:val="both"/>
        <w:rPr>
          <w:rFonts w:ascii="Nunito" w:hAnsi="Nunito" w:cs="Arial"/>
          <w:b/>
          <w:sz w:val="18"/>
          <w:szCs w:val="18"/>
        </w:rPr>
      </w:pPr>
    </w:p>
    <w:p w:rsidRPr="003223A6" w:rsidR="008B262F" w:rsidP="00B2179C" w:rsidRDefault="00B2179C" w14:paraId="74E35F85" w14:textId="39C51609">
      <w:pPr>
        <w:pStyle w:val="Sinespaciado"/>
        <w:numPr>
          <w:ilvl w:val="0"/>
          <w:numId w:val="4"/>
        </w:numPr>
        <w:jc w:val="both"/>
        <w:rPr>
          <w:rFonts w:ascii="Nunito" w:hAnsi="Nunito" w:cs="Arial"/>
          <w:b/>
          <w:sz w:val="18"/>
          <w:szCs w:val="18"/>
        </w:rPr>
      </w:pPr>
      <w:bookmarkStart w:name="_Toc182851410" w:id="14"/>
      <w:bookmarkStart w:name="_Toc182910895" w:id="15"/>
      <w:r w:rsidRPr="003223A6">
        <w:rPr>
          <w:rFonts w:ascii="Nunito" w:hAnsi="Nunito" w:cs="Arial"/>
          <w:b/>
          <w:sz w:val="18"/>
          <w:szCs w:val="18"/>
        </w:rPr>
        <w:t>CAPACIDAD TÉCNICA</w:t>
      </w:r>
      <w:bookmarkEnd w:id="14"/>
      <w:bookmarkEnd w:id="15"/>
    </w:p>
    <w:p w:rsidRPr="003223A6" w:rsidR="00B2179C" w:rsidP="00B2179C" w:rsidRDefault="00B2179C" w14:paraId="5E159405" w14:textId="77777777">
      <w:pPr>
        <w:spacing w:after="0"/>
        <w:ind w:left="426"/>
        <w:jc w:val="both"/>
        <w:rPr>
          <w:rFonts w:ascii="Nunito" w:hAnsi="Nunito" w:cs="Arial" w:eastAsiaTheme="minorHAnsi"/>
          <w:sz w:val="18"/>
          <w:szCs w:val="18"/>
          <w:lang w:val="es-MX"/>
        </w:rPr>
      </w:pPr>
    </w:p>
    <w:p w:rsidRPr="003223A6" w:rsidR="008B262F" w:rsidP="00B2179C" w:rsidRDefault="008B262F" w14:paraId="5AE091FF" w14:textId="3F2504E5">
      <w:pPr>
        <w:spacing w:after="0"/>
        <w:ind w:left="426"/>
        <w:jc w:val="both"/>
        <w:rPr>
          <w:rFonts w:ascii="Nunito" w:hAnsi="Nunito" w:cs="Arial" w:eastAsiaTheme="minorHAnsi"/>
          <w:sz w:val="18"/>
          <w:szCs w:val="18"/>
          <w:lang w:val="es-MX"/>
        </w:rPr>
      </w:pPr>
      <w:r w:rsidRPr="003223A6">
        <w:rPr>
          <w:rFonts w:ascii="Nunito" w:hAnsi="Nunito" w:cs="Arial" w:eastAsiaTheme="minorHAnsi"/>
          <w:sz w:val="18"/>
          <w:szCs w:val="18"/>
          <w:lang w:val="es-MX"/>
        </w:rPr>
        <w:t>Fenoge se reserva el derecho de constatar y exigir en cualquier momento la capacidad e idoneidad técnica de la empresa contratista, por lo que será obligación del contratista garantizar respecto de su personal los conocimientos teóricos y/o prácticos inherentes a la ejecución de la relación contractual, para esto antes de la contratación la empresa contratista deberá acreditar esta idoneidad ante</w:t>
      </w:r>
      <w:r w:rsidRPr="003223A6" w:rsidR="00A1727C">
        <w:rPr>
          <w:rFonts w:ascii="Nunito" w:hAnsi="Nunito" w:cs="Arial" w:eastAsiaTheme="minorHAnsi"/>
          <w:sz w:val="18"/>
          <w:szCs w:val="18"/>
          <w:lang w:val="es-MX"/>
        </w:rPr>
        <w:t xml:space="preserve"> el fondo</w:t>
      </w:r>
      <w:r w:rsidRPr="003223A6">
        <w:rPr>
          <w:rFonts w:ascii="Nunito" w:hAnsi="Nunito" w:cs="Arial" w:eastAsiaTheme="minorHAnsi"/>
          <w:sz w:val="18"/>
          <w:szCs w:val="18"/>
          <w:lang w:val="es-MX"/>
        </w:rPr>
        <w:t>.</w:t>
      </w:r>
    </w:p>
    <w:p w:rsidRPr="003223A6" w:rsidR="00A85362" w:rsidP="00B2179C" w:rsidRDefault="00A85362" w14:paraId="7862D0D8" w14:textId="77777777">
      <w:pPr>
        <w:spacing w:after="0"/>
        <w:ind w:left="426"/>
        <w:jc w:val="both"/>
        <w:rPr>
          <w:rFonts w:ascii="Nunito" w:hAnsi="Nunito" w:cs="Arial" w:eastAsiaTheme="minorHAnsi"/>
          <w:sz w:val="18"/>
          <w:szCs w:val="18"/>
          <w:lang w:val="es-MX"/>
        </w:rPr>
      </w:pPr>
    </w:p>
    <w:p w:rsidRPr="003223A6" w:rsidR="008B262F" w:rsidP="00B2179C" w:rsidRDefault="00B2179C" w14:paraId="791A5B98" w14:textId="39369D11">
      <w:pPr>
        <w:pStyle w:val="Sinespaciado"/>
        <w:numPr>
          <w:ilvl w:val="0"/>
          <w:numId w:val="4"/>
        </w:numPr>
        <w:jc w:val="both"/>
        <w:rPr>
          <w:rFonts w:ascii="Nunito" w:hAnsi="Nunito"/>
          <w:iCs/>
          <w:sz w:val="18"/>
          <w:szCs w:val="18"/>
        </w:rPr>
      </w:pPr>
      <w:bookmarkStart w:name="_Toc182851411" w:id="16"/>
      <w:bookmarkStart w:name="_Toc182910896" w:id="17"/>
      <w:r w:rsidRPr="003223A6">
        <w:rPr>
          <w:rFonts w:ascii="Nunito" w:hAnsi="Nunito" w:cs="Arial"/>
          <w:b/>
          <w:sz w:val="18"/>
          <w:szCs w:val="18"/>
        </w:rPr>
        <w:t>CONTRATACIÓN DE PERSONAL</w:t>
      </w:r>
      <w:bookmarkEnd w:id="16"/>
      <w:bookmarkEnd w:id="17"/>
    </w:p>
    <w:p w:rsidRPr="003223A6" w:rsidR="008B262F" w:rsidP="00B2179C" w:rsidRDefault="008B262F" w14:paraId="0338CB69" w14:textId="77777777">
      <w:pPr>
        <w:spacing w:after="0"/>
        <w:ind w:left="426"/>
        <w:jc w:val="both"/>
        <w:rPr>
          <w:rFonts w:ascii="Nunito" w:hAnsi="Nunito"/>
          <w:bCs/>
          <w:iCs/>
          <w:sz w:val="18"/>
          <w:szCs w:val="18"/>
        </w:rPr>
      </w:pPr>
    </w:p>
    <w:p w:rsidRPr="003223A6" w:rsidR="008B262F" w:rsidP="00B2179C" w:rsidRDefault="008B262F" w14:paraId="34E031EB" w14:textId="77777777">
      <w:pPr>
        <w:ind w:left="426"/>
        <w:jc w:val="both"/>
        <w:rPr>
          <w:rFonts w:ascii="Nunito" w:hAnsi="Nunito" w:cs="Arial" w:eastAsiaTheme="minorHAnsi"/>
          <w:sz w:val="18"/>
          <w:szCs w:val="18"/>
          <w:lang w:val="es-MX"/>
        </w:rPr>
      </w:pPr>
      <w:r w:rsidRPr="003223A6">
        <w:rPr>
          <w:rFonts w:ascii="Nunito" w:hAnsi="Nunito" w:cs="Arial" w:eastAsiaTheme="minorHAnsi"/>
          <w:sz w:val="18"/>
          <w:szCs w:val="18"/>
          <w:lang w:val="es-MX"/>
        </w:rPr>
        <w:t>La empresa contratista debe asegurarse que todo el personal que realice actividades asociadas a la relación contractual con Fenoge, deberá contar con un contrato de trabajo directo con la misma salvo que Fenoge haya autorizado expresamente a la empresa contratista para sub- contratar. Igualmente deberá mantener en custodia y archivo una carpeta con los documentos mencionados en el numeral 12.1 de cada trabajador, que incluirá como mínimo los documentos que soporten el cumplimiento de las obligaciones legales.</w:t>
      </w:r>
    </w:p>
    <w:p w:rsidRPr="003223A6" w:rsidR="008B262F" w:rsidP="00B2179C" w:rsidRDefault="00B2179C" w14:paraId="78979DEC" w14:textId="6A6448FE">
      <w:pPr>
        <w:pStyle w:val="Sinespaciado"/>
        <w:numPr>
          <w:ilvl w:val="0"/>
          <w:numId w:val="4"/>
        </w:numPr>
        <w:jc w:val="both"/>
        <w:rPr>
          <w:rFonts w:ascii="Nunito" w:hAnsi="Nunito" w:cs="Arial"/>
          <w:b/>
          <w:sz w:val="18"/>
          <w:szCs w:val="18"/>
        </w:rPr>
      </w:pPr>
      <w:bookmarkStart w:name="_Toc182851412" w:id="18"/>
      <w:bookmarkStart w:name="_Toc182910897" w:id="19"/>
      <w:r w:rsidRPr="003223A6">
        <w:rPr>
          <w:rFonts w:ascii="Nunito" w:hAnsi="Nunito" w:cs="Arial"/>
          <w:b/>
          <w:sz w:val="18"/>
          <w:szCs w:val="18"/>
        </w:rPr>
        <w:t>GESTIÓN DE INFORMACIÓN E IDENTIFICACIÓN</w:t>
      </w:r>
      <w:bookmarkEnd w:id="18"/>
      <w:bookmarkEnd w:id="19"/>
    </w:p>
    <w:p w:rsidRPr="003223A6" w:rsidR="008B262F" w:rsidP="00B2179C" w:rsidRDefault="008B262F" w14:paraId="6B92582C"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B2179C" w:rsidRDefault="008B262F" w14:paraId="684D907C" w14:textId="77777777">
      <w:pPr>
        <w:pStyle w:val="Prrafodelista"/>
        <w:numPr>
          <w:ilvl w:val="1"/>
          <w:numId w:val="4"/>
        </w:numPr>
        <w:spacing w:after="0" w:line="240" w:lineRule="auto"/>
        <w:ind w:left="426"/>
        <w:contextualSpacing w:val="0"/>
        <w:jc w:val="both"/>
        <w:rPr>
          <w:rFonts w:ascii="Nunito" w:hAnsi="Nunito" w:cs="Arial"/>
          <w:b/>
          <w:sz w:val="18"/>
          <w:szCs w:val="18"/>
          <w:u w:val="single"/>
          <w:lang w:val="es-MX"/>
        </w:rPr>
      </w:pPr>
      <w:r w:rsidRPr="003223A6">
        <w:rPr>
          <w:rFonts w:ascii="Nunito" w:hAnsi="Nunito" w:cs="Arial"/>
          <w:b/>
          <w:sz w:val="18"/>
          <w:szCs w:val="18"/>
          <w:u w:val="single"/>
          <w:lang w:val="es-MX"/>
        </w:rPr>
        <w:t>Información</w:t>
      </w:r>
    </w:p>
    <w:p w:rsidRPr="003223A6" w:rsidR="008B262F" w:rsidP="00B2179C" w:rsidRDefault="008B262F" w14:paraId="02ACD2AC"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B2179C" w:rsidRDefault="008B262F" w14:paraId="3B1AB9FF" w14:textId="77777777">
      <w:pPr>
        <w:pStyle w:val="Prrafodelista"/>
        <w:spacing w:after="0" w:line="240" w:lineRule="auto"/>
        <w:ind w:left="426"/>
        <w:contextualSpacing w:val="0"/>
        <w:jc w:val="both"/>
        <w:rPr>
          <w:rFonts w:ascii="Nunito" w:hAnsi="Nunito" w:cs="Arial"/>
          <w:sz w:val="18"/>
          <w:szCs w:val="18"/>
          <w:lang w:val="es-MX"/>
        </w:rPr>
      </w:pPr>
      <w:r w:rsidRPr="003223A6">
        <w:rPr>
          <w:rFonts w:ascii="Nunito" w:hAnsi="Nunito" w:cs="Arial"/>
          <w:sz w:val="18"/>
          <w:szCs w:val="18"/>
          <w:lang w:val="es-MX"/>
        </w:rPr>
        <w:t>La empresa contratista que preste servicios a Fenoge debe entregar en físico y magnético la siguiente información de sus trabajadores antes de iniciar labores:</w:t>
      </w:r>
    </w:p>
    <w:p w:rsidRPr="003223A6" w:rsidR="008B262F" w:rsidP="00B2179C" w:rsidRDefault="008B262F" w14:paraId="0B5E373F"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B2179C" w:rsidRDefault="008B262F" w14:paraId="387A1A91"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Hojas de vida firmadas</w:t>
      </w:r>
    </w:p>
    <w:p w:rsidRPr="003223A6" w:rsidR="008B262F" w:rsidP="00B2179C" w:rsidRDefault="008B262F" w14:paraId="3F5A0CBC" w14:textId="0A399C30">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Copia del carné de esquema de vacunación (si aplica)</w:t>
      </w:r>
    </w:p>
    <w:p w:rsidRPr="003223A6" w:rsidR="008B262F" w:rsidP="00B2179C" w:rsidRDefault="008B262F" w14:paraId="7CA75CE3"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Contratos firmados</w:t>
      </w:r>
    </w:p>
    <w:p w:rsidRPr="003223A6" w:rsidR="008B262F" w:rsidP="00B2179C" w:rsidRDefault="008B262F" w14:paraId="3BA37371"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Afiliación o planilla de pago (todos los meses enviar para verificar cumplimiento)</w:t>
      </w:r>
    </w:p>
    <w:p w:rsidRPr="003223A6" w:rsidR="008B262F" w:rsidP="00B2179C" w:rsidRDefault="008B262F" w14:paraId="08907D03"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Certificados de competencias</w:t>
      </w:r>
    </w:p>
    <w:p w:rsidRPr="003223A6" w:rsidR="008B262F" w:rsidP="00B2179C" w:rsidRDefault="008B262F" w14:paraId="2A189017"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Tarjetas profesionales, técnica o tecnóloga según su profesión</w:t>
      </w:r>
    </w:p>
    <w:p w:rsidRPr="003223A6" w:rsidR="008B262F" w:rsidP="00B2179C" w:rsidRDefault="008B262F" w14:paraId="0B5C9E72"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Inducción y evaluación de inducción</w:t>
      </w:r>
    </w:p>
    <w:p w:rsidRPr="003223A6" w:rsidR="008B262F" w:rsidP="00B2179C" w:rsidRDefault="008B262F" w14:paraId="7B3737F4"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Exámenes médicos acorde al cargo y riesgo</w:t>
      </w:r>
    </w:p>
    <w:p w:rsidRPr="003223A6" w:rsidR="008B262F" w:rsidP="00B2179C" w:rsidRDefault="008B262F" w14:paraId="106A82DB"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Entrega de Dotación y EPP</w:t>
      </w:r>
    </w:p>
    <w:p w:rsidRPr="003223A6" w:rsidR="008B262F" w:rsidP="00B2179C" w:rsidRDefault="008B262F" w14:paraId="612ABEBC"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Capacitación por parte de la empresa contratista para personal que realice trabajo en alturas antes de iniciar labores acordes a RES 4272 DE 2021.</w:t>
      </w:r>
    </w:p>
    <w:p w:rsidRPr="003223A6" w:rsidR="008B262F" w:rsidP="00B2179C" w:rsidRDefault="008B262F" w14:paraId="3FE40E76"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Matriz de EPP</w:t>
      </w:r>
    </w:p>
    <w:p w:rsidRPr="003223A6" w:rsidR="008B262F" w:rsidP="00B2179C" w:rsidRDefault="008B262F" w14:paraId="2B0B8861" w14:textId="77777777">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Matriz de Riesgos Firmado por Gerente y Profesional con LPSSST</w:t>
      </w:r>
    </w:p>
    <w:p w:rsidRPr="003223A6" w:rsidR="008B262F" w:rsidP="00B2179C" w:rsidRDefault="008B262F" w14:paraId="747BBDF6" w14:textId="517B6435">
      <w:pPr>
        <w:pStyle w:val="Prrafodelista"/>
        <w:numPr>
          <w:ilvl w:val="1"/>
          <w:numId w:val="17"/>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Resolución de Horas Extras (</w:t>
      </w:r>
      <w:r w:rsidRPr="003223A6" w:rsidR="00A1727C">
        <w:rPr>
          <w:rFonts w:ascii="Nunito" w:hAnsi="Nunito" w:cs="Arial"/>
          <w:sz w:val="18"/>
          <w:szCs w:val="18"/>
          <w:lang w:val="es-MX"/>
        </w:rPr>
        <w:t>s</w:t>
      </w:r>
      <w:r w:rsidRPr="003223A6">
        <w:rPr>
          <w:rFonts w:ascii="Nunito" w:hAnsi="Nunito" w:cs="Arial"/>
          <w:sz w:val="18"/>
          <w:szCs w:val="18"/>
          <w:lang w:val="es-MX"/>
        </w:rPr>
        <w:t xml:space="preserve">i </w:t>
      </w:r>
      <w:r w:rsidRPr="003223A6" w:rsidR="00A1727C">
        <w:rPr>
          <w:rFonts w:ascii="Nunito" w:hAnsi="Nunito" w:cs="Arial"/>
          <w:sz w:val="18"/>
          <w:szCs w:val="18"/>
          <w:lang w:val="es-MX"/>
        </w:rPr>
        <w:t>a</w:t>
      </w:r>
      <w:r w:rsidRPr="003223A6">
        <w:rPr>
          <w:rFonts w:ascii="Nunito" w:hAnsi="Nunito" w:cs="Arial"/>
          <w:sz w:val="18"/>
          <w:szCs w:val="18"/>
          <w:lang w:val="es-MX"/>
        </w:rPr>
        <w:t>plica)</w:t>
      </w:r>
    </w:p>
    <w:p w:rsidRPr="00CF261C" w:rsidR="008B262F" w:rsidP="00CF261C" w:rsidRDefault="008B262F" w14:paraId="4A338692" w14:textId="77777777">
      <w:pPr>
        <w:spacing w:after="0" w:line="240" w:lineRule="auto"/>
        <w:jc w:val="both"/>
        <w:rPr>
          <w:rFonts w:ascii="Nunito" w:hAnsi="Nunito" w:cs="Arial"/>
          <w:sz w:val="18"/>
          <w:szCs w:val="18"/>
          <w:lang w:val="es-MX"/>
        </w:rPr>
      </w:pPr>
    </w:p>
    <w:p w:rsidRPr="003223A6" w:rsidR="008B262F" w:rsidP="00B2179C" w:rsidRDefault="008B262F" w14:paraId="35BE60C9" w14:textId="77777777">
      <w:pPr>
        <w:pStyle w:val="Prrafodelista"/>
        <w:numPr>
          <w:ilvl w:val="1"/>
          <w:numId w:val="4"/>
        </w:numPr>
        <w:spacing w:after="0" w:line="240" w:lineRule="auto"/>
        <w:ind w:left="426"/>
        <w:contextualSpacing w:val="0"/>
        <w:jc w:val="both"/>
        <w:rPr>
          <w:rFonts w:ascii="Nunito" w:hAnsi="Nunito" w:cs="Arial"/>
          <w:b/>
          <w:sz w:val="18"/>
          <w:szCs w:val="18"/>
          <w:u w:val="single"/>
          <w:lang w:val="es-MX"/>
        </w:rPr>
      </w:pPr>
      <w:r w:rsidRPr="003223A6">
        <w:rPr>
          <w:rFonts w:ascii="Nunito" w:hAnsi="Nunito" w:cs="Arial"/>
          <w:b/>
          <w:sz w:val="18"/>
          <w:szCs w:val="18"/>
          <w:u w:val="single"/>
          <w:lang w:val="es-MX"/>
        </w:rPr>
        <w:t>Identificación de personal</w:t>
      </w:r>
    </w:p>
    <w:p w:rsidRPr="003223A6" w:rsidR="008B262F" w:rsidP="00B2179C" w:rsidRDefault="008B262F" w14:paraId="6393DF60"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B2179C" w:rsidRDefault="008B262F" w14:paraId="3AED5658" w14:textId="77777777">
      <w:pPr>
        <w:pStyle w:val="Prrafodelista"/>
        <w:spacing w:after="0" w:line="240" w:lineRule="auto"/>
        <w:ind w:left="426"/>
        <w:contextualSpacing w:val="0"/>
        <w:jc w:val="both"/>
        <w:rPr>
          <w:rFonts w:ascii="Nunito" w:hAnsi="Nunito" w:cs="Arial"/>
          <w:sz w:val="18"/>
          <w:szCs w:val="18"/>
          <w:lang w:val="es-MX"/>
        </w:rPr>
      </w:pPr>
      <w:r w:rsidRPr="003223A6">
        <w:rPr>
          <w:rFonts w:ascii="Nunito" w:hAnsi="Nunito" w:cs="Arial"/>
          <w:sz w:val="18"/>
          <w:szCs w:val="18"/>
          <w:lang w:val="es-MX"/>
        </w:rPr>
        <w:t>El control y uso de los carnés de identificación de personal son de exclusiva responsabilidad de la empresa contratista, por lo que esta se compromete a:</w:t>
      </w:r>
    </w:p>
    <w:p w:rsidRPr="003223A6" w:rsidR="008B262F" w:rsidP="00B2179C" w:rsidRDefault="008B262F" w14:paraId="3E163A19"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B2179C" w:rsidRDefault="008B262F" w14:paraId="75BF9989" w14:textId="285F7D58">
      <w:pPr>
        <w:pStyle w:val="Prrafodelista"/>
        <w:numPr>
          <w:ilvl w:val="1"/>
          <w:numId w:val="18"/>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Identificar a cada trabajador</w:t>
      </w:r>
      <w:r w:rsidRPr="003223A6" w:rsidR="00507733">
        <w:rPr>
          <w:rFonts w:ascii="Nunito" w:hAnsi="Nunito" w:cs="Arial"/>
          <w:sz w:val="18"/>
          <w:szCs w:val="18"/>
          <w:lang w:val="es-MX"/>
        </w:rPr>
        <w:t>.</w:t>
      </w:r>
    </w:p>
    <w:p w:rsidRPr="003223A6" w:rsidR="008B262F" w:rsidP="00B2179C" w:rsidRDefault="008B262F" w14:paraId="52720F69" w14:textId="77777777">
      <w:pPr>
        <w:pStyle w:val="Prrafodelista"/>
        <w:numPr>
          <w:ilvl w:val="1"/>
          <w:numId w:val="18"/>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Asegurar que el personal de la empresa contratista o sus contratistas, utilicen el carnet en lugar visible que los identifique durante el ejercicio de sus labores.</w:t>
      </w:r>
    </w:p>
    <w:p w:rsidRPr="003223A6" w:rsidR="008B262F" w:rsidP="00B2179C" w:rsidRDefault="008B262F" w14:paraId="53D502E8" w14:textId="77777777">
      <w:pPr>
        <w:pStyle w:val="Prrafodelista"/>
        <w:spacing w:after="0" w:line="240" w:lineRule="auto"/>
        <w:ind w:left="426"/>
        <w:contextualSpacing w:val="0"/>
        <w:jc w:val="both"/>
        <w:rPr>
          <w:rFonts w:ascii="Nunito" w:hAnsi="Nunito" w:cs="Arial"/>
          <w:sz w:val="18"/>
          <w:szCs w:val="18"/>
          <w:lang w:val="es-MX"/>
        </w:rPr>
      </w:pPr>
    </w:p>
    <w:p w:rsidRPr="003223A6" w:rsidR="008B262F" w:rsidP="00B2179C" w:rsidRDefault="00B2179C" w14:paraId="2DDD73B2" w14:textId="0EBE96BA">
      <w:pPr>
        <w:pStyle w:val="Sinespaciado"/>
        <w:numPr>
          <w:ilvl w:val="0"/>
          <w:numId w:val="4"/>
        </w:numPr>
        <w:jc w:val="both"/>
        <w:rPr>
          <w:rFonts w:ascii="Nunito" w:hAnsi="Nunito" w:cs="Arial"/>
          <w:b/>
          <w:sz w:val="18"/>
          <w:szCs w:val="18"/>
        </w:rPr>
      </w:pPr>
      <w:bookmarkStart w:name="_Toc182851413" w:id="20"/>
      <w:bookmarkStart w:name="_Toc182910898" w:id="21"/>
      <w:r w:rsidRPr="003223A6">
        <w:rPr>
          <w:rFonts w:ascii="Nunito" w:hAnsi="Nunito" w:cs="Arial"/>
          <w:b/>
          <w:sz w:val="18"/>
          <w:szCs w:val="18"/>
        </w:rPr>
        <w:t>OTROS ASPECTOS</w:t>
      </w:r>
      <w:bookmarkEnd w:id="20"/>
      <w:bookmarkEnd w:id="21"/>
    </w:p>
    <w:p w:rsidRPr="003223A6" w:rsidR="008B262F" w:rsidP="00B2179C" w:rsidRDefault="008B262F" w14:paraId="23AC3F58" w14:textId="77777777">
      <w:pPr>
        <w:spacing w:after="0"/>
        <w:ind w:left="426"/>
        <w:jc w:val="both"/>
        <w:rPr>
          <w:rFonts w:ascii="Nunito" w:hAnsi="Nunito" w:cs="Arial" w:eastAsiaTheme="minorHAnsi"/>
          <w:sz w:val="18"/>
          <w:szCs w:val="18"/>
          <w:lang w:val="es-MX"/>
        </w:rPr>
      </w:pPr>
    </w:p>
    <w:p w:rsidRPr="003223A6" w:rsidR="008B262F" w:rsidP="00B2179C" w:rsidRDefault="008B262F" w14:paraId="2206D7FB"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Fenoge podrá realizar a la empresa contratista, alcoholimetrías, auditorias integrales, inspecciones laborales, evaluaciones de cumplimiento y desempeño del servicio contratado, solicitudes, observaciones, recomendaciones y requerimientos relacionados con el aseguramiento de la calidad del servicio, seguridad y salud de los trabajadores y ambiente.</w:t>
      </w:r>
    </w:p>
    <w:p w:rsidR="008B262F" w:rsidP="00B2179C" w:rsidRDefault="008B262F" w14:paraId="7B9876D2" w14:textId="26BC8270">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La empresa contratista debe mantener durante la ejecución objeto de la relación jurídica una estructura organizacional que acredite condiciones iguales o mejores que las comprometidas en las especificaciones técnicas de la relación jurídica.</w:t>
      </w:r>
    </w:p>
    <w:p w:rsidRPr="003223A6" w:rsidR="00CF261C" w:rsidP="00CF261C" w:rsidRDefault="00CF261C" w14:paraId="28E4D2CA" w14:textId="77777777">
      <w:pPr>
        <w:pStyle w:val="Prrafodelista"/>
        <w:spacing w:after="0" w:line="240" w:lineRule="auto"/>
        <w:ind w:left="851"/>
        <w:contextualSpacing w:val="0"/>
        <w:jc w:val="both"/>
        <w:rPr>
          <w:rFonts w:ascii="Nunito" w:hAnsi="Nunito" w:cs="Arial"/>
          <w:sz w:val="18"/>
          <w:szCs w:val="18"/>
          <w:lang w:val="es-MX"/>
        </w:rPr>
      </w:pPr>
    </w:p>
    <w:p w:rsidRPr="003223A6" w:rsidR="008B262F" w:rsidP="00B2179C" w:rsidRDefault="00B2179C" w14:paraId="67FBEBFB" w14:textId="2BA286B8">
      <w:pPr>
        <w:pStyle w:val="Sinespaciado"/>
        <w:numPr>
          <w:ilvl w:val="0"/>
          <w:numId w:val="4"/>
        </w:numPr>
        <w:jc w:val="both"/>
        <w:rPr>
          <w:rFonts w:ascii="Nunito" w:hAnsi="Nunito"/>
          <w:iCs/>
          <w:sz w:val="18"/>
          <w:szCs w:val="18"/>
        </w:rPr>
      </w:pPr>
      <w:bookmarkStart w:name="_Toc182851414" w:id="22"/>
      <w:bookmarkStart w:name="_Toc182910899" w:id="23"/>
      <w:r w:rsidRPr="003223A6">
        <w:rPr>
          <w:rFonts w:ascii="Nunito" w:hAnsi="Nunito" w:cs="Arial"/>
          <w:b/>
          <w:sz w:val="18"/>
          <w:szCs w:val="18"/>
        </w:rPr>
        <w:t>CUMPLIMIENTO EN OBRA</w:t>
      </w:r>
      <w:bookmarkEnd w:id="22"/>
      <w:bookmarkEnd w:id="23"/>
    </w:p>
    <w:p w:rsidRPr="003223A6" w:rsidR="008B262F" w:rsidP="00B2179C" w:rsidRDefault="008B262F" w14:paraId="4698F68B" w14:textId="77777777">
      <w:pPr>
        <w:spacing w:after="0"/>
        <w:ind w:left="426"/>
        <w:jc w:val="both"/>
        <w:rPr>
          <w:rFonts w:ascii="Nunito" w:hAnsi="Nunito" w:cs="Arial" w:eastAsiaTheme="minorHAnsi"/>
          <w:sz w:val="18"/>
          <w:szCs w:val="18"/>
          <w:lang w:val="es-MX"/>
        </w:rPr>
      </w:pPr>
    </w:p>
    <w:p w:rsidRPr="003223A6" w:rsidR="008B262F" w:rsidP="00B2179C" w:rsidRDefault="008B262F" w14:paraId="7536FDB9" w14:textId="45534B38">
      <w:pPr>
        <w:ind w:left="426"/>
        <w:jc w:val="both"/>
        <w:rPr>
          <w:rFonts w:ascii="Nunito" w:hAnsi="Nunito" w:cs="Arial" w:eastAsiaTheme="minorHAnsi"/>
          <w:sz w:val="18"/>
          <w:szCs w:val="18"/>
          <w:lang w:val="es-MX"/>
        </w:rPr>
      </w:pPr>
      <w:r w:rsidRPr="003223A6">
        <w:rPr>
          <w:rFonts w:ascii="Nunito" w:hAnsi="Nunito" w:cs="Arial" w:eastAsiaTheme="minorHAnsi"/>
          <w:sz w:val="18"/>
          <w:szCs w:val="18"/>
          <w:lang w:val="es-MX"/>
        </w:rPr>
        <w:t xml:space="preserve">La empresa contratista tendrá en obra un DOSSIER (Carpeta) en físico y </w:t>
      </w:r>
      <w:r w:rsidRPr="003223A6" w:rsidR="00507733">
        <w:rPr>
          <w:rFonts w:ascii="Nunito" w:hAnsi="Nunito" w:cs="Arial" w:eastAsiaTheme="minorHAnsi"/>
          <w:sz w:val="18"/>
          <w:szCs w:val="18"/>
          <w:lang w:val="es-MX"/>
        </w:rPr>
        <w:t>m</w:t>
      </w:r>
      <w:r w:rsidRPr="003223A6">
        <w:rPr>
          <w:rFonts w:ascii="Nunito" w:hAnsi="Nunito" w:cs="Arial" w:eastAsiaTheme="minorHAnsi"/>
          <w:sz w:val="18"/>
          <w:szCs w:val="18"/>
          <w:lang w:val="es-MX"/>
        </w:rPr>
        <w:t>agnético Con la siguiente documentación:</w:t>
      </w:r>
    </w:p>
    <w:p w:rsidRPr="003223A6" w:rsidR="008B262F" w:rsidP="00B2179C" w:rsidRDefault="008B262F" w14:paraId="64B011CA"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Certificado de Cumplimiento del SG-SST por parte de la ARL donde consigne el porcentaje de cumplimiento.</w:t>
      </w:r>
    </w:p>
    <w:p w:rsidRPr="003223A6" w:rsidR="008B262F" w:rsidP="00B2179C" w:rsidRDefault="008B262F" w14:paraId="51A7719C"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Política en Seguridad y Salud en el Trabajo Firmada y Actualizada por Rep. Legal</w:t>
      </w:r>
    </w:p>
    <w:p w:rsidRPr="003223A6" w:rsidR="008B262F" w:rsidP="00B2179C" w:rsidRDefault="008B262F" w14:paraId="1FBE57D9"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Reglamento Interno de Trabajo Firmada y Actualizada por Rep. Legal</w:t>
      </w:r>
    </w:p>
    <w:p w:rsidRPr="003223A6" w:rsidR="008B262F" w:rsidP="00B2179C" w:rsidRDefault="008B262F" w14:paraId="643CE211"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Reglamento de Higiene y Seguridad Industrial Firmada y Actualizada por Rep. Legal</w:t>
      </w:r>
    </w:p>
    <w:p w:rsidRPr="003223A6" w:rsidR="008B262F" w:rsidP="00B2179C" w:rsidRDefault="008B262F" w14:paraId="0EB995E6"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Hojas de vida de sus trabajadores con todos los soportes y competencias</w:t>
      </w:r>
    </w:p>
    <w:p w:rsidRPr="003223A6" w:rsidR="008B262F" w:rsidP="00B2179C" w:rsidRDefault="008B262F" w14:paraId="00B8455E"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Afiliaciones y pagos de seguridad a la fecha</w:t>
      </w:r>
    </w:p>
    <w:p w:rsidRPr="003223A6" w:rsidR="008B262F" w:rsidP="00B2179C" w:rsidRDefault="008B262F" w14:paraId="3849CC17"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Exámenes médicos ocupacionales vigentes según actividad.</w:t>
      </w:r>
    </w:p>
    <w:p w:rsidRPr="003223A6" w:rsidR="008B262F" w:rsidP="00B2179C" w:rsidRDefault="008B262F" w14:paraId="022756E4" w14:textId="2BE3FA9C">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Cursos vigentes de espacios confinados y/o alturas verificables en plataforma del Ministerio de trabajo (</w:t>
      </w:r>
      <w:r w:rsidRPr="003223A6" w:rsidR="00507733">
        <w:rPr>
          <w:rFonts w:ascii="Nunito" w:hAnsi="Nunito" w:cs="Arial"/>
          <w:sz w:val="18"/>
          <w:szCs w:val="18"/>
          <w:lang w:val="es-MX"/>
        </w:rPr>
        <w:t>s</w:t>
      </w:r>
      <w:r w:rsidRPr="003223A6">
        <w:rPr>
          <w:rFonts w:ascii="Nunito" w:hAnsi="Nunito" w:cs="Arial"/>
          <w:sz w:val="18"/>
          <w:szCs w:val="18"/>
          <w:lang w:val="es-MX"/>
        </w:rPr>
        <w:t xml:space="preserve">i </w:t>
      </w:r>
      <w:r w:rsidRPr="003223A6" w:rsidR="00507733">
        <w:rPr>
          <w:rFonts w:ascii="Nunito" w:hAnsi="Nunito" w:cs="Arial"/>
          <w:sz w:val="18"/>
          <w:szCs w:val="18"/>
          <w:lang w:val="es-MX"/>
        </w:rPr>
        <w:t>a</w:t>
      </w:r>
      <w:r w:rsidRPr="003223A6">
        <w:rPr>
          <w:rFonts w:ascii="Nunito" w:hAnsi="Nunito" w:cs="Arial"/>
          <w:sz w:val="18"/>
          <w:szCs w:val="18"/>
          <w:lang w:val="es-MX"/>
        </w:rPr>
        <w:t>plica)</w:t>
      </w:r>
    </w:p>
    <w:p w:rsidRPr="003223A6" w:rsidR="008B262F" w:rsidP="00B2179C" w:rsidRDefault="008B262F" w14:paraId="3A3D212D"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 xml:space="preserve">Formatos Inspecciones realizadas tanto al personal, áreas de trabajo, herramientas y equipos, químicos, Sistemas de acceso y vehículos </w:t>
      </w:r>
    </w:p>
    <w:p w:rsidRPr="003223A6" w:rsidR="008B262F" w:rsidP="00B2179C" w:rsidRDefault="008B262F" w14:paraId="562E859A"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Hojas de vida de la Herramientas, equipos, sistemas de acceso y maquinaria, fichas técnicas, cronograma de mantenimiento y mantenimiento de los equipos y maquinaria. (Si aplica el de maquinaria)</w:t>
      </w:r>
    </w:p>
    <w:p w:rsidRPr="003223A6" w:rsidR="008B262F" w:rsidP="00B2179C" w:rsidRDefault="008B262F" w14:paraId="51C85603"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En el caso de Equipos de Protección Contra caídas, líneas de vida, Sistemas de Acceso y demás que Se utilice EPI en trabajos en alturas deben venir certificados con Hojas de vida, fichas técnicas y Programa de Inspección y Manteniendo Acorde a lo dispuesto según Resolución 4272 de 2021</w:t>
      </w:r>
    </w:p>
    <w:p w:rsidRPr="003223A6" w:rsidR="008B262F" w:rsidP="00B2179C" w:rsidRDefault="008B262F" w14:paraId="0D988E9B"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Hojas de seguridad MSDS de productos químicos a utilizar</w:t>
      </w:r>
    </w:p>
    <w:p w:rsidRPr="003223A6" w:rsidR="008B262F" w:rsidP="00B2179C" w:rsidRDefault="008B262F" w14:paraId="30A377CC"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Certificados de Mantenimiento de herramientas eléctricas o maquinaria</w:t>
      </w:r>
    </w:p>
    <w:p w:rsidRPr="003223A6" w:rsidR="008B262F" w:rsidP="00B2179C" w:rsidRDefault="008B262F" w14:paraId="0A379C63"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Cronograma de mantenimiento</w:t>
      </w:r>
    </w:p>
    <w:p w:rsidRPr="003223A6" w:rsidR="008B262F" w:rsidP="00B2179C" w:rsidRDefault="008B262F" w14:paraId="12773C30"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Indicadores de Gestión Según resolución 0312 de 2019</w:t>
      </w:r>
    </w:p>
    <w:p w:rsidRPr="003223A6" w:rsidR="008B262F" w:rsidP="00B2179C" w:rsidRDefault="008B262F" w14:paraId="034CB616"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Brigada de emergencia</w:t>
      </w:r>
    </w:p>
    <w:p w:rsidRPr="003223A6" w:rsidR="008B262F" w:rsidP="00B2179C" w:rsidRDefault="008B262F" w14:paraId="30F229C2"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Plan de emergencia aterrizado a la labor a realizar firmado por un profesional y si realizan Trabajos en alturas Persona entrenada en rescate vertical</w:t>
      </w:r>
    </w:p>
    <w:p w:rsidRPr="003223A6" w:rsidR="008B262F" w:rsidP="00B2179C" w:rsidRDefault="008B262F" w14:paraId="5538C10F" w14:textId="14E11CC1">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Documentación de Persona Competente en la actividad correspondiente como Coordinador</w:t>
      </w:r>
      <w:r w:rsidRPr="003223A6" w:rsidR="00507733">
        <w:rPr>
          <w:rFonts w:ascii="Nunito" w:hAnsi="Nunito" w:cs="Arial"/>
          <w:sz w:val="18"/>
          <w:szCs w:val="18"/>
          <w:lang w:val="es-MX"/>
        </w:rPr>
        <w:t xml:space="preserve"> </w:t>
      </w:r>
      <w:r w:rsidRPr="003223A6">
        <w:rPr>
          <w:rFonts w:ascii="Nunito" w:hAnsi="Nunito" w:cs="Arial"/>
          <w:sz w:val="18"/>
          <w:szCs w:val="18"/>
          <w:lang w:val="es-MX"/>
        </w:rPr>
        <w:t>de Trabajo en Alturas.</w:t>
      </w:r>
    </w:p>
    <w:p w:rsidRPr="003223A6" w:rsidR="008B262F" w:rsidP="00B2179C" w:rsidRDefault="008B262F" w14:paraId="7D533529"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Matriz de riesgos Firmado por persona competente con hoja de vida y licencia adjunta</w:t>
      </w:r>
    </w:p>
    <w:p w:rsidRPr="003223A6" w:rsidR="008B262F" w:rsidP="00B2179C" w:rsidRDefault="008B262F" w14:paraId="7C2B687E"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Cronograma de actividades SGSST o plan de trabajo para el proyecto.</w:t>
      </w:r>
    </w:p>
    <w:p w:rsidRPr="003223A6" w:rsidR="008B262F" w:rsidP="00B2179C" w:rsidRDefault="008B262F" w14:paraId="28549AB1"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Persona con competencias y calificada para apoyar las labores de seguridad e higiene. tecnólogo y/o profesional según nivel de riesgo de la actividad a controlar y con experiencia certificada de mínimo 2 años en la actividad a realizar.</w:t>
      </w:r>
    </w:p>
    <w:p w:rsidRPr="003223A6" w:rsidR="008B262F" w:rsidP="00B2179C" w:rsidRDefault="008B262F" w14:paraId="50BF47F3"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En caso de llevar maquinaria o camiones estos deben estar con las Inspecciones, mantenimiento y/o revisión técnico mecánica Vigente y documentación al día. (Si aplica)</w:t>
      </w:r>
    </w:p>
    <w:p w:rsidRPr="003223A6" w:rsidR="008B262F" w:rsidP="00B2179C" w:rsidRDefault="008B262F" w14:paraId="55381256"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Documentos y demás requeridos por la resolución 40595 de 2022. (Si aplica)</w:t>
      </w:r>
    </w:p>
    <w:p w:rsidRPr="003223A6" w:rsidR="008B262F" w:rsidP="00B2179C" w:rsidRDefault="008B262F" w14:paraId="63245E02"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El supervisor de seguridad o HSE del contratista deberá entregar un informe semanal o mensual donde Consigne cantidad estado y los controles a:</w:t>
      </w:r>
    </w:p>
    <w:p w:rsidRPr="003223A6" w:rsidR="008B262F" w:rsidP="00507733" w:rsidRDefault="008B262F" w14:paraId="05375ABB" w14:textId="77777777">
      <w:pPr>
        <w:pStyle w:val="Prrafodelista"/>
        <w:numPr>
          <w:ilvl w:val="1"/>
          <w:numId w:val="21"/>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Trabajadores</w:t>
      </w:r>
    </w:p>
    <w:p w:rsidRPr="003223A6" w:rsidR="008B262F" w:rsidP="00507733" w:rsidRDefault="008B262F" w14:paraId="37A06FE8" w14:textId="77777777">
      <w:pPr>
        <w:pStyle w:val="Prrafodelista"/>
        <w:numPr>
          <w:ilvl w:val="1"/>
          <w:numId w:val="21"/>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Áreas de Trabajo</w:t>
      </w:r>
    </w:p>
    <w:p w:rsidRPr="003223A6" w:rsidR="008B262F" w:rsidP="00507733" w:rsidRDefault="008B262F" w14:paraId="20F1E50F" w14:textId="77777777">
      <w:pPr>
        <w:pStyle w:val="Prrafodelista"/>
        <w:numPr>
          <w:ilvl w:val="1"/>
          <w:numId w:val="21"/>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Herramientas y Equipos</w:t>
      </w:r>
    </w:p>
    <w:p w:rsidRPr="003223A6" w:rsidR="008B262F" w:rsidP="00507733" w:rsidRDefault="008B262F" w14:paraId="7AED38C0" w14:textId="77777777">
      <w:pPr>
        <w:pStyle w:val="Prrafodelista"/>
        <w:numPr>
          <w:ilvl w:val="1"/>
          <w:numId w:val="21"/>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Vehículos</w:t>
      </w:r>
    </w:p>
    <w:p w:rsidRPr="003223A6" w:rsidR="008B262F" w:rsidP="00507733" w:rsidRDefault="008B262F" w14:paraId="79A728D0" w14:textId="77777777">
      <w:pPr>
        <w:pStyle w:val="Prrafodelista"/>
        <w:numPr>
          <w:ilvl w:val="1"/>
          <w:numId w:val="21"/>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Químicos</w:t>
      </w:r>
    </w:p>
    <w:p w:rsidRPr="003223A6" w:rsidR="008B262F" w:rsidP="00507733" w:rsidRDefault="008B262F" w14:paraId="1CD5B890" w14:textId="77777777">
      <w:pPr>
        <w:pStyle w:val="Prrafodelista"/>
        <w:numPr>
          <w:ilvl w:val="1"/>
          <w:numId w:val="21"/>
        </w:numPr>
        <w:spacing w:after="0" w:line="240" w:lineRule="auto"/>
        <w:contextualSpacing w:val="0"/>
        <w:jc w:val="both"/>
        <w:rPr>
          <w:rFonts w:ascii="Nunito" w:hAnsi="Nunito" w:cs="Arial"/>
          <w:sz w:val="18"/>
          <w:szCs w:val="18"/>
          <w:lang w:val="es-MX"/>
        </w:rPr>
      </w:pPr>
      <w:r w:rsidRPr="003223A6">
        <w:rPr>
          <w:rFonts w:ascii="Nunito" w:hAnsi="Nunito" w:cs="Arial"/>
          <w:sz w:val="18"/>
          <w:szCs w:val="18"/>
          <w:lang w:val="es-MX"/>
        </w:rPr>
        <w:t>Medio ambiente</w:t>
      </w:r>
    </w:p>
    <w:p w:rsidRPr="003223A6" w:rsidR="008B262F" w:rsidP="00B2179C" w:rsidRDefault="008B262F" w14:paraId="4E162FAC" w14:textId="63A6F06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El supervisor de seguridad o HSE del contratista deberá entregar a la coordinación HSE de Fenoge</w:t>
      </w:r>
      <w:r w:rsidRPr="003223A6" w:rsidR="00507733">
        <w:rPr>
          <w:rFonts w:ascii="Nunito" w:hAnsi="Nunito" w:cs="Arial"/>
          <w:sz w:val="18"/>
          <w:szCs w:val="18"/>
          <w:lang w:val="es-MX"/>
        </w:rPr>
        <w:t xml:space="preserve"> e i</w:t>
      </w:r>
      <w:r w:rsidRPr="003223A6">
        <w:rPr>
          <w:rFonts w:ascii="Nunito" w:hAnsi="Nunito" w:cs="Arial"/>
          <w:sz w:val="18"/>
          <w:szCs w:val="18"/>
          <w:lang w:val="es-MX"/>
        </w:rPr>
        <w:t xml:space="preserve">nforme mensual sobre el </w:t>
      </w:r>
      <w:r w:rsidRPr="003223A6" w:rsidR="00507733">
        <w:rPr>
          <w:rFonts w:ascii="Nunito" w:hAnsi="Nunito" w:cs="Arial"/>
          <w:sz w:val="18"/>
          <w:szCs w:val="18"/>
          <w:lang w:val="es-MX"/>
        </w:rPr>
        <w:t>a</w:t>
      </w:r>
      <w:r w:rsidRPr="003223A6">
        <w:rPr>
          <w:rFonts w:ascii="Nunito" w:hAnsi="Nunito" w:cs="Arial"/>
          <w:sz w:val="18"/>
          <w:szCs w:val="18"/>
          <w:lang w:val="es-MX"/>
        </w:rPr>
        <w:t>usentismo presentado.</w:t>
      </w:r>
    </w:p>
    <w:p w:rsidRPr="003223A6" w:rsidR="008B262F" w:rsidP="00B2179C" w:rsidRDefault="008B262F" w14:paraId="442FBEA3"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En el mes inmediatamente anterior, donde informe los incidentes, accidentes y enfermedad laboral o común presentado.</w:t>
      </w:r>
    </w:p>
    <w:p w:rsidRPr="003223A6" w:rsidR="008B262F" w:rsidP="00B2179C" w:rsidRDefault="008B262F" w14:paraId="76B1554B" w14:textId="3505642F">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 xml:space="preserve">Al Finalizar el día laboral el supervisor de seguridad o HSE del contratista deberá diligenciar la bitácora HSE del </w:t>
      </w:r>
      <w:r w:rsidRPr="003223A6" w:rsidR="00507733">
        <w:rPr>
          <w:rFonts w:ascii="Nunito" w:hAnsi="Nunito" w:cs="Arial"/>
          <w:sz w:val="18"/>
          <w:szCs w:val="18"/>
          <w:lang w:val="es-MX"/>
        </w:rPr>
        <w:t>p</w:t>
      </w:r>
      <w:r w:rsidRPr="003223A6">
        <w:rPr>
          <w:rFonts w:ascii="Nunito" w:hAnsi="Nunito" w:cs="Arial"/>
          <w:sz w:val="18"/>
          <w:szCs w:val="18"/>
          <w:lang w:val="es-MX"/>
        </w:rPr>
        <w:t>royecto.</w:t>
      </w:r>
    </w:p>
    <w:p w:rsidRPr="003223A6" w:rsidR="008B262F" w:rsidP="00B2179C" w:rsidRDefault="008B262F" w14:paraId="0C221589"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El supervisor de seguridad o HSE del contratista deberá garantizar que todos sus trabajadores tengan la charla preoperacional no importa la hora en la que estos ingresen.</w:t>
      </w:r>
    </w:p>
    <w:p w:rsidR="008B262F" w:rsidP="00CF261C" w:rsidRDefault="008B262F" w14:paraId="412B232E" w14:textId="342F1184">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La coordinación HSEQ de Fenoge, ejecuta observación para la prevención de Incidentes a los contratistas en cualquier momento que se determine, en caso de resultar NO CONFORMIDADES en Seguridad Industrial e Higiene Ocupacional, la empresa contratista tendrá 02 días (</w:t>
      </w:r>
      <w:r w:rsidRPr="003223A6" w:rsidR="00507733">
        <w:rPr>
          <w:rFonts w:ascii="Nunito" w:hAnsi="Nunito" w:cs="Arial"/>
          <w:sz w:val="18"/>
          <w:szCs w:val="18"/>
          <w:lang w:val="es-MX"/>
        </w:rPr>
        <w:t>c</w:t>
      </w:r>
      <w:r w:rsidRPr="003223A6">
        <w:rPr>
          <w:rFonts w:ascii="Nunito" w:hAnsi="Nunito" w:cs="Arial"/>
          <w:sz w:val="18"/>
          <w:szCs w:val="18"/>
          <w:lang w:val="es-MX"/>
        </w:rPr>
        <w:t>alendario), para presentar Acción correctiva donde se comprometan a que estas situaciones no se presenten nuevamente en caso de finalizar los proyectos y queden las NC abiertas tendrán prejuicio en los pagos de facturación.</w:t>
      </w:r>
    </w:p>
    <w:p w:rsidRPr="00CF261C" w:rsidR="00CF261C" w:rsidP="00CF261C" w:rsidRDefault="00CF261C" w14:paraId="0CBFCE7F" w14:textId="77777777">
      <w:pPr>
        <w:pStyle w:val="Prrafodelista"/>
        <w:spacing w:after="0" w:line="240" w:lineRule="auto"/>
        <w:ind w:left="851"/>
        <w:contextualSpacing w:val="0"/>
        <w:jc w:val="both"/>
        <w:rPr>
          <w:rFonts w:ascii="Nunito" w:hAnsi="Nunito" w:cs="Arial"/>
          <w:sz w:val="18"/>
          <w:szCs w:val="18"/>
          <w:lang w:val="es-MX"/>
        </w:rPr>
      </w:pPr>
    </w:p>
    <w:p w:rsidRPr="003223A6" w:rsidR="008B262F" w:rsidP="00B2179C" w:rsidRDefault="00B2179C" w14:paraId="7D8B52AC" w14:textId="0A232D41">
      <w:pPr>
        <w:pStyle w:val="Sinespaciado"/>
        <w:numPr>
          <w:ilvl w:val="0"/>
          <w:numId w:val="4"/>
        </w:numPr>
        <w:jc w:val="both"/>
        <w:rPr>
          <w:rFonts w:ascii="Nunito" w:hAnsi="Nunito" w:cs="Arial"/>
          <w:b/>
          <w:sz w:val="18"/>
          <w:szCs w:val="18"/>
        </w:rPr>
      </w:pPr>
      <w:bookmarkStart w:name="_Toc182851415" w:id="24"/>
      <w:bookmarkStart w:name="_Toc182910900" w:id="25"/>
      <w:r w:rsidRPr="003223A6">
        <w:rPr>
          <w:rFonts w:ascii="Nunito" w:hAnsi="Nunito" w:cs="Arial"/>
          <w:b/>
          <w:sz w:val="18"/>
          <w:szCs w:val="18"/>
        </w:rPr>
        <w:t>OBLIGACIONES EN MATERIA REPORTE DE ACCIDENTES</w:t>
      </w:r>
      <w:bookmarkEnd w:id="24"/>
      <w:bookmarkEnd w:id="25"/>
    </w:p>
    <w:p w:rsidRPr="003223A6" w:rsidR="008B262F" w:rsidP="00B2179C" w:rsidRDefault="008B262F" w14:paraId="64EF7F9A" w14:textId="77777777">
      <w:pPr>
        <w:spacing w:after="0"/>
        <w:ind w:left="426"/>
        <w:jc w:val="both"/>
        <w:rPr>
          <w:rFonts w:ascii="Nunito" w:hAnsi="Nunito"/>
          <w:bCs/>
          <w:iCs/>
          <w:sz w:val="18"/>
          <w:szCs w:val="18"/>
        </w:rPr>
      </w:pPr>
    </w:p>
    <w:p w:rsidRPr="003223A6" w:rsidR="008B262F" w:rsidP="00B2179C" w:rsidRDefault="008B262F" w14:paraId="52FF1F2B" w14:textId="77777777">
      <w:pPr>
        <w:pStyle w:val="Prrafodelista"/>
        <w:numPr>
          <w:ilvl w:val="1"/>
          <w:numId w:val="4"/>
        </w:numPr>
        <w:spacing w:after="0" w:line="240" w:lineRule="auto"/>
        <w:ind w:left="426"/>
        <w:contextualSpacing w:val="0"/>
        <w:jc w:val="both"/>
        <w:rPr>
          <w:rFonts w:ascii="Nunito" w:hAnsi="Nunito" w:cs="Arial"/>
          <w:b/>
          <w:sz w:val="18"/>
          <w:szCs w:val="18"/>
          <w:u w:val="single"/>
          <w:lang w:val="es-MX"/>
        </w:rPr>
      </w:pPr>
      <w:r w:rsidRPr="003223A6">
        <w:rPr>
          <w:rFonts w:ascii="Nunito" w:hAnsi="Nunito" w:cs="Arial"/>
          <w:b/>
          <w:sz w:val="18"/>
          <w:szCs w:val="18"/>
          <w:u w:val="single"/>
          <w:lang w:val="es-MX"/>
        </w:rPr>
        <w:t>Es obligación del contratista:</w:t>
      </w:r>
    </w:p>
    <w:p w:rsidRPr="003223A6" w:rsidR="008B262F" w:rsidP="00B2179C" w:rsidRDefault="008B262F" w14:paraId="205BA7DD"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Reportar al jefe Inmediato y al líder HSE de Fenoge del proyecto, los accidentes y/o Incidentes que se presenten en su área de trabajo.</w:t>
      </w:r>
    </w:p>
    <w:p w:rsidRPr="003223A6" w:rsidR="008B262F" w:rsidP="00B2179C" w:rsidRDefault="008B262F" w14:paraId="77438AB2"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Dar la atención necesaria al personal lesionado</w:t>
      </w:r>
    </w:p>
    <w:p w:rsidRPr="003223A6" w:rsidR="008B262F" w:rsidP="00B2179C" w:rsidRDefault="008B262F" w14:paraId="752CBE74"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Entregar la investigación del evento no deseado (Accidente de Trabajo) según la Resolución 1401/2007.</w:t>
      </w:r>
    </w:p>
    <w:p w:rsidRPr="003223A6" w:rsidR="008B262F" w:rsidP="00B2179C" w:rsidRDefault="008B262F" w14:paraId="509368A4"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Entregar la documentación al área de HSE del Proyecto, en caso de que el personal del Contratista haya presentado una incapacidad, facilitara un directorio actualizado de los prevencionistas HSE.</w:t>
      </w:r>
    </w:p>
    <w:p w:rsidRPr="003223A6" w:rsidR="008B262F" w:rsidP="00B2179C" w:rsidRDefault="008B262F" w14:paraId="42224933" w14:textId="77777777">
      <w:pPr>
        <w:pStyle w:val="Prrafodelista"/>
        <w:numPr>
          <w:ilvl w:val="0"/>
          <w:numId w:val="2"/>
        </w:numPr>
        <w:spacing w:after="0" w:line="240" w:lineRule="auto"/>
        <w:ind w:left="851"/>
        <w:contextualSpacing w:val="0"/>
        <w:jc w:val="both"/>
        <w:rPr>
          <w:rFonts w:ascii="Nunito" w:hAnsi="Nunito" w:cs="Arial"/>
          <w:sz w:val="18"/>
          <w:szCs w:val="18"/>
          <w:lang w:val="es-MX"/>
        </w:rPr>
      </w:pPr>
      <w:r w:rsidRPr="003223A6">
        <w:rPr>
          <w:rFonts w:ascii="Nunito" w:hAnsi="Nunito" w:cs="Arial"/>
          <w:sz w:val="18"/>
          <w:szCs w:val="18"/>
          <w:lang w:val="es-MX"/>
        </w:rPr>
        <w:t>Participar en las campañas de Salud y Seguridad que Fenoge establezca, Según agenda y horario previamente comunicados.</w:t>
      </w:r>
    </w:p>
    <w:p w:rsidRPr="003223A6" w:rsidR="008B262F" w:rsidP="00B2179C" w:rsidRDefault="008B262F" w14:paraId="385EF967" w14:textId="77777777">
      <w:pPr>
        <w:spacing w:after="0"/>
        <w:ind w:left="426"/>
        <w:jc w:val="both"/>
        <w:rPr>
          <w:rFonts w:ascii="Nunito" w:hAnsi="Nunito" w:cs="Arial" w:eastAsiaTheme="minorHAnsi"/>
          <w:sz w:val="18"/>
          <w:szCs w:val="18"/>
          <w:lang w:val="es-MX"/>
        </w:rPr>
      </w:pPr>
    </w:p>
    <w:p w:rsidRPr="003223A6" w:rsidR="008B262F" w:rsidP="00B2179C" w:rsidRDefault="00B2179C" w14:paraId="4C779438" w14:textId="7BE349F8">
      <w:pPr>
        <w:pStyle w:val="Sinespaciado"/>
        <w:numPr>
          <w:ilvl w:val="0"/>
          <w:numId w:val="4"/>
        </w:numPr>
        <w:jc w:val="both"/>
        <w:rPr>
          <w:rFonts w:ascii="Nunito" w:hAnsi="Nunito"/>
          <w:iCs/>
          <w:sz w:val="18"/>
          <w:szCs w:val="18"/>
        </w:rPr>
      </w:pPr>
      <w:bookmarkStart w:name="_Toc182851416" w:id="26"/>
      <w:bookmarkStart w:name="_Toc182910901" w:id="27"/>
      <w:r w:rsidRPr="003223A6">
        <w:rPr>
          <w:rFonts w:ascii="Nunito" w:hAnsi="Nunito" w:cs="Arial"/>
          <w:b/>
          <w:sz w:val="18"/>
          <w:szCs w:val="18"/>
        </w:rPr>
        <w:t>OBLIGACIONES EN MATERIA DE SALUD</w:t>
      </w:r>
      <w:bookmarkEnd w:id="26"/>
      <w:bookmarkEnd w:id="27"/>
    </w:p>
    <w:p w:rsidRPr="003223A6" w:rsidR="00B2179C" w:rsidP="00B2179C" w:rsidRDefault="00B2179C" w14:paraId="05E0E333" w14:textId="77777777">
      <w:pPr>
        <w:spacing w:after="0"/>
        <w:ind w:left="426"/>
        <w:jc w:val="both"/>
        <w:rPr>
          <w:rFonts w:ascii="Nunito" w:hAnsi="Nunito" w:cs="Arial" w:eastAsiaTheme="minorHAnsi"/>
          <w:sz w:val="18"/>
          <w:szCs w:val="18"/>
          <w:lang w:val="es-MX"/>
        </w:rPr>
      </w:pPr>
    </w:p>
    <w:p w:rsidRPr="003223A6" w:rsidR="008B262F" w:rsidP="00B2179C" w:rsidRDefault="008B262F" w14:paraId="5970FC5D" w14:textId="5FE8ED35">
      <w:pPr>
        <w:pStyle w:val="Prrafodelista"/>
        <w:numPr>
          <w:ilvl w:val="1"/>
          <w:numId w:val="4"/>
        </w:numPr>
        <w:spacing w:after="0" w:line="240" w:lineRule="auto"/>
        <w:ind w:left="426"/>
        <w:contextualSpacing w:val="0"/>
        <w:jc w:val="both"/>
        <w:rPr>
          <w:rFonts w:ascii="Nunito" w:hAnsi="Nunito" w:cs="Arial"/>
          <w:b/>
          <w:sz w:val="18"/>
          <w:szCs w:val="18"/>
          <w:u w:val="single"/>
          <w:lang w:val="es-MX"/>
        </w:rPr>
      </w:pPr>
      <w:r w:rsidRPr="003223A6">
        <w:rPr>
          <w:rFonts w:ascii="Nunito" w:hAnsi="Nunito" w:cs="Arial"/>
          <w:b/>
          <w:sz w:val="18"/>
          <w:szCs w:val="18"/>
          <w:u w:val="single"/>
          <w:lang w:val="es-MX"/>
        </w:rPr>
        <w:t>Esta estrictamente Prohibido:</w:t>
      </w:r>
    </w:p>
    <w:p w:rsidRPr="003223A6" w:rsidR="00A85362" w:rsidP="00A85362" w:rsidRDefault="00A85362" w14:paraId="34A3AD97" w14:textId="77777777">
      <w:pPr>
        <w:pStyle w:val="Prrafodelista"/>
        <w:spacing w:after="0" w:line="240" w:lineRule="auto"/>
        <w:ind w:left="426"/>
        <w:contextualSpacing w:val="0"/>
        <w:jc w:val="both"/>
        <w:rPr>
          <w:rFonts w:ascii="Nunito" w:hAnsi="Nunito" w:cs="Arial"/>
          <w:b/>
          <w:sz w:val="18"/>
          <w:szCs w:val="18"/>
          <w:u w:val="single"/>
          <w:lang w:val="es-MX"/>
        </w:rPr>
      </w:pPr>
    </w:p>
    <w:p w:rsidRPr="003223A6" w:rsidR="008B262F" w:rsidP="00B2179C" w:rsidRDefault="008B262F" w14:paraId="5E8E5878" w14:textId="77777777">
      <w:pPr>
        <w:pStyle w:val="Prrafodelista"/>
        <w:numPr>
          <w:ilvl w:val="0"/>
          <w:numId w:val="19"/>
        </w:numPr>
        <w:jc w:val="both"/>
        <w:rPr>
          <w:rFonts w:ascii="Nunito" w:hAnsi="Nunito" w:cs="Arial"/>
          <w:sz w:val="18"/>
          <w:szCs w:val="18"/>
          <w:lang w:val="es-MX"/>
        </w:rPr>
      </w:pPr>
      <w:r w:rsidRPr="003223A6">
        <w:rPr>
          <w:rFonts w:ascii="Nunito" w:hAnsi="Nunito" w:cs="Arial"/>
          <w:sz w:val="18"/>
          <w:szCs w:val="18"/>
          <w:lang w:val="es-MX"/>
        </w:rPr>
        <w:t>Laborar bajo la influencia de alcohol y/o drogas.</w:t>
      </w:r>
    </w:p>
    <w:p w:rsidRPr="003223A6" w:rsidR="008B262F" w:rsidP="00B2179C" w:rsidRDefault="008B262F" w14:paraId="15E4E7E3" w14:textId="77777777">
      <w:pPr>
        <w:pStyle w:val="Prrafodelista"/>
        <w:numPr>
          <w:ilvl w:val="0"/>
          <w:numId w:val="19"/>
        </w:numPr>
        <w:jc w:val="both"/>
        <w:rPr>
          <w:rFonts w:ascii="Nunito" w:hAnsi="Nunito" w:cs="Arial"/>
          <w:sz w:val="18"/>
          <w:szCs w:val="18"/>
          <w:lang w:val="es-MX"/>
        </w:rPr>
      </w:pPr>
      <w:r w:rsidRPr="003223A6">
        <w:rPr>
          <w:rFonts w:ascii="Nunito" w:hAnsi="Nunito" w:cs="Arial"/>
          <w:sz w:val="18"/>
          <w:szCs w:val="18"/>
          <w:lang w:val="es-MX"/>
        </w:rPr>
        <w:t>Consumir bebidas alcohólicas y/o drogas dentro de la obra.</w:t>
      </w:r>
    </w:p>
    <w:p w:rsidRPr="003223A6" w:rsidR="008B262F" w:rsidP="00B2179C" w:rsidRDefault="008B262F" w14:paraId="09A09F59" w14:textId="77777777">
      <w:pPr>
        <w:pStyle w:val="Prrafodelista"/>
        <w:numPr>
          <w:ilvl w:val="0"/>
          <w:numId w:val="19"/>
        </w:numPr>
        <w:jc w:val="both"/>
        <w:rPr>
          <w:rFonts w:ascii="Nunito" w:hAnsi="Nunito" w:cs="Arial"/>
          <w:sz w:val="18"/>
          <w:szCs w:val="18"/>
          <w:lang w:val="es-MX"/>
        </w:rPr>
      </w:pPr>
      <w:r w:rsidRPr="003223A6">
        <w:rPr>
          <w:rFonts w:ascii="Nunito" w:hAnsi="Nunito" w:cs="Arial"/>
          <w:sz w:val="18"/>
          <w:szCs w:val="18"/>
          <w:lang w:val="es-MX"/>
        </w:rPr>
        <w:t>Fumar dentro de la obra.</w:t>
      </w:r>
    </w:p>
    <w:p w:rsidRPr="003223A6" w:rsidR="008B262F" w:rsidP="00B2179C" w:rsidRDefault="008B262F" w14:paraId="720DCF6D" w14:textId="77777777">
      <w:pPr>
        <w:pStyle w:val="Prrafodelista"/>
        <w:numPr>
          <w:ilvl w:val="0"/>
          <w:numId w:val="19"/>
        </w:numPr>
        <w:jc w:val="both"/>
        <w:rPr>
          <w:rFonts w:ascii="Nunito" w:hAnsi="Nunito" w:cs="Arial"/>
          <w:sz w:val="18"/>
          <w:szCs w:val="18"/>
          <w:lang w:val="es-MX"/>
        </w:rPr>
      </w:pPr>
      <w:r w:rsidRPr="003223A6">
        <w:rPr>
          <w:rFonts w:ascii="Nunito" w:hAnsi="Nunito" w:cs="Arial"/>
          <w:sz w:val="18"/>
          <w:szCs w:val="18"/>
          <w:lang w:val="es-MX"/>
        </w:rPr>
        <w:t>El uso del celular dentro de la obra.</w:t>
      </w:r>
    </w:p>
    <w:p w:rsidRPr="003223A6" w:rsidR="008B262F" w:rsidP="00B2179C" w:rsidRDefault="008B262F" w14:paraId="16DB8E59" w14:textId="77777777">
      <w:pPr>
        <w:pStyle w:val="Prrafodelista"/>
        <w:numPr>
          <w:ilvl w:val="0"/>
          <w:numId w:val="19"/>
        </w:numPr>
        <w:jc w:val="both"/>
        <w:rPr>
          <w:rFonts w:ascii="Nunito" w:hAnsi="Nunito" w:cs="Arial"/>
          <w:sz w:val="18"/>
          <w:szCs w:val="18"/>
          <w:lang w:val="es-MX"/>
        </w:rPr>
      </w:pPr>
      <w:r w:rsidRPr="003223A6">
        <w:rPr>
          <w:rFonts w:ascii="Nunito" w:hAnsi="Nunito" w:cs="Arial"/>
          <w:sz w:val="18"/>
          <w:szCs w:val="18"/>
          <w:lang w:val="es-MX"/>
        </w:rPr>
        <w:t xml:space="preserve">NOTA: Para estas prohibiciones, debe existir y estar soportado bajo el reglamento interno, y políticas internas de cada contratista, o subcontratista. Para tomar acciones preventivas y correctivas. </w:t>
      </w:r>
    </w:p>
    <w:p w:rsidRPr="003223A6" w:rsidR="008B262F" w:rsidP="00B2179C" w:rsidRDefault="008B262F" w14:paraId="7FF0A8A5" w14:textId="77777777">
      <w:pPr>
        <w:pStyle w:val="Prrafodelista"/>
        <w:numPr>
          <w:ilvl w:val="0"/>
          <w:numId w:val="19"/>
        </w:numPr>
        <w:jc w:val="both"/>
        <w:rPr>
          <w:rFonts w:ascii="Nunito" w:hAnsi="Nunito" w:cs="Arial"/>
          <w:sz w:val="18"/>
          <w:szCs w:val="18"/>
          <w:lang w:val="es-MX"/>
        </w:rPr>
      </w:pPr>
      <w:r w:rsidRPr="003223A6">
        <w:rPr>
          <w:rFonts w:ascii="Nunito" w:hAnsi="Nunito" w:cs="Arial"/>
          <w:sz w:val="18"/>
          <w:szCs w:val="18"/>
          <w:lang w:val="es-MX"/>
        </w:rPr>
        <w:t>Cualquier persona de la compañía contratista que se evidencie en estado de Alicoramiento o encontrado ingiriendo sustancias psicoactivas. El responsable HSE del contratista, debe tomar medidas de prevención, de acuerdo a lo establecido dentro de cada uno de los procedimientos, y del reglamento interno de las empresas.</w:t>
      </w:r>
    </w:p>
    <w:p w:rsidRPr="003223A6" w:rsidR="008B262F" w:rsidP="00B2179C" w:rsidRDefault="008B262F" w14:paraId="4E82CA9C" w14:textId="77777777">
      <w:pPr>
        <w:pStyle w:val="Prrafodelista"/>
        <w:numPr>
          <w:ilvl w:val="0"/>
          <w:numId w:val="19"/>
        </w:numPr>
        <w:jc w:val="both"/>
        <w:rPr>
          <w:rFonts w:ascii="Nunito" w:hAnsi="Nunito" w:cs="Arial"/>
          <w:sz w:val="18"/>
          <w:szCs w:val="18"/>
          <w:lang w:val="es-MX"/>
        </w:rPr>
      </w:pPr>
      <w:r w:rsidRPr="003223A6">
        <w:rPr>
          <w:rFonts w:ascii="Nunito" w:hAnsi="Nunito" w:cs="Arial"/>
          <w:sz w:val="18"/>
          <w:szCs w:val="18"/>
          <w:lang w:val="es-MX"/>
        </w:rPr>
        <w:t xml:space="preserve">Cualquier persona del contratista que resulte positivo en las pruebas aleatorias de Alcohol Y Drogas, será retirada definidamente de la obra. Sin perjuicio de los plazos contractuales. Las </w:t>
      </w:r>
      <w:r w:rsidRPr="003223A6">
        <w:rPr>
          <w:rFonts w:ascii="Nunito" w:hAnsi="Nunito" w:cs="Arial"/>
          <w:sz w:val="18"/>
          <w:szCs w:val="18"/>
          <w:lang w:val="es-MX"/>
        </w:rPr>
        <w:t>evaluaciones de drogas contemplarán al menos: marihuana, cocaína, anfetaminas, Metanfetaminas y opio.</w:t>
      </w:r>
    </w:p>
    <w:p w:rsidRPr="003223A6" w:rsidR="008B262F" w:rsidP="00B2179C" w:rsidRDefault="008B262F" w14:paraId="0AA3A881" w14:textId="77777777">
      <w:pPr>
        <w:pStyle w:val="Prrafodelista"/>
        <w:numPr>
          <w:ilvl w:val="0"/>
          <w:numId w:val="19"/>
        </w:numPr>
        <w:jc w:val="both"/>
        <w:rPr>
          <w:rFonts w:ascii="Nunito" w:hAnsi="Nunito" w:cs="Arial"/>
          <w:sz w:val="18"/>
          <w:szCs w:val="18"/>
          <w:lang w:val="es-MX"/>
        </w:rPr>
      </w:pPr>
      <w:r w:rsidRPr="003223A6">
        <w:rPr>
          <w:rFonts w:ascii="Nunito" w:hAnsi="Nunito" w:cs="Arial"/>
          <w:sz w:val="18"/>
          <w:szCs w:val="18"/>
          <w:lang w:val="es-MX"/>
        </w:rPr>
        <w:t>El personal del contratista debe seguir las instrucciones y controles que se determinen Para contrarrestar contagios, epidemias o enfermedades, siendo obligatorio el uso de EPP Necesario; así mismo gestionar la ejecución de campañas de salud y/o vacunación de su Personal durante la ejecución de la obra.</w:t>
      </w:r>
    </w:p>
    <w:p w:rsidRPr="003223A6" w:rsidR="008B262F" w:rsidP="00B2179C" w:rsidRDefault="00B2179C" w14:paraId="1150C29B" w14:textId="71D1A972">
      <w:pPr>
        <w:pStyle w:val="Sinespaciado"/>
        <w:numPr>
          <w:ilvl w:val="0"/>
          <w:numId w:val="4"/>
        </w:numPr>
        <w:jc w:val="both"/>
        <w:rPr>
          <w:rFonts w:ascii="Nunito" w:hAnsi="Nunito" w:cs="Arial"/>
          <w:b/>
          <w:sz w:val="18"/>
          <w:szCs w:val="18"/>
        </w:rPr>
      </w:pPr>
      <w:bookmarkStart w:name="_Toc182851417" w:id="28"/>
      <w:bookmarkStart w:name="_Toc182910902" w:id="29"/>
      <w:r w:rsidRPr="003223A6">
        <w:rPr>
          <w:rFonts w:ascii="Nunito" w:hAnsi="Nunito" w:cs="Arial"/>
          <w:b/>
          <w:sz w:val="18"/>
          <w:szCs w:val="18"/>
        </w:rPr>
        <w:t>DECLARACIÓN DEL CONTRATISTA</w:t>
      </w:r>
      <w:bookmarkEnd w:id="28"/>
      <w:bookmarkEnd w:id="29"/>
    </w:p>
    <w:p w:rsidRPr="003223A6" w:rsidR="008B262F" w:rsidP="00B2179C" w:rsidRDefault="008B262F" w14:paraId="624665AF" w14:textId="77777777">
      <w:pPr>
        <w:spacing w:after="0"/>
        <w:ind w:left="426"/>
        <w:jc w:val="both"/>
        <w:rPr>
          <w:rFonts w:ascii="Nunito" w:hAnsi="Nunito"/>
          <w:bCs/>
          <w:iCs/>
          <w:sz w:val="18"/>
          <w:szCs w:val="18"/>
        </w:rPr>
      </w:pPr>
    </w:p>
    <w:p w:rsidRPr="003223A6" w:rsidR="008B262F" w:rsidP="00B2179C" w:rsidRDefault="008B262F" w14:paraId="41B7DF50" w14:textId="77777777">
      <w:pPr>
        <w:ind w:left="426"/>
        <w:jc w:val="both"/>
        <w:rPr>
          <w:rFonts w:ascii="Nunito" w:hAnsi="Nunito" w:cs="Arial" w:eastAsiaTheme="minorHAnsi"/>
          <w:sz w:val="18"/>
          <w:szCs w:val="18"/>
          <w:lang w:val="es-MX"/>
        </w:rPr>
      </w:pPr>
      <w:r w:rsidRPr="003223A6">
        <w:rPr>
          <w:rFonts w:ascii="Nunito" w:hAnsi="Nunito" w:cs="Arial" w:eastAsiaTheme="minorHAnsi"/>
          <w:sz w:val="18"/>
          <w:szCs w:val="18"/>
          <w:lang w:val="es-MX"/>
        </w:rPr>
        <w:t xml:space="preserve">El contratista acepta la aplicación de sanciones y penalidades por los incumplimientos en la ejecución del objeto los cuales, en todo caso, no lo eximen del cumplimiento de la garantía en toda su extensión. El Contratista renuncia expresamente al requerimiento exigido en el artículo 1595 del Código Civil para ser constituido en mora por el valor que tuviere que reconocer por penalizaciones y sanciones. </w:t>
      </w:r>
    </w:p>
    <w:p w:rsidRPr="003223A6" w:rsidR="008B262F" w:rsidP="00B2179C" w:rsidRDefault="008B262F" w14:paraId="45FED9C0" w14:textId="77777777">
      <w:pPr>
        <w:ind w:left="426"/>
        <w:jc w:val="both"/>
        <w:rPr>
          <w:rFonts w:ascii="Nunito" w:hAnsi="Nunito" w:cs="Arial" w:eastAsiaTheme="minorHAnsi"/>
          <w:sz w:val="18"/>
          <w:szCs w:val="18"/>
          <w:lang w:val="es-MX"/>
        </w:rPr>
      </w:pPr>
      <w:r w:rsidRPr="003223A6">
        <w:rPr>
          <w:rFonts w:ascii="Nunito" w:hAnsi="Nunito" w:cs="Arial" w:eastAsiaTheme="minorHAnsi"/>
          <w:sz w:val="18"/>
          <w:szCs w:val="18"/>
          <w:lang w:val="es-MX"/>
        </w:rPr>
        <w:t>Declaro que es mi responsabilidad el cumplimiento cabal de la ley laboral respecto del personal empleado en la ejecución del contrato y el cumplimiento de los lineamientos de Seguridad Industrial establecidos por la ley.</w:t>
      </w:r>
    </w:p>
    <w:p w:rsidR="00140F51" w:rsidP="00A85362" w:rsidRDefault="008B262F" w14:paraId="69A082D9" w14:textId="43CF208D">
      <w:pPr>
        <w:ind w:left="426"/>
        <w:jc w:val="both"/>
        <w:rPr>
          <w:rFonts w:ascii="Nunito" w:hAnsi="Nunito" w:cs="Arial" w:eastAsiaTheme="minorHAnsi"/>
          <w:sz w:val="18"/>
          <w:szCs w:val="18"/>
          <w:lang w:val="es-MX"/>
        </w:rPr>
      </w:pPr>
      <w:r w:rsidRPr="003223A6">
        <w:rPr>
          <w:rFonts w:ascii="Nunito" w:hAnsi="Nunito" w:cs="Arial" w:eastAsiaTheme="minorHAnsi"/>
          <w:b/>
          <w:sz w:val="18"/>
          <w:szCs w:val="18"/>
          <w:u w:val="single"/>
          <w:lang w:val="es-MX"/>
        </w:rPr>
        <w:t>Mérito ejecutivo:</w:t>
      </w:r>
      <w:r w:rsidRPr="003223A6">
        <w:rPr>
          <w:rFonts w:ascii="Nunito" w:hAnsi="Nunito" w:cs="Arial" w:eastAsiaTheme="minorHAnsi"/>
          <w:sz w:val="18"/>
          <w:szCs w:val="18"/>
          <w:lang w:val="es-MX"/>
        </w:rPr>
        <w:t xml:space="preserve"> El presente contrato Presta Mérito ejecutivo, acorde a lo establecido en el artículo 422 del Código General del Proceso.</w:t>
      </w:r>
      <w:r w:rsidRPr="003223A6" w:rsidR="00B2179C">
        <w:rPr>
          <w:rFonts w:ascii="Nunito" w:hAnsi="Nunito" w:cs="Arial" w:eastAsiaTheme="minorHAnsi"/>
          <w:sz w:val="18"/>
          <w:szCs w:val="18"/>
          <w:lang w:val="es-MX"/>
        </w:rPr>
        <w:t xml:space="preserve"> </w:t>
      </w:r>
      <w:r w:rsidRPr="003223A6">
        <w:rPr>
          <w:rFonts w:ascii="Nunito" w:hAnsi="Nunito" w:cs="Arial" w:eastAsiaTheme="minorHAnsi"/>
          <w:sz w:val="18"/>
          <w:szCs w:val="18"/>
          <w:lang w:val="es-MX"/>
        </w:rPr>
        <w:t xml:space="preserve">Existe plena claridad de que, en caso de incurrir en una falta del presente documento, la empresa contratista abajo firmante, será sujeto de sanciones administrativas o económicas e incluso retirado de la obra como se expuso anteriormente. De igual forma, de ocasionarse un accidente dentro del proyecto por causa u ocasión del incumplimiento por parte del personal contratista “Documento Obligaciones </w:t>
      </w:r>
      <w:r w:rsidRPr="003223A6" w:rsidR="00507733">
        <w:rPr>
          <w:rFonts w:ascii="Nunito" w:hAnsi="Nunito" w:cs="Arial" w:eastAsiaTheme="minorHAnsi"/>
          <w:sz w:val="18"/>
          <w:szCs w:val="18"/>
          <w:lang w:val="es-MX"/>
        </w:rPr>
        <w:t xml:space="preserve">SST </w:t>
      </w:r>
      <w:r w:rsidRPr="003223A6">
        <w:rPr>
          <w:rFonts w:ascii="Nunito" w:hAnsi="Nunito" w:cs="Arial" w:eastAsiaTheme="minorHAnsi"/>
          <w:sz w:val="18"/>
          <w:szCs w:val="18"/>
          <w:lang w:val="es-MX"/>
        </w:rPr>
        <w:t xml:space="preserve">de las Empresas Contratistas”, este será causal de multas al contrato y/o finalización del contrato y cubrirá los gastos por los daños ocasionados sin responsabilidad </w:t>
      </w:r>
      <w:r w:rsidRPr="003223A6" w:rsidR="00A85362">
        <w:rPr>
          <w:rFonts w:ascii="Nunito" w:hAnsi="Nunito" w:cs="Arial" w:eastAsiaTheme="minorHAnsi"/>
          <w:sz w:val="18"/>
          <w:szCs w:val="18"/>
          <w:lang w:val="es-MX"/>
        </w:rPr>
        <w:t>para FENOGE</w:t>
      </w:r>
      <w:r w:rsidRPr="003223A6" w:rsidR="00B2179C">
        <w:rPr>
          <w:rFonts w:ascii="Nunito" w:hAnsi="Nunito" w:cs="Arial" w:eastAsiaTheme="minorHAnsi"/>
          <w:sz w:val="18"/>
          <w:szCs w:val="18"/>
          <w:lang w:val="es-MX"/>
        </w:rPr>
        <w:t xml:space="preserve"> </w:t>
      </w:r>
      <w:r w:rsidRPr="003223A6">
        <w:rPr>
          <w:rFonts w:ascii="Nunito" w:hAnsi="Nunito" w:cs="Arial" w:eastAsiaTheme="minorHAnsi"/>
          <w:sz w:val="18"/>
          <w:szCs w:val="18"/>
          <w:lang w:val="es-MX"/>
        </w:rPr>
        <w:t>a quien mantendré indemne.</w:t>
      </w:r>
    </w:p>
    <w:p w:rsidR="000867FB" w:rsidP="000867FB" w:rsidRDefault="000867FB" w14:paraId="14E296FD" w14:textId="77777777">
      <w:pPr>
        <w:spacing w:after="0" w:line="240" w:lineRule="auto"/>
        <w:ind w:left="425"/>
        <w:jc w:val="both"/>
        <w:rPr>
          <w:rFonts w:ascii="Nunito" w:hAnsi="Nunito" w:cs="Arial" w:eastAsiaTheme="minorHAnsi"/>
          <w:b/>
          <w:bCs/>
          <w:sz w:val="18"/>
          <w:szCs w:val="18"/>
          <w:lang w:val="es-MX"/>
        </w:rPr>
      </w:pPr>
    </w:p>
    <w:p w:rsidR="000867FB" w:rsidP="000867FB" w:rsidRDefault="000867FB" w14:paraId="18EE1114" w14:textId="77777777">
      <w:pPr>
        <w:spacing w:after="0" w:line="240" w:lineRule="auto"/>
        <w:ind w:left="425"/>
        <w:jc w:val="both"/>
        <w:rPr>
          <w:rFonts w:ascii="Nunito" w:hAnsi="Nunito" w:cs="Arial" w:eastAsiaTheme="minorHAnsi"/>
          <w:b/>
          <w:bCs/>
          <w:sz w:val="18"/>
          <w:szCs w:val="18"/>
          <w:lang w:val="es-MX"/>
        </w:rPr>
      </w:pPr>
    </w:p>
    <w:p w:rsidRPr="000867FB" w:rsidR="000867FB" w:rsidP="000867FB" w:rsidRDefault="000867FB" w14:paraId="4B6C441D" w14:textId="53C71E9B">
      <w:pPr>
        <w:spacing w:after="0" w:line="240" w:lineRule="auto"/>
        <w:ind w:left="425"/>
        <w:jc w:val="both"/>
        <w:rPr>
          <w:rFonts w:ascii="Nunito" w:hAnsi="Nunito" w:cs="Arial" w:eastAsiaTheme="minorHAnsi"/>
          <w:b/>
          <w:bCs/>
          <w:sz w:val="18"/>
          <w:szCs w:val="18"/>
          <w:lang w:val="es-MX"/>
        </w:rPr>
      </w:pPr>
      <w:r w:rsidRPr="000867FB">
        <w:rPr>
          <w:rFonts w:ascii="Nunito" w:hAnsi="Nunito" w:cs="Arial" w:eastAsiaTheme="minorHAnsi"/>
          <w:b/>
          <w:bCs/>
          <w:sz w:val="18"/>
          <w:szCs w:val="18"/>
          <w:lang w:val="es-MX"/>
        </w:rPr>
        <w:t xml:space="preserve">NOMBRE DEL PROPONENTE:  </w:t>
      </w:r>
    </w:p>
    <w:p w:rsidRPr="000867FB" w:rsidR="000867FB" w:rsidP="000867FB" w:rsidRDefault="000867FB" w14:paraId="61B38EC2" w14:textId="77777777">
      <w:pPr>
        <w:spacing w:after="0" w:line="240" w:lineRule="auto"/>
        <w:ind w:left="425"/>
        <w:jc w:val="both"/>
        <w:rPr>
          <w:rFonts w:ascii="Nunito" w:hAnsi="Nunito" w:cs="Arial" w:eastAsiaTheme="minorHAnsi"/>
          <w:b/>
          <w:bCs/>
          <w:sz w:val="18"/>
          <w:szCs w:val="18"/>
          <w:lang w:val="es-MX"/>
        </w:rPr>
      </w:pPr>
      <w:r w:rsidRPr="000867FB">
        <w:rPr>
          <w:rFonts w:ascii="Nunito" w:hAnsi="Nunito" w:cs="Arial" w:eastAsiaTheme="minorHAnsi"/>
          <w:b/>
          <w:bCs/>
          <w:sz w:val="18"/>
          <w:szCs w:val="18"/>
          <w:lang w:val="es-MX"/>
        </w:rPr>
        <w:t xml:space="preserve">DIRECCIÓN:  </w:t>
      </w:r>
    </w:p>
    <w:p w:rsidRPr="000867FB" w:rsidR="000867FB" w:rsidP="000867FB" w:rsidRDefault="000867FB" w14:paraId="6D59AA7F" w14:textId="18696921">
      <w:pPr>
        <w:spacing w:after="0" w:line="240" w:lineRule="auto"/>
        <w:ind w:left="425"/>
        <w:jc w:val="both"/>
        <w:rPr>
          <w:rFonts w:ascii="Nunito" w:hAnsi="Nunito" w:cs="Arial" w:eastAsiaTheme="minorHAnsi"/>
          <w:b/>
          <w:bCs/>
          <w:sz w:val="18"/>
          <w:szCs w:val="18"/>
          <w:lang w:val="es-MX"/>
        </w:rPr>
      </w:pPr>
      <w:r w:rsidRPr="000867FB">
        <w:rPr>
          <w:rFonts w:ascii="Nunito" w:hAnsi="Nunito" w:cs="Arial" w:eastAsiaTheme="minorHAnsi"/>
          <w:b/>
          <w:bCs/>
          <w:sz w:val="18"/>
          <w:szCs w:val="18"/>
          <w:lang w:val="es-MX"/>
        </w:rPr>
        <w:t>CI</w:t>
      </w:r>
      <w:r>
        <w:rPr>
          <w:rFonts w:ascii="Nunito" w:hAnsi="Nunito" w:cs="Arial" w:eastAsiaTheme="minorHAnsi"/>
          <w:b/>
          <w:bCs/>
          <w:sz w:val="18"/>
          <w:szCs w:val="18"/>
          <w:lang w:val="es-MX"/>
        </w:rPr>
        <w:t>U</w:t>
      </w:r>
      <w:r w:rsidRPr="000867FB">
        <w:rPr>
          <w:rFonts w:ascii="Nunito" w:hAnsi="Nunito" w:cs="Arial" w:eastAsiaTheme="minorHAnsi"/>
          <w:b/>
          <w:bCs/>
          <w:sz w:val="18"/>
          <w:szCs w:val="18"/>
          <w:lang w:val="es-MX"/>
        </w:rPr>
        <w:t xml:space="preserve">DAD:  </w:t>
      </w:r>
    </w:p>
    <w:p w:rsidRPr="000867FB" w:rsidR="000867FB" w:rsidP="000867FB" w:rsidRDefault="000867FB" w14:paraId="1876B891" w14:textId="77777777">
      <w:pPr>
        <w:spacing w:after="0" w:line="240" w:lineRule="auto"/>
        <w:ind w:left="425"/>
        <w:jc w:val="both"/>
        <w:rPr>
          <w:rFonts w:ascii="Nunito" w:hAnsi="Nunito" w:cs="Arial" w:eastAsiaTheme="minorHAnsi"/>
          <w:b/>
          <w:bCs/>
          <w:sz w:val="18"/>
          <w:szCs w:val="18"/>
          <w:lang w:val="es-MX"/>
        </w:rPr>
      </w:pPr>
      <w:r w:rsidRPr="000867FB">
        <w:rPr>
          <w:rFonts w:ascii="Nunito" w:hAnsi="Nunito" w:cs="Arial" w:eastAsiaTheme="minorHAnsi"/>
          <w:b/>
          <w:bCs/>
          <w:sz w:val="18"/>
          <w:szCs w:val="18"/>
          <w:lang w:val="es-MX"/>
        </w:rPr>
        <w:t xml:space="preserve">TELÉFONO:  </w:t>
      </w:r>
    </w:p>
    <w:p w:rsidRPr="000867FB" w:rsidR="000867FB" w:rsidP="000867FB" w:rsidRDefault="000867FB" w14:paraId="39BA0C84" w14:textId="77777777">
      <w:pPr>
        <w:spacing w:after="0" w:line="240" w:lineRule="auto"/>
        <w:ind w:left="425"/>
        <w:jc w:val="both"/>
        <w:rPr>
          <w:rFonts w:ascii="Nunito" w:hAnsi="Nunito" w:cs="Arial" w:eastAsiaTheme="minorHAnsi"/>
          <w:b/>
          <w:bCs/>
          <w:sz w:val="18"/>
          <w:szCs w:val="18"/>
          <w:lang w:val="es-MX"/>
        </w:rPr>
      </w:pPr>
      <w:r w:rsidRPr="000867FB">
        <w:rPr>
          <w:rFonts w:ascii="Nunito" w:hAnsi="Nunito" w:cs="Arial" w:eastAsiaTheme="minorHAnsi"/>
          <w:b/>
          <w:bCs/>
          <w:sz w:val="18"/>
          <w:szCs w:val="18"/>
          <w:lang w:val="es-MX"/>
        </w:rPr>
        <w:t xml:space="preserve">CORREO ELECTRÓNICO:  </w:t>
      </w:r>
    </w:p>
    <w:p w:rsidRPr="000867FB" w:rsidR="000867FB" w:rsidP="000867FB" w:rsidRDefault="000867FB" w14:paraId="317EFDDE" w14:textId="77777777">
      <w:pPr>
        <w:spacing w:after="0" w:line="240" w:lineRule="auto"/>
        <w:ind w:left="425"/>
        <w:jc w:val="both"/>
        <w:rPr>
          <w:rFonts w:ascii="Nunito" w:hAnsi="Nunito" w:cs="Arial" w:eastAsiaTheme="minorHAnsi"/>
          <w:b/>
          <w:bCs/>
          <w:sz w:val="18"/>
          <w:szCs w:val="18"/>
          <w:lang w:val="es-MX"/>
        </w:rPr>
      </w:pPr>
    </w:p>
    <w:p w:rsidRPr="000867FB" w:rsidR="000867FB" w:rsidP="000867FB" w:rsidRDefault="000867FB" w14:paraId="6FDE0649" w14:textId="77777777">
      <w:pPr>
        <w:spacing w:after="0" w:line="240" w:lineRule="auto"/>
        <w:ind w:left="425"/>
        <w:jc w:val="both"/>
        <w:rPr>
          <w:rFonts w:ascii="Nunito" w:hAnsi="Nunito" w:cs="Arial" w:eastAsiaTheme="minorHAnsi"/>
          <w:b/>
          <w:bCs/>
          <w:sz w:val="18"/>
          <w:szCs w:val="18"/>
          <w:lang w:val="es-MX"/>
        </w:rPr>
      </w:pPr>
      <w:r w:rsidRPr="000867FB">
        <w:rPr>
          <w:rFonts w:ascii="Nunito" w:hAnsi="Nunito" w:cs="Arial" w:eastAsiaTheme="minorHAnsi"/>
          <w:b/>
          <w:bCs/>
          <w:sz w:val="18"/>
          <w:szCs w:val="18"/>
          <w:lang w:val="es-MX"/>
        </w:rPr>
        <w:t xml:space="preserve"> </w:t>
      </w:r>
    </w:p>
    <w:p w:rsidRPr="000867FB" w:rsidR="000867FB" w:rsidP="000867FB" w:rsidRDefault="000867FB" w14:paraId="4F9321A1" w14:textId="77777777">
      <w:pPr>
        <w:spacing w:after="0" w:line="240" w:lineRule="auto"/>
        <w:ind w:left="425"/>
        <w:jc w:val="both"/>
        <w:rPr>
          <w:rFonts w:ascii="Nunito" w:hAnsi="Nunito" w:cs="Arial" w:eastAsiaTheme="minorHAnsi"/>
          <w:b/>
          <w:bCs/>
          <w:sz w:val="18"/>
          <w:szCs w:val="18"/>
          <w:lang w:val="es-MX"/>
        </w:rPr>
      </w:pPr>
    </w:p>
    <w:p w:rsidRPr="000867FB" w:rsidR="000867FB" w:rsidP="000867FB" w:rsidRDefault="000867FB" w14:paraId="5A7DFFB8" w14:textId="77777777">
      <w:pPr>
        <w:spacing w:after="0" w:line="240" w:lineRule="auto"/>
        <w:ind w:left="425"/>
        <w:jc w:val="both"/>
        <w:rPr>
          <w:rFonts w:ascii="Nunito" w:hAnsi="Nunito" w:cs="Arial" w:eastAsiaTheme="minorHAnsi"/>
          <w:b/>
          <w:bCs/>
          <w:sz w:val="18"/>
          <w:szCs w:val="18"/>
          <w:lang w:val="es-MX"/>
        </w:rPr>
      </w:pPr>
      <w:r w:rsidRPr="000867FB">
        <w:rPr>
          <w:rFonts w:ascii="Nunito" w:hAnsi="Nunito" w:cs="Arial" w:eastAsiaTheme="minorHAnsi"/>
          <w:b/>
          <w:bCs/>
          <w:sz w:val="18"/>
          <w:szCs w:val="18"/>
          <w:lang w:val="es-MX"/>
        </w:rPr>
        <w:t xml:space="preserve">FIRMA DEL REPRESENTANTE LEGAL:  </w:t>
      </w:r>
    </w:p>
    <w:p w:rsidRPr="000867FB" w:rsidR="000867FB" w:rsidP="000867FB" w:rsidRDefault="000867FB" w14:paraId="23D1E8CA" w14:textId="4CCF1595">
      <w:pPr>
        <w:spacing w:after="0" w:line="240" w:lineRule="auto"/>
        <w:ind w:left="425"/>
        <w:jc w:val="both"/>
        <w:rPr>
          <w:rFonts w:ascii="Nunito" w:hAnsi="Nunito" w:cs="Arial" w:eastAsiaTheme="minorHAnsi"/>
          <w:b/>
          <w:bCs/>
          <w:sz w:val="18"/>
          <w:szCs w:val="18"/>
          <w:lang w:val="es-MX"/>
        </w:rPr>
      </w:pPr>
      <w:r w:rsidRPr="000867FB">
        <w:rPr>
          <w:rFonts w:ascii="Nunito" w:hAnsi="Nunito" w:cs="Arial" w:eastAsiaTheme="minorHAnsi"/>
          <w:b/>
          <w:bCs/>
          <w:sz w:val="18"/>
          <w:szCs w:val="18"/>
          <w:lang w:val="es-MX"/>
        </w:rPr>
        <w:t xml:space="preserve">C.C. o CE    </w:t>
      </w:r>
    </w:p>
    <w:sectPr w:rsidRPr="000867FB" w:rsidR="000867FB" w:rsidSect="001B7498">
      <w:headerReference w:type="default" r:id="rId8"/>
      <w:footerReference w:type="default" r:id="rId9"/>
      <w:pgSz w:w="12240" w:h="15840" w:orient="portrait"/>
      <w:pgMar w:top="1417" w:right="1530" w:bottom="1417" w:left="1701" w:header="708"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A38E9" w:rsidP="00571CEA" w:rsidRDefault="007A38E9" w14:paraId="23CC331B" w14:textId="77777777">
      <w:pPr>
        <w:spacing w:after="0" w:line="240" w:lineRule="auto"/>
      </w:pPr>
      <w:r>
        <w:separator/>
      </w:r>
    </w:p>
  </w:endnote>
  <w:endnote w:type="continuationSeparator" w:id="0">
    <w:p w:rsidR="007A38E9" w:rsidP="00571CEA" w:rsidRDefault="007A38E9" w14:paraId="5B9295DD" w14:textId="77777777">
      <w:pPr>
        <w:spacing w:after="0" w:line="240" w:lineRule="auto"/>
      </w:pPr>
      <w:r>
        <w:continuationSeparator/>
      </w:r>
    </w:p>
  </w:endnote>
  <w:endnote w:type="continuationNotice" w:id="1">
    <w:p w:rsidR="007A38E9" w:rsidRDefault="007A38E9" w14:paraId="19CBCE5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2C81" w:rsidRDefault="00A62C81" w14:paraId="3DCDBF71" w14:textId="77777777">
    <w:pPr>
      <w:pStyle w:val="Piedepgina"/>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rPr>
      <w:t>2</w:t>
    </w:r>
    <w:r>
      <w:rPr>
        <w:caps/>
        <w:color w:val="4F81BD" w:themeColor="accent1"/>
      </w:rPr>
      <w:fldChar w:fldCharType="end"/>
    </w:r>
  </w:p>
  <w:p w:rsidRPr="00245A87" w:rsidR="005A5AB1" w:rsidRDefault="005A5AB1" w14:paraId="2B585E66" w14:textId="77777777">
    <w:pPr>
      <w:pStyle w:val="Textonotaalfinal"/>
      <w:jc w:val="both"/>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A38E9" w:rsidP="00571CEA" w:rsidRDefault="007A38E9" w14:paraId="0FA523F9" w14:textId="77777777">
      <w:pPr>
        <w:spacing w:after="0" w:line="240" w:lineRule="auto"/>
      </w:pPr>
      <w:r>
        <w:separator/>
      </w:r>
    </w:p>
  </w:footnote>
  <w:footnote w:type="continuationSeparator" w:id="0">
    <w:p w:rsidR="007A38E9" w:rsidP="00571CEA" w:rsidRDefault="007A38E9" w14:paraId="3CAE6D92" w14:textId="77777777">
      <w:pPr>
        <w:spacing w:after="0" w:line="240" w:lineRule="auto"/>
      </w:pPr>
      <w:r>
        <w:continuationSeparator/>
      </w:r>
    </w:p>
  </w:footnote>
  <w:footnote w:type="continuationNotice" w:id="1">
    <w:p w:rsidR="007A38E9" w:rsidRDefault="007A38E9" w14:paraId="5AD7E74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8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944"/>
      <w:gridCol w:w="5860"/>
    </w:tblGrid>
    <w:tr w:rsidR="00286192" w:rsidTr="00286192" w14:paraId="54434007" w14:textId="77777777">
      <w:trPr>
        <w:cantSplit/>
        <w:trHeight w:val="565"/>
      </w:trPr>
      <w:tc>
        <w:tcPr>
          <w:tcW w:w="2944" w:type="dxa"/>
          <w:vMerge w:val="restart"/>
          <w:vAlign w:val="center"/>
        </w:tcPr>
        <w:p w:rsidRPr="00292F98" w:rsidR="00286192" w:rsidP="00292F98" w:rsidRDefault="00286192" w14:paraId="5470A48F" w14:textId="774E9728">
          <w:pPr>
            <w:spacing w:after="0" w:line="240" w:lineRule="auto"/>
            <w:jc w:val="center"/>
          </w:pPr>
          <w:r>
            <w:rPr>
              <w:rFonts w:ascii="Times New Roman"/>
              <w:noProof/>
              <w:sz w:val="20"/>
            </w:rPr>
            <w:drawing>
              <wp:inline distT="0" distB="0" distL="0" distR="0" wp14:anchorId="1D09C2BC" wp14:editId="73087C6A">
                <wp:extent cx="1226820" cy="928403"/>
                <wp:effectExtent l="0" t="0" r="0" b="5080"/>
                <wp:docPr id="4484421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442142"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233655" cy="933575"/>
                        </a:xfrm>
                        <a:prstGeom prst="rect">
                          <a:avLst/>
                        </a:prstGeom>
                      </pic:spPr>
                    </pic:pic>
                  </a:graphicData>
                </a:graphic>
              </wp:inline>
            </w:drawing>
          </w:r>
        </w:p>
      </w:tc>
      <w:tc>
        <w:tcPr>
          <w:tcW w:w="5860" w:type="dxa"/>
          <w:vMerge w:val="restart"/>
          <w:vAlign w:val="center"/>
        </w:tcPr>
        <w:p w:rsidRPr="00140F51" w:rsidR="00286192" w:rsidP="00140F51" w:rsidRDefault="00B2165D" w14:paraId="28E1FE18" w14:textId="434C64F1">
          <w:pPr>
            <w:spacing w:after="0"/>
            <w:jc w:val="center"/>
            <w:rPr>
              <w:rFonts w:ascii="Nunito" w:hAnsi="Nunito" w:cs="Arial"/>
              <w:b/>
              <w:sz w:val="20"/>
              <w:szCs w:val="20"/>
            </w:rPr>
          </w:pPr>
          <w:r>
            <w:rPr>
              <w:rStyle w:val="selectable-text"/>
              <w:b/>
            </w:rPr>
            <w:t xml:space="preserve">ANEXO 25 - </w:t>
          </w:r>
          <w:r w:rsidRPr="00140F51" w:rsidR="00140F51">
            <w:rPr>
              <w:rStyle w:val="selectable-text"/>
              <w:b/>
            </w:rPr>
            <w:t>OBLIGACIONES DE SEGURIDAD Y SALUD EN EL TRABAJO</w:t>
          </w:r>
        </w:p>
      </w:tc>
    </w:tr>
    <w:tr w:rsidR="00286192" w:rsidTr="00286192" w14:paraId="447921BF" w14:textId="77777777">
      <w:trPr>
        <w:cantSplit/>
        <w:trHeight w:val="750"/>
      </w:trPr>
      <w:tc>
        <w:tcPr>
          <w:tcW w:w="2944" w:type="dxa"/>
          <w:vMerge/>
          <w:vAlign w:val="center"/>
        </w:tcPr>
        <w:p w:rsidR="00286192" w:rsidRDefault="00286192" w14:paraId="32FC2543" w14:textId="77777777">
          <w:pPr>
            <w:spacing w:after="0" w:line="240" w:lineRule="auto"/>
            <w:jc w:val="center"/>
            <w:rPr>
              <w:noProof/>
            </w:rPr>
          </w:pPr>
        </w:p>
      </w:tc>
      <w:tc>
        <w:tcPr>
          <w:tcW w:w="5860" w:type="dxa"/>
          <w:vMerge/>
          <w:vAlign w:val="center"/>
        </w:tcPr>
        <w:p w:rsidR="00286192" w:rsidRDefault="00286192" w14:paraId="0E2E3CAE" w14:textId="77777777">
          <w:pPr>
            <w:spacing w:after="0" w:line="240" w:lineRule="auto"/>
            <w:jc w:val="center"/>
            <w:rPr>
              <w:b/>
              <w:lang w:val="pt-BR"/>
            </w:rPr>
          </w:pPr>
        </w:p>
      </w:tc>
    </w:tr>
    <w:tr w:rsidR="00286192" w:rsidTr="00286192" w14:paraId="64F3474E" w14:textId="77777777">
      <w:trPr>
        <w:cantSplit/>
        <w:trHeight w:val="579"/>
      </w:trPr>
      <w:tc>
        <w:tcPr>
          <w:tcW w:w="2944" w:type="dxa"/>
          <w:vMerge/>
          <w:vAlign w:val="center"/>
        </w:tcPr>
        <w:p w:rsidR="00286192" w:rsidRDefault="00286192" w14:paraId="76106331" w14:textId="77777777">
          <w:pPr>
            <w:spacing w:after="0" w:line="240" w:lineRule="auto"/>
            <w:jc w:val="center"/>
            <w:rPr>
              <w:rFonts w:ascii="Arial" w:hAnsi="Arial"/>
              <w:b/>
              <w:noProof/>
              <w:sz w:val="12"/>
            </w:rPr>
          </w:pPr>
        </w:p>
      </w:tc>
      <w:tc>
        <w:tcPr>
          <w:tcW w:w="5860" w:type="dxa"/>
          <w:vMerge/>
          <w:vAlign w:val="center"/>
        </w:tcPr>
        <w:p w:rsidR="00286192" w:rsidRDefault="00286192" w14:paraId="6DBA4197" w14:textId="77777777">
          <w:pPr>
            <w:spacing w:after="0" w:line="240" w:lineRule="auto"/>
            <w:jc w:val="center"/>
            <w:rPr>
              <w:b/>
              <w:lang w:val="es-MX"/>
            </w:rPr>
          </w:pPr>
        </w:p>
      </w:tc>
    </w:tr>
  </w:tbl>
  <w:p w:rsidR="005A5AB1" w:rsidRDefault="005A5AB1" w14:paraId="64035A31" w14:textId="77777777">
    <w:pPr>
      <w:pStyle w:val="Piedep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3ECA"/>
    <w:multiLevelType w:val="multilevel"/>
    <w:tmpl w:val="19E2762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20212E"/>
    <w:multiLevelType w:val="hybridMultilevel"/>
    <w:tmpl w:val="D8A00CBE"/>
    <w:lvl w:ilvl="0" w:tplc="38963D1E">
      <w:start w:val="1"/>
      <w:numFmt w:val="decimal"/>
      <w:lvlText w:val="%1."/>
      <w:lvlJc w:val="left"/>
      <w:pPr>
        <w:ind w:left="504" w:hanging="396"/>
      </w:pPr>
      <w:rPr>
        <w:rFonts w:hint="default" w:eastAsia="Times New Roman" w:cs="Cambria" w:asciiTheme="majorHAnsi" w:hAnsiTheme="majorHAnsi"/>
        <w:b/>
        <w:bCs/>
        <w:spacing w:val="-1"/>
        <w:w w:val="99"/>
        <w:sz w:val="20"/>
        <w:szCs w:val="20"/>
      </w:rPr>
    </w:lvl>
    <w:lvl w:ilvl="1" w:tplc="FD2C0782">
      <w:numFmt w:val="bullet"/>
      <w:lvlText w:val="•"/>
      <w:lvlJc w:val="left"/>
      <w:pPr>
        <w:ind w:left="1217" w:hanging="396"/>
      </w:pPr>
      <w:rPr>
        <w:rFonts w:hint="default"/>
      </w:rPr>
    </w:lvl>
    <w:lvl w:ilvl="2" w:tplc="491E6492">
      <w:numFmt w:val="bullet"/>
      <w:lvlText w:val="•"/>
      <w:lvlJc w:val="left"/>
      <w:pPr>
        <w:ind w:left="1934" w:hanging="396"/>
      </w:pPr>
      <w:rPr>
        <w:rFonts w:hint="default"/>
      </w:rPr>
    </w:lvl>
    <w:lvl w:ilvl="3" w:tplc="A0E646DE">
      <w:numFmt w:val="bullet"/>
      <w:lvlText w:val="•"/>
      <w:lvlJc w:val="left"/>
      <w:pPr>
        <w:ind w:left="2651" w:hanging="396"/>
      </w:pPr>
      <w:rPr>
        <w:rFonts w:hint="default"/>
      </w:rPr>
    </w:lvl>
    <w:lvl w:ilvl="4" w:tplc="13E47DA0">
      <w:numFmt w:val="bullet"/>
      <w:lvlText w:val="•"/>
      <w:lvlJc w:val="left"/>
      <w:pPr>
        <w:ind w:left="3368" w:hanging="396"/>
      </w:pPr>
      <w:rPr>
        <w:rFonts w:hint="default"/>
      </w:rPr>
    </w:lvl>
    <w:lvl w:ilvl="5" w:tplc="0922DCAE">
      <w:numFmt w:val="bullet"/>
      <w:lvlText w:val="•"/>
      <w:lvlJc w:val="left"/>
      <w:pPr>
        <w:ind w:left="4085" w:hanging="396"/>
      </w:pPr>
      <w:rPr>
        <w:rFonts w:hint="default"/>
      </w:rPr>
    </w:lvl>
    <w:lvl w:ilvl="6" w:tplc="ACE0B9EE">
      <w:numFmt w:val="bullet"/>
      <w:lvlText w:val="•"/>
      <w:lvlJc w:val="left"/>
      <w:pPr>
        <w:ind w:left="4802" w:hanging="396"/>
      </w:pPr>
      <w:rPr>
        <w:rFonts w:hint="default"/>
      </w:rPr>
    </w:lvl>
    <w:lvl w:ilvl="7" w:tplc="542C84FA">
      <w:numFmt w:val="bullet"/>
      <w:lvlText w:val="•"/>
      <w:lvlJc w:val="left"/>
      <w:pPr>
        <w:ind w:left="5519" w:hanging="396"/>
      </w:pPr>
      <w:rPr>
        <w:rFonts w:hint="default"/>
      </w:rPr>
    </w:lvl>
    <w:lvl w:ilvl="8" w:tplc="EB1072B4">
      <w:numFmt w:val="bullet"/>
      <w:lvlText w:val="•"/>
      <w:lvlJc w:val="left"/>
      <w:pPr>
        <w:ind w:left="6236" w:hanging="396"/>
      </w:pPr>
      <w:rPr>
        <w:rFonts w:hint="default"/>
      </w:rPr>
    </w:lvl>
  </w:abstractNum>
  <w:abstractNum w:abstractNumId="2" w15:restartNumberingAfterBreak="0">
    <w:nsid w:val="0C746F7D"/>
    <w:multiLevelType w:val="hybridMultilevel"/>
    <w:tmpl w:val="28606364"/>
    <w:lvl w:ilvl="0" w:tplc="633A3E2E">
      <w:start w:val="6"/>
      <w:numFmt w:val="decimal"/>
      <w:lvlText w:val="%1."/>
      <w:lvlJc w:val="left"/>
      <w:pPr>
        <w:ind w:left="504" w:hanging="396"/>
      </w:pPr>
      <w:rPr>
        <w:rFonts w:hint="default" w:eastAsia="Times New Roman" w:cs="Cambria" w:asciiTheme="majorHAnsi" w:hAnsiTheme="majorHAnsi"/>
        <w:b/>
        <w:bCs/>
        <w:spacing w:val="-1"/>
        <w:w w:val="99"/>
        <w:sz w:val="20"/>
        <w:szCs w:val="20"/>
      </w:rPr>
    </w:lvl>
    <w:lvl w:ilvl="1" w:tplc="46582240">
      <w:numFmt w:val="bullet"/>
      <w:lvlText w:val="•"/>
      <w:lvlJc w:val="left"/>
      <w:pPr>
        <w:ind w:left="1217" w:hanging="396"/>
      </w:pPr>
      <w:rPr>
        <w:rFonts w:hint="default"/>
      </w:rPr>
    </w:lvl>
    <w:lvl w:ilvl="2" w:tplc="4D8094CC">
      <w:numFmt w:val="bullet"/>
      <w:lvlText w:val="•"/>
      <w:lvlJc w:val="left"/>
      <w:pPr>
        <w:ind w:left="1934" w:hanging="396"/>
      </w:pPr>
      <w:rPr>
        <w:rFonts w:hint="default"/>
      </w:rPr>
    </w:lvl>
    <w:lvl w:ilvl="3" w:tplc="D5EEB848">
      <w:numFmt w:val="bullet"/>
      <w:lvlText w:val="•"/>
      <w:lvlJc w:val="left"/>
      <w:pPr>
        <w:ind w:left="2651" w:hanging="396"/>
      </w:pPr>
      <w:rPr>
        <w:rFonts w:hint="default"/>
      </w:rPr>
    </w:lvl>
    <w:lvl w:ilvl="4" w:tplc="1794E272">
      <w:numFmt w:val="bullet"/>
      <w:lvlText w:val="•"/>
      <w:lvlJc w:val="left"/>
      <w:pPr>
        <w:ind w:left="3368" w:hanging="396"/>
      </w:pPr>
      <w:rPr>
        <w:rFonts w:hint="default"/>
      </w:rPr>
    </w:lvl>
    <w:lvl w:ilvl="5" w:tplc="E1D2CBF6">
      <w:numFmt w:val="bullet"/>
      <w:lvlText w:val="•"/>
      <w:lvlJc w:val="left"/>
      <w:pPr>
        <w:ind w:left="4085" w:hanging="396"/>
      </w:pPr>
      <w:rPr>
        <w:rFonts w:hint="default"/>
      </w:rPr>
    </w:lvl>
    <w:lvl w:ilvl="6" w:tplc="15EC4D34">
      <w:numFmt w:val="bullet"/>
      <w:lvlText w:val="•"/>
      <w:lvlJc w:val="left"/>
      <w:pPr>
        <w:ind w:left="4802" w:hanging="396"/>
      </w:pPr>
      <w:rPr>
        <w:rFonts w:hint="default"/>
      </w:rPr>
    </w:lvl>
    <w:lvl w:ilvl="7" w:tplc="25CEB5B6">
      <w:numFmt w:val="bullet"/>
      <w:lvlText w:val="•"/>
      <w:lvlJc w:val="left"/>
      <w:pPr>
        <w:ind w:left="5519" w:hanging="396"/>
      </w:pPr>
      <w:rPr>
        <w:rFonts w:hint="default"/>
      </w:rPr>
    </w:lvl>
    <w:lvl w:ilvl="8" w:tplc="BC48B90C">
      <w:numFmt w:val="bullet"/>
      <w:lvlText w:val="•"/>
      <w:lvlJc w:val="left"/>
      <w:pPr>
        <w:ind w:left="6236" w:hanging="396"/>
      </w:pPr>
      <w:rPr>
        <w:rFonts w:hint="default"/>
      </w:rPr>
    </w:lvl>
  </w:abstractNum>
  <w:abstractNum w:abstractNumId="3" w15:restartNumberingAfterBreak="0">
    <w:nsid w:val="0CAA05AF"/>
    <w:multiLevelType w:val="hybridMultilevel"/>
    <w:tmpl w:val="15385C5A"/>
    <w:lvl w:ilvl="0" w:tplc="5F78DC40">
      <w:start w:val="1"/>
      <w:numFmt w:val="decimal"/>
      <w:lvlText w:val="%1."/>
      <w:lvlJc w:val="left"/>
      <w:pPr>
        <w:ind w:left="504" w:hanging="396"/>
      </w:pPr>
      <w:rPr>
        <w:rFonts w:hint="default" w:eastAsia="Times New Roman" w:cs="Cambria" w:asciiTheme="majorHAnsi" w:hAnsiTheme="majorHAnsi"/>
        <w:b/>
        <w:bCs/>
        <w:spacing w:val="-1"/>
        <w:w w:val="99"/>
        <w:sz w:val="20"/>
        <w:szCs w:val="20"/>
      </w:rPr>
    </w:lvl>
    <w:lvl w:ilvl="1" w:tplc="F26224D6">
      <w:numFmt w:val="bullet"/>
      <w:lvlText w:val="•"/>
      <w:lvlJc w:val="left"/>
      <w:pPr>
        <w:ind w:left="1217" w:hanging="396"/>
      </w:pPr>
      <w:rPr>
        <w:rFonts w:hint="default"/>
      </w:rPr>
    </w:lvl>
    <w:lvl w:ilvl="2" w:tplc="ACF22F04">
      <w:numFmt w:val="bullet"/>
      <w:lvlText w:val="•"/>
      <w:lvlJc w:val="left"/>
      <w:pPr>
        <w:ind w:left="1934" w:hanging="396"/>
      </w:pPr>
      <w:rPr>
        <w:rFonts w:hint="default"/>
      </w:rPr>
    </w:lvl>
    <w:lvl w:ilvl="3" w:tplc="1DDE53AA">
      <w:numFmt w:val="bullet"/>
      <w:lvlText w:val="•"/>
      <w:lvlJc w:val="left"/>
      <w:pPr>
        <w:ind w:left="2651" w:hanging="396"/>
      </w:pPr>
      <w:rPr>
        <w:rFonts w:hint="default"/>
      </w:rPr>
    </w:lvl>
    <w:lvl w:ilvl="4" w:tplc="14E60F48">
      <w:numFmt w:val="bullet"/>
      <w:lvlText w:val="•"/>
      <w:lvlJc w:val="left"/>
      <w:pPr>
        <w:ind w:left="3368" w:hanging="396"/>
      </w:pPr>
      <w:rPr>
        <w:rFonts w:hint="default"/>
      </w:rPr>
    </w:lvl>
    <w:lvl w:ilvl="5" w:tplc="8B9EBFC0">
      <w:numFmt w:val="bullet"/>
      <w:lvlText w:val="•"/>
      <w:lvlJc w:val="left"/>
      <w:pPr>
        <w:ind w:left="4085" w:hanging="396"/>
      </w:pPr>
      <w:rPr>
        <w:rFonts w:hint="default"/>
      </w:rPr>
    </w:lvl>
    <w:lvl w:ilvl="6" w:tplc="B4220604">
      <w:numFmt w:val="bullet"/>
      <w:lvlText w:val="•"/>
      <w:lvlJc w:val="left"/>
      <w:pPr>
        <w:ind w:left="4802" w:hanging="396"/>
      </w:pPr>
      <w:rPr>
        <w:rFonts w:hint="default"/>
      </w:rPr>
    </w:lvl>
    <w:lvl w:ilvl="7" w:tplc="387C5642">
      <w:numFmt w:val="bullet"/>
      <w:lvlText w:val="•"/>
      <w:lvlJc w:val="left"/>
      <w:pPr>
        <w:ind w:left="5519" w:hanging="396"/>
      </w:pPr>
      <w:rPr>
        <w:rFonts w:hint="default"/>
      </w:rPr>
    </w:lvl>
    <w:lvl w:ilvl="8" w:tplc="A720ED04">
      <w:numFmt w:val="bullet"/>
      <w:lvlText w:val="•"/>
      <w:lvlJc w:val="left"/>
      <w:pPr>
        <w:ind w:left="6236" w:hanging="396"/>
      </w:pPr>
      <w:rPr>
        <w:rFonts w:hint="default"/>
      </w:rPr>
    </w:lvl>
  </w:abstractNum>
  <w:abstractNum w:abstractNumId="4" w15:restartNumberingAfterBreak="0">
    <w:nsid w:val="178F708F"/>
    <w:multiLevelType w:val="hybridMultilevel"/>
    <w:tmpl w:val="BD866416"/>
    <w:lvl w:ilvl="0" w:tplc="2E9C64E8">
      <w:numFmt w:val="bullet"/>
      <w:lvlText w:val="•"/>
      <w:lvlJc w:val="left"/>
      <w:pPr>
        <w:ind w:left="1146" w:hanging="360"/>
      </w:pPr>
      <w:rPr>
        <w:rFonts w:hint="default" w:ascii="Nunito" w:hAnsi="Nunito" w:eastAsia="Calibri" w:cs="Arial"/>
      </w:rPr>
    </w:lvl>
    <w:lvl w:ilvl="1" w:tplc="240A0003" w:tentative="1">
      <w:start w:val="1"/>
      <w:numFmt w:val="bullet"/>
      <w:lvlText w:val="o"/>
      <w:lvlJc w:val="left"/>
      <w:pPr>
        <w:ind w:left="1866" w:hanging="360"/>
      </w:pPr>
      <w:rPr>
        <w:rFonts w:hint="default" w:ascii="Courier New" w:hAnsi="Courier New" w:cs="Courier New"/>
      </w:rPr>
    </w:lvl>
    <w:lvl w:ilvl="2" w:tplc="240A0005" w:tentative="1">
      <w:start w:val="1"/>
      <w:numFmt w:val="bullet"/>
      <w:lvlText w:val=""/>
      <w:lvlJc w:val="left"/>
      <w:pPr>
        <w:ind w:left="2586" w:hanging="360"/>
      </w:pPr>
      <w:rPr>
        <w:rFonts w:hint="default" w:ascii="Wingdings" w:hAnsi="Wingdings"/>
      </w:rPr>
    </w:lvl>
    <w:lvl w:ilvl="3" w:tplc="240A0001" w:tentative="1">
      <w:start w:val="1"/>
      <w:numFmt w:val="bullet"/>
      <w:lvlText w:val=""/>
      <w:lvlJc w:val="left"/>
      <w:pPr>
        <w:ind w:left="3306" w:hanging="360"/>
      </w:pPr>
      <w:rPr>
        <w:rFonts w:hint="default" w:ascii="Symbol" w:hAnsi="Symbol"/>
      </w:rPr>
    </w:lvl>
    <w:lvl w:ilvl="4" w:tplc="240A0003" w:tentative="1">
      <w:start w:val="1"/>
      <w:numFmt w:val="bullet"/>
      <w:lvlText w:val="o"/>
      <w:lvlJc w:val="left"/>
      <w:pPr>
        <w:ind w:left="4026" w:hanging="360"/>
      </w:pPr>
      <w:rPr>
        <w:rFonts w:hint="default" w:ascii="Courier New" w:hAnsi="Courier New" w:cs="Courier New"/>
      </w:rPr>
    </w:lvl>
    <w:lvl w:ilvl="5" w:tplc="240A0005" w:tentative="1">
      <w:start w:val="1"/>
      <w:numFmt w:val="bullet"/>
      <w:lvlText w:val=""/>
      <w:lvlJc w:val="left"/>
      <w:pPr>
        <w:ind w:left="4746" w:hanging="360"/>
      </w:pPr>
      <w:rPr>
        <w:rFonts w:hint="default" w:ascii="Wingdings" w:hAnsi="Wingdings"/>
      </w:rPr>
    </w:lvl>
    <w:lvl w:ilvl="6" w:tplc="240A0001" w:tentative="1">
      <w:start w:val="1"/>
      <w:numFmt w:val="bullet"/>
      <w:lvlText w:val=""/>
      <w:lvlJc w:val="left"/>
      <w:pPr>
        <w:ind w:left="5466" w:hanging="360"/>
      </w:pPr>
      <w:rPr>
        <w:rFonts w:hint="default" w:ascii="Symbol" w:hAnsi="Symbol"/>
      </w:rPr>
    </w:lvl>
    <w:lvl w:ilvl="7" w:tplc="240A0003" w:tentative="1">
      <w:start w:val="1"/>
      <w:numFmt w:val="bullet"/>
      <w:lvlText w:val="o"/>
      <w:lvlJc w:val="left"/>
      <w:pPr>
        <w:ind w:left="6186" w:hanging="360"/>
      </w:pPr>
      <w:rPr>
        <w:rFonts w:hint="default" w:ascii="Courier New" w:hAnsi="Courier New" w:cs="Courier New"/>
      </w:rPr>
    </w:lvl>
    <w:lvl w:ilvl="8" w:tplc="240A0005" w:tentative="1">
      <w:start w:val="1"/>
      <w:numFmt w:val="bullet"/>
      <w:lvlText w:val=""/>
      <w:lvlJc w:val="left"/>
      <w:pPr>
        <w:ind w:left="6906" w:hanging="360"/>
      </w:pPr>
      <w:rPr>
        <w:rFonts w:hint="default" w:ascii="Wingdings" w:hAnsi="Wingdings"/>
      </w:rPr>
    </w:lvl>
  </w:abstractNum>
  <w:abstractNum w:abstractNumId="5" w15:restartNumberingAfterBreak="0">
    <w:nsid w:val="1EB07353"/>
    <w:multiLevelType w:val="hybridMultilevel"/>
    <w:tmpl w:val="94589EB0"/>
    <w:lvl w:ilvl="0" w:tplc="342E4ED0">
      <w:start w:val="1"/>
      <w:numFmt w:val="decimal"/>
      <w:lvlText w:val="%1."/>
      <w:lvlJc w:val="left"/>
      <w:pPr>
        <w:ind w:left="504" w:hanging="396"/>
      </w:pPr>
      <w:rPr>
        <w:rFonts w:hint="default" w:eastAsia="Times New Roman" w:cs="Cambria" w:asciiTheme="majorHAnsi" w:hAnsiTheme="majorHAnsi"/>
        <w:b/>
        <w:bCs/>
        <w:spacing w:val="-1"/>
        <w:w w:val="99"/>
        <w:sz w:val="20"/>
        <w:szCs w:val="20"/>
      </w:rPr>
    </w:lvl>
    <w:lvl w:ilvl="1" w:tplc="3CB8C95C">
      <w:numFmt w:val="bullet"/>
      <w:lvlText w:val="•"/>
      <w:lvlJc w:val="left"/>
      <w:pPr>
        <w:ind w:left="1217" w:hanging="396"/>
      </w:pPr>
      <w:rPr>
        <w:rFonts w:hint="default"/>
      </w:rPr>
    </w:lvl>
    <w:lvl w:ilvl="2" w:tplc="69D203D6">
      <w:numFmt w:val="bullet"/>
      <w:lvlText w:val="•"/>
      <w:lvlJc w:val="left"/>
      <w:pPr>
        <w:ind w:left="1934" w:hanging="396"/>
      </w:pPr>
      <w:rPr>
        <w:rFonts w:hint="default"/>
      </w:rPr>
    </w:lvl>
    <w:lvl w:ilvl="3" w:tplc="A3544A9A">
      <w:numFmt w:val="bullet"/>
      <w:lvlText w:val="•"/>
      <w:lvlJc w:val="left"/>
      <w:pPr>
        <w:ind w:left="2651" w:hanging="396"/>
      </w:pPr>
      <w:rPr>
        <w:rFonts w:hint="default"/>
      </w:rPr>
    </w:lvl>
    <w:lvl w:ilvl="4" w:tplc="444A61F2">
      <w:numFmt w:val="bullet"/>
      <w:lvlText w:val="•"/>
      <w:lvlJc w:val="left"/>
      <w:pPr>
        <w:ind w:left="3368" w:hanging="396"/>
      </w:pPr>
      <w:rPr>
        <w:rFonts w:hint="default"/>
      </w:rPr>
    </w:lvl>
    <w:lvl w:ilvl="5" w:tplc="D71831CE">
      <w:numFmt w:val="bullet"/>
      <w:lvlText w:val="•"/>
      <w:lvlJc w:val="left"/>
      <w:pPr>
        <w:ind w:left="4085" w:hanging="396"/>
      </w:pPr>
      <w:rPr>
        <w:rFonts w:hint="default"/>
      </w:rPr>
    </w:lvl>
    <w:lvl w:ilvl="6" w:tplc="0CA69572">
      <w:numFmt w:val="bullet"/>
      <w:lvlText w:val="•"/>
      <w:lvlJc w:val="left"/>
      <w:pPr>
        <w:ind w:left="4802" w:hanging="396"/>
      </w:pPr>
      <w:rPr>
        <w:rFonts w:hint="default"/>
      </w:rPr>
    </w:lvl>
    <w:lvl w:ilvl="7" w:tplc="AA84F9E6">
      <w:numFmt w:val="bullet"/>
      <w:lvlText w:val="•"/>
      <w:lvlJc w:val="left"/>
      <w:pPr>
        <w:ind w:left="5519" w:hanging="396"/>
      </w:pPr>
      <w:rPr>
        <w:rFonts w:hint="default"/>
      </w:rPr>
    </w:lvl>
    <w:lvl w:ilvl="8" w:tplc="9A8A249C">
      <w:numFmt w:val="bullet"/>
      <w:lvlText w:val="•"/>
      <w:lvlJc w:val="left"/>
      <w:pPr>
        <w:ind w:left="6236" w:hanging="396"/>
      </w:pPr>
      <w:rPr>
        <w:rFonts w:hint="default"/>
      </w:rPr>
    </w:lvl>
  </w:abstractNum>
  <w:abstractNum w:abstractNumId="6" w15:restartNumberingAfterBreak="0">
    <w:nsid w:val="1F07039D"/>
    <w:multiLevelType w:val="hybridMultilevel"/>
    <w:tmpl w:val="A516AA22"/>
    <w:lvl w:ilvl="0" w:tplc="2E9C64E8">
      <w:numFmt w:val="bullet"/>
      <w:lvlText w:val="•"/>
      <w:lvlJc w:val="left"/>
      <w:pPr>
        <w:ind w:left="1070" w:hanging="710"/>
      </w:pPr>
      <w:rPr>
        <w:rFonts w:hint="default" w:ascii="Nunito" w:hAnsi="Nunito"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F3D0D97"/>
    <w:multiLevelType w:val="hybridMultilevel"/>
    <w:tmpl w:val="1428B8C2"/>
    <w:lvl w:ilvl="0" w:tplc="240A000F">
      <w:start w:val="1"/>
      <w:numFmt w:val="decimal"/>
      <w:lvlText w:val="%1."/>
      <w:lvlJc w:val="left"/>
      <w:pPr>
        <w:ind w:left="720" w:hanging="360"/>
      </w:pPr>
      <w:rPr>
        <w:rFonts w:hint="default"/>
      </w:rPr>
    </w:lvl>
    <w:lvl w:ilvl="1" w:tplc="2E9C64E8">
      <w:numFmt w:val="bullet"/>
      <w:lvlText w:val="•"/>
      <w:lvlJc w:val="left"/>
      <w:pPr>
        <w:ind w:left="1440" w:hanging="360"/>
      </w:pPr>
      <w:rPr>
        <w:rFonts w:hint="default" w:ascii="Nunito" w:hAnsi="Nunito" w:eastAsia="Calibri" w:cs="Arial"/>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65251AD"/>
    <w:multiLevelType w:val="hybridMultilevel"/>
    <w:tmpl w:val="2F264C5A"/>
    <w:lvl w:ilvl="0" w:tplc="A9ACBD0E">
      <w:start w:val="1"/>
      <w:numFmt w:val="decimal"/>
      <w:lvlText w:val="%1."/>
      <w:lvlJc w:val="left"/>
      <w:pPr>
        <w:ind w:left="504" w:hanging="396"/>
      </w:pPr>
      <w:rPr>
        <w:rFonts w:hint="default" w:eastAsia="Times New Roman" w:cs="Cambria" w:asciiTheme="majorHAnsi" w:hAnsiTheme="majorHAnsi"/>
        <w:b/>
        <w:bCs/>
        <w:spacing w:val="-1"/>
        <w:w w:val="99"/>
        <w:sz w:val="20"/>
        <w:szCs w:val="20"/>
      </w:rPr>
    </w:lvl>
    <w:lvl w:ilvl="1" w:tplc="FFFFFFFF">
      <w:numFmt w:val="bullet"/>
      <w:lvlText w:val="•"/>
      <w:lvlJc w:val="left"/>
      <w:pPr>
        <w:ind w:left="1217" w:hanging="396"/>
      </w:pPr>
      <w:rPr>
        <w:rFonts w:hint="default"/>
      </w:rPr>
    </w:lvl>
    <w:lvl w:ilvl="2" w:tplc="FFFFFFFF">
      <w:numFmt w:val="bullet"/>
      <w:lvlText w:val="•"/>
      <w:lvlJc w:val="left"/>
      <w:pPr>
        <w:ind w:left="1934" w:hanging="396"/>
      </w:pPr>
      <w:rPr>
        <w:rFonts w:hint="default"/>
      </w:rPr>
    </w:lvl>
    <w:lvl w:ilvl="3" w:tplc="FFFFFFFF">
      <w:numFmt w:val="bullet"/>
      <w:lvlText w:val="•"/>
      <w:lvlJc w:val="left"/>
      <w:pPr>
        <w:ind w:left="2651" w:hanging="396"/>
      </w:pPr>
      <w:rPr>
        <w:rFonts w:hint="default"/>
      </w:rPr>
    </w:lvl>
    <w:lvl w:ilvl="4" w:tplc="FFFFFFFF">
      <w:numFmt w:val="bullet"/>
      <w:lvlText w:val="•"/>
      <w:lvlJc w:val="left"/>
      <w:pPr>
        <w:ind w:left="3368" w:hanging="396"/>
      </w:pPr>
      <w:rPr>
        <w:rFonts w:hint="default"/>
      </w:rPr>
    </w:lvl>
    <w:lvl w:ilvl="5" w:tplc="FFFFFFFF">
      <w:numFmt w:val="bullet"/>
      <w:lvlText w:val="•"/>
      <w:lvlJc w:val="left"/>
      <w:pPr>
        <w:ind w:left="4085" w:hanging="396"/>
      </w:pPr>
      <w:rPr>
        <w:rFonts w:hint="default"/>
      </w:rPr>
    </w:lvl>
    <w:lvl w:ilvl="6" w:tplc="FFFFFFFF">
      <w:numFmt w:val="bullet"/>
      <w:lvlText w:val="•"/>
      <w:lvlJc w:val="left"/>
      <w:pPr>
        <w:ind w:left="4802" w:hanging="396"/>
      </w:pPr>
      <w:rPr>
        <w:rFonts w:hint="default"/>
      </w:rPr>
    </w:lvl>
    <w:lvl w:ilvl="7" w:tplc="FFFFFFFF">
      <w:numFmt w:val="bullet"/>
      <w:lvlText w:val="•"/>
      <w:lvlJc w:val="left"/>
      <w:pPr>
        <w:ind w:left="5519" w:hanging="396"/>
      </w:pPr>
      <w:rPr>
        <w:rFonts w:hint="default"/>
      </w:rPr>
    </w:lvl>
    <w:lvl w:ilvl="8" w:tplc="FFFFFFFF">
      <w:numFmt w:val="bullet"/>
      <w:lvlText w:val="•"/>
      <w:lvlJc w:val="left"/>
      <w:pPr>
        <w:ind w:left="6236" w:hanging="396"/>
      </w:pPr>
      <w:rPr>
        <w:rFonts w:hint="default"/>
      </w:rPr>
    </w:lvl>
  </w:abstractNum>
  <w:abstractNum w:abstractNumId="9" w15:restartNumberingAfterBreak="0">
    <w:nsid w:val="2938748C"/>
    <w:multiLevelType w:val="hybridMultilevel"/>
    <w:tmpl w:val="D6BCA856"/>
    <w:lvl w:ilvl="0" w:tplc="240A000F">
      <w:start w:val="1"/>
      <w:numFmt w:val="decimal"/>
      <w:lvlText w:val="%1."/>
      <w:lvlJc w:val="left"/>
      <w:pPr>
        <w:ind w:left="720" w:hanging="360"/>
      </w:pPr>
      <w:rPr>
        <w:rFonts w:hint="default"/>
      </w:rPr>
    </w:lvl>
    <w:lvl w:ilvl="1" w:tplc="2E9C64E8">
      <w:numFmt w:val="bullet"/>
      <w:lvlText w:val="•"/>
      <w:lvlJc w:val="left"/>
      <w:pPr>
        <w:ind w:left="1440" w:hanging="360"/>
      </w:pPr>
      <w:rPr>
        <w:rFonts w:hint="default" w:ascii="Nunito" w:hAnsi="Nunito" w:eastAsia="Calibri" w:cs="Arial"/>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A4D0490"/>
    <w:multiLevelType w:val="hybridMultilevel"/>
    <w:tmpl w:val="4E92AE9E"/>
    <w:lvl w:ilvl="0" w:tplc="8F7C0490">
      <w:start w:val="15"/>
      <w:numFmt w:val="bullet"/>
      <w:lvlText w:val=""/>
      <w:lvlJc w:val="left"/>
      <w:pPr>
        <w:ind w:left="1211" w:hanging="360"/>
      </w:pPr>
      <w:rPr>
        <w:rFonts w:hint="default" w:ascii="Symbol" w:hAnsi="Symbol" w:eastAsia="Times New Roman"/>
      </w:rPr>
    </w:lvl>
    <w:lvl w:ilvl="1" w:tplc="080A0003">
      <w:start w:val="1"/>
      <w:numFmt w:val="bullet"/>
      <w:lvlText w:val="o"/>
      <w:lvlJc w:val="left"/>
      <w:pPr>
        <w:ind w:left="1931" w:hanging="360"/>
      </w:pPr>
      <w:rPr>
        <w:rFonts w:hint="default" w:ascii="Courier New" w:hAnsi="Courier New"/>
      </w:rPr>
    </w:lvl>
    <w:lvl w:ilvl="2" w:tplc="080A0005">
      <w:start w:val="1"/>
      <w:numFmt w:val="bullet"/>
      <w:lvlText w:val=""/>
      <w:lvlJc w:val="left"/>
      <w:pPr>
        <w:ind w:left="2651" w:hanging="360"/>
      </w:pPr>
      <w:rPr>
        <w:rFonts w:hint="default" w:ascii="Wingdings" w:hAnsi="Wingdings"/>
      </w:rPr>
    </w:lvl>
    <w:lvl w:ilvl="3" w:tplc="080A0001" w:tentative="1">
      <w:start w:val="1"/>
      <w:numFmt w:val="bullet"/>
      <w:lvlText w:val=""/>
      <w:lvlJc w:val="left"/>
      <w:pPr>
        <w:ind w:left="3371" w:hanging="360"/>
      </w:pPr>
      <w:rPr>
        <w:rFonts w:hint="default" w:ascii="Symbol" w:hAnsi="Symbol"/>
      </w:rPr>
    </w:lvl>
    <w:lvl w:ilvl="4" w:tplc="080A0003" w:tentative="1">
      <w:start w:val="1"/>
      <w:numFmt w:val="bullet"/>
      <w:lvlText w:val="o"/>
      <w:lvlJc w:val="left"/>
      <w:pPr>
        <w:ind w:left="4091" w:hanging="360"/>
      </w:pPr>
      <w:rPr>
        <w:rFonts w:hint="default" w:ascii="Courier New" w:hAnsi="Courier New"/>
      </w:rPr>
    </w:lvl>
    <w:lvl w:ilvl="5" w:tplc="080A0005" w:tentative="1">
      <w:start w:val="1"/>
      <w:numFmt w:val="bullet"/>
      <w:lvlText w:val=""/>
      <w:lvlJc w:val="left"/>
      <w:pPr>
        <w:ind w:left="4811" w:hanging="360"/>
      </w:pPr>
      <w:rPr>
        <w:rFonts w:hint="default" w:ascii="Wingdings" w:hAnsi="Wingdings"/>
      </w:rPr>
    </w:lvl>
    <w:lvl w:ilvl="6" w:tplc="080A0001" w:tentative="1">
      <w:start w:val="1"/>
      <w:numFmt w:val="bullet"/>
      <w:lvlText w:val=""/>
      <w:lvlJc w:val="left"/>
      <w:pPr>
        <w:ind w:left="5531" w:hanging="360"/>
      </w:pPr>
      <w:rPr>
        <w:rFonts w:hint="default" w:ascii="Symbol" w:hAnsi="Symbol"/>
      </w:rPr>
    </w:lvl>
    <w:lvl w:ilvl="7" w:tplc="080A0003" w:tentative="1">
      <w:start w:val="1"/>
      <w:numFmt w:val="bullet"/>
      <w:lvlText w:val="o"/>
      <w:lvlJc w:val="left"/>
      <w:pPr>
        <w:ind w:left="6251" w:hanging="360"/>
      </w:pPr>
      <w:rPr>
        <w:rFonts w:hint="default" w:ascii="Courier New" w:hAnsi="Courier New"/>
      </w:rPr>
    </w:lvl>
    <w:lvl w:ilvl="8" w:tplc="080A0005" w:tentative="1">
      <w:start w:val="1"/>
      <w:numFmt w:val="bullet"/>
      <w:lvlText w:val=""/>
      <w:lvlJc w:val="left"/>
      <w:pPr>
        <w:ind w:left="6971" w:hanging="360"/>
      </w:pPr>
      <w:rPr>
        <w:rFonts w:hint="default" w:ascii="Wingdings" w:hAnsi="Wingdings"/>
      </w:rPr>
    </w:lvl>
  </w:abstractNum>
  <w:abstractNum w:abstractNumId="11" w15:restartNumberingAfterBreak="0">
    <w:nsid w:val="2CAB45E1"/>
    <w:multiLevelType w:val="hybridMultilevel"/>
    <w:tmpl w:val="FA02C78A"/>
    <w:lvl w:ilvl="0" w:tplc="A4445630">
      <w:start w:val="1"/>
      <w:numFmt w:val="decimal"/>
      <w:lvlText w:val="%1."/>
      <w:lvlJc w:val="left"/>
      <w:pPr>
        <w:ind w:left="504" w:hanging="396"/>
      </w:pPr>
      <w:rPr>
        <w:rFonts w:hint="default" w:eastAsia="Times New Roman" w:cs="Cambria" w:asciiTheme="majorHAnsi" w:hAnsiTheme="majorHAnsi"/>
        <w:b/>
        <w:bCs/>
        <w:spacing w:val="-1"/>
        <w:w w:val="99"/>
        <w:sz w:val="20"/>
        <w:szCs w:val="20"/>
      </w:rPr>
    </w:lvl>
    <w:lvl w:ilvl="1" w:tplc="CD6A0418">
      <w:numFmt w:val="bullet"/>
      <w:lvlText w:val="•"/>
      <w:lvlJc w:val="left"/>
      <w:pPr>
        <w:ind w:left="1217" w:hanging="396"/>
      </w:pPr>
      <w:rPr>
        <w:rFonts w:hint="default"/>
      </w:rPr>
    </w:lvl>
    <w:lvl w:ilvl="2" w:tplc="815C26FC">
      <w:numFmt w:val="bullet"/>
      <w:lvlText w:val="•"/>
      <w:lvlJc w:val="left"/>
      <w:pPr>
        <w:ind w:left="1934" w:hanging="396"/>
      </w:pPr>
      <w:rPr>
        <w:rFonts w:hint="default"/>
      </w:rPr>
    </w:lvl>
    <w:lvl w:ilvl="3" w:tplc="EBB8A8D0">
      <w:numFmt w:val="bullet"/>
      <w:lvlText w:val="•"/>
      <w:lvlJc w:val="left"/>
      <w:pPr>
        <w:ind w:left="2651" w:hanging="396"/>
      </w:pPr>
      <w:rPr>
        <w:rFonts w:hint="default"/>
      </w:rPr>
    </w:lvl>
    <w:lvl w:ilvl="4" w:tplc="CCE4DA04">
      <w:numFmt w:val="bullet"/>
      <w:lvlText w:val="•"/>
      <w:lvlJc w:val="left"/>
      <w:pPr>
        <w:ind w:left="3368" w:hanging="396"/>
      </w:pPr>
      <w:rPr>
        <w:rFonts w:hint="default"/>
      </w:rPr>
    </w:lvl>
    <w:lvl w:ilvl="5" w:tplc="804EBED6">
      <w:numFmt w:val="bullet"/>
      <w:lvlText w:val="•"/>
      <w:lvlJc w:val="left"/>
      <w:pPr>
        <w:ind w:left="4085" w:hanging="396"/>
      </w:pPr>
      <w:rPr>
        <w:rFonts w:hint="default"/>
      </w:rPr>
    </w:lvl>
    <w:lvl w:ilvl="6" w:tplc="8D4043AE">
      <w:numFmt w:val="bullet"/>
      <w:lvlText w:val="•"/>
      <w:lvlJc w:val="left"/>
      <w:pPr>
        <w:ind w:left="4802" w:hanging="396"/>
      </w:pPr>
      <w:rPr>
        <w:rFonts w:hint="default"/>
      </w:rPr>
    </w:lvl>
    <w:lvl w:ilvl="7" w:tplc="E7AC3008">
      <w:numFmt w:val="bullet"/>
      <w:lvlText w:val="•"/>
      <w:lvlJc w:val="left"/>
      <w:pPr>
        <w:ind w:left="5519" w:hanging="396"/>
      </w:pPr>
      <w:rPr>
        <w:rFonts w:hint="default"/>
      </w:rPr>
    </w:lvl>
    <w:lvl w:ilvl="8" w:tplc="F52661C4">
      <w:numFmt w:val="bullet"/>
      <w:lvlText w:val="•"/>
      <w:lvlJc w:val="left"/>
      <w:pPr>
        <w:ind w:left="6236" w:hanging="396"/>
      </w:pPr>
      <w:rPr>
        <w:rFonts w:hint="default"/>
      </w:rPr>
    </w:lvl>
  </w:abstractNum>
  <w:abstractNum w:abstractNumId="12" w15:restartNumberingAfterBreak="0">
    <w:nsid w:val="37161390"/>
    <w:multiLevelType w:val="hybridMultilevel"/>
    <w:tmpl w:val="8402DCFC"/>
    <w:lvl w:ilvl="0" w:tplc="2E9C64E8">
      <w:numFmt w:val="bullet"/>
      <w:lvlText w:val="•"/>
      <w:lvlJc w:val="left"/>
      <w:pPr>
        <w:ind w:left="1070" w:hanging="710"/>
      </w:pPr>
      <w:rPr>
        <w:rFonts w:hint="default" w:ascii="Nunito" w:hAnsi="Nunito" w:eastAsia="Calibri" w:cs="Aria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E9646E8"/>
    <w:multiLevelType w:val="hybridMultilevel"/>
    <w:tmpl w:val="3A7ADEFE"/>
    <w:lvl w:ilvl="0" w:tplc="6352CB70">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E87A63"/>
    <w:multiLevelType w:val="hybridMultilevel"/>
    <w:tmpl w:val="ED94FFCE"/>
    <w:lvl w:ilvl="0" w:tplc="060AE784">
      <w:start w:val="1"/>
      <w:numFmt w:val="decimal"/>
      <w:lvlText w:val="%1."/>
      <w:lvlJc w:val="left"/>
      <w:pPr>
        <w:ind w:left="504" w:hanging="396"/>
      </w:pPr>
      <w:rPr>
        <w:rFonts w:hint="default" w:eastAsia="Times New Roman" w:cs="Cambria" w:asciiTheme="majorHAnsi" w:hAnsiTheme="majorHAnsi"/>
        <w:b/>
        <w:bCs/>
        <w:spacing w:val="-1"/>
        <w:w w:val="99"/>
        <w:sz w:val="20"/>
        <w:szCs w:val="20"/>
      </w:rPr>
    </w:lvl>
    <w:lvl w:ilvl="1" w:tplc="9FB43A44">
      <w:numFmt w:val="bullet"/>
      <w:lvlText w:val="•"/>
      <w:lvlJc w:val="left"/>
      <w:pPr>
        <w:ind w:left="1217" w:hanging="396"/>
      </w:pPr>
      <w:rPr>
        <w:rFonts w:hint="default"/>
      </w:rPr>
    </w:lvl>
    <w:lvl w:ilvl="2" w:tplc="93AE2666">
      <w:numFmt w:val="bullet"/>
      <w:lvlText w:val="•"/>
      <w:lvlJc w:val="left"/>
      <w:pPr>
        <w:ind w:left="1934" w:hanging="396"/>
      </w:pPr>
      <w:rPr>
        <w:rFonts w:hint="default"/>
      </w:rPr>
    </w:lvl>
    <w:lvl w:ilvl="3" w:tplc="6C6CC6F2">
      <w:numFmt w:val="bullet"/>
      <w:lvlText w:val="•"/>
      <w:lvlJc w:val="left"/>
      <w:pPr>
        <w:ind w:left="2651" w:hanging="396"/>
      </w:pPr>
      <w:rPr>
        <w:rFonts w:hint="default"/>
      </w:rPr>
    </w:lvl>
    <w:lvl w:ilvl="4" w:tplc="B18CB8D0">
      <w:numFmt w:val="bullet"/>
      <w:lvlText w:val="•"/>
      <w:lvlJc w:val="left"/>
      <w:pPr>
        <w:ind w:left="3368" w:hanging="396"/>
      </w:pPr>
      <w:rPr>
        <w:rFonts w:hint="default"/>
      </w:rPr>
    </w:lvl>
    <w:lvl w:ilvl="5" w:tplc="B418A0FA">
      <w:numFmt w:val="bullet"/>
      <w:lvlText w:val="•"/>
      <w:lvlJc w:val="left"/>
      <w:pPr>
        <w:ind w:left="4085" w:hanging="396"/>
      </w:pPr>
      <w:rPr>
        <w:rFonts w:hint="default"/>
      </w:rPr>
    </w:lvl>
    <w:lvl w:ilvl="6" w:tplc="2800D394">
      <w:numFmt w:val="bullet"/>
      <w:lvlText w:val="•"/>
      <w:lvlJc w:val="left"/>
      <w:pPr>
        <w:ind w:left="4802" w:hanging="396"/>
      </w:pPr>
      <w:rPr>
        <w:rFonts w:hint="default"/>
      </w:rPr>
    </w:lvl>
    <w:lvl w:ilvl="7" w:tplc="72882960">
      <w:numFmt w:val="bullet"/>
      <w:lvlText w:val="•"/>
      <w:lvlJc w:val="left"/>
      <w:pPr>
        <w:ind w:left="5519" w:hanging="396"/>
      </w:pPr>
      <w:rPr>
        <w:rFonts w:hint="default"/>
      </w:rPr>
    </w:lvl>
    <w:lvl w:ilvl="8" w:tplc="D30E7834">
      <w:numFmt w:val="bullet"/>
      <w:lvlText w:val="•"/>
      <w:lvlJc w:val="left"/>
      <w:pPr>
        <w:ind w:left="6236" w:hanging="396"/>
      </w:pPr>
      <w:rPr>
        <w:rFonts w:hint="default"/>
      </w:rPr>
    </w:lvl>
  </w:abstractNum>
  <w:abstractNum w:abstractNumId="15" w15:restartNumberingAfterBreak="0">
    <w:nsid w:val="456F7218"/>
    <w:multiLevelType w:val="hybridMultilevel"/>
    <w:tmpl w:val="A88C9ADE"/>
    <w:lvl w:ilvl="0" w:tplc="AB20A02C">
      <w:start w:val="1"/>
      <w:numFmt w:val="decimal"/>
      <w:lvlText w:val="%1."/>
      <w:lvlJc w:val="left"/>
      <w:pPr>
        <w:ind w:left="504" w:hanging="396"/>
      </w:pPr>
      <w:rPr>
        <w:rFonts w:hint="default" w:eastAsia="Times New Roman" w:cs="Cambria" w:asciiTheme="majorHAnsi" w:hAnsiTheme="majorHAnsi"/>
        <w:b/>
        <w:bCs/>
        <w:spacing w:val="-1"/>
        <w:w w:val="99"/>
        <w:sz w:val="20"/>
        <w:szCs w:val="20"/>
      </w:rPr>
    </w:lvl>
    <w:lvl w:ilvl="1" w:tplc="AF689BF8">
      <w:numFmt w:val="bullet"/>
      <w:lvlText w:val="•"/>
      <w:lvlJc w:val="left"/>
      <w:pPr>
        <w:ind w:left="1217" w:hanging="396"/>
      </w:pPr>
      <w:rPr>
        <w:rFonts w:hint="default"/>
      </w:rPr>
    </w:lvl>
    <w:lvl w:ilvl="2" w:tplc="2976E15E">
      <w:numFmt w:val="bullet"/>
      <w:lvlText w:val="•"/>
      <w:lvlJc w:val="left"/>
      <w:pPr>
        <w:ind w:left="1934" w:hanging="396"/>
      </w:pPr>
      <w:rPr>
        <w:rFonts w:hint="default"/>
      </w:rPr>
    </w:lvl>
    <w:lvl w:ilvl="3" w:tplc="4D201F8C">
      <w:numFmt w:val="bullet"/>
      <w:lvlText w:val="•"/>
      <w:lvlJc w:val="left"/>
      <w:pPr>
        <w:ind w:left="2651" w:hanging="396"/>
      </w:pPr>
      <w:rPr>
        <w:rFonts w:hint="default"/>
      </w:rPr>
    </w:lvl>
    <w:lvl w:ilvl="4" w:tplc="AA982096">
      <w:numFmt w:val="bullet"/>
      <w:lvlText w:val="•"/>
      <w:lvlJc w:val="left"/>
      <w:pPr>
        <w:ind w:left="3368" w:hanging="396"/>
      </w:pPr>
      <w:rPr>
        <w:rFonts w:hint="default"/>
      </w:rPr>
    </w:lvl>
    <w:lvl w:ilvl="5" w:tplc="83920090">
      <w:numFmt w:val="bullet"/>
      <w:lvlText w:val="•"/>
      <w:lvlJc w:val="left"/>
      <w:pPr>
        <w:ind w:left="4085" w:hanging="396"/>
      </w:pPr>
      <w:rPr>
        <w:rFonts w:hint="default"/>
      </w:rPr>
    </w:lvl>
    <w:lvl w:ilvl="6" w:tplc="F1DC2C2A">
      <w:numFmt w:val="bullet"/>
      <w:lvlText w:val="•"/>
      <w:lvlJc w:val="left"/>
      <w:pPr>
        <w:ind w:left="4802" w:hanging="396"/>
      </w:pPr>
      <w:rPr>
        <w:rFonts w:hint="default"/>
      </w:rPr>
    </w:lvl>
    <w:lvl w:ilvl="7" w:tplc="D4FC7728">
      <w:numFmt w:val="bullet"/>
      <w:lvlText w:val="•"/>
      <w:lvlJc w:val="left"/>
      <w:pPr>
        <w:ind w:left="5519" w:hanging="396"/>
      </w:pPr>
      <w:rPr>
        <w:rFonts w:hint="default"/>
      </w:rPr>
    </w:lvl>
    <w:lvl w:ilvl="8" w:tplc="D86A14FC">
      <w:numFmt w:val="bullet"/>
      <w:lvlText w:val="•"/>
      <w:lvlJc w:val="left"/>
      <w:pPr>
        <w:ind w:left="6236" w:hanging="396"/>
      </w:pPr>
      <w:rPr>
        <w:rFonts w:hint="default"/>
      </w:rPr>
    </w:lvl>
  </w:abstractNum>
  <w:abstractNum w:abstractNumId="16" w15:restartNumberingAfterBreak="0">
    <w:nsid w:val="46EC1A49"/>
    <w:multiLevelType w:val="hybridMultilevel"/>
    <w:tmpl w:val="3D20892C"/>
    <w:lvl w:ilvl="0" w:tplc="240A000F">
      <w:start w:val="1"/>
      <w:numFmt w:val="decimal"/>
      <w:lvlText w:val="%1."/>
      <w:lvlJc w:val="left"/>
      <w:pPr>
        <w:ind w:left="720" w:hanging="360"/>
      </w:pPr>
      <w:rPr>
        <w:rFonts w:hint="default"/>
      </w:rPr>
    </w:lvl>
    <w:lvl w:ilvl="1" w:tplc="2E9C64E8">
      <w:numFmt w:val="bullet"/>
      <w:lvlText w:val="•"/>
      <w:lvlJc w:val="left"/>
      <w:pPr>
        <w:ind w:left="1440" w:hanging="360"/>
      </w:pPr>
      <w:rPr>
        <w:rFonts w:hint="default" w:ascii="Nunito" w:hAnsi="Nunito" w:eastAsia="Calibri" w:cs="Arial"/>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B5557CF"/>
    <w:multiLevelType w:val="hybridMultilevel"/>
    <w:tmpl w:val="B9FC9976"/>
    <w:lvl w:ilvl="0" w:tplc="2E9C64E8">
      <w:numFmt w:val="bullet"/>
      <w:lvlText w:val="•"/>
      <w:lvlJc w:val="left"/>
      <w:pPr>
        <w:ind w:left="1496" w:hanging="710"/>
      </w:pPr>
      <w:rPr>
        <w:rFonts w:hint="default" w:ascii="Nunito" w:hAnsi="Nunito" w:eastAsia="Calibri" w:cs="Arial"/>
      </w:rPr>
    </w:lvl>
    <w:lvl w:ilvl="1" w:tplc="240A0003" w:tentative="1">
      <w:start w:val="1"/>
      <w:numFmt w:val="bullet"/>
      <w:lvlText w:val="o"/>
      <w:lvlJc w:val="left"/>
      <w:pPr>
        <w:ind w:left="1866" w:hanging="360"/>
      </w:pPr>
      <w:rPr>
        <w:rFonts w:hint="default" w:ascii="Courier New" w:hAnsi="Courier New" w:cs="Courier New"/>
      </w:rPr>
    </w:lvl>
    <w:lvl w:ilvl="2" w:tplc="240A0005" w:tentative="1">
      <w:start w:val="1"/>
      <w:numFmt w:val="bullet"/>
      <w:lvlText w:val=""/>
      <w:lvlJc w:val="left"/>
      <w:pPr>
        <w:ind w:left="2586" w:hanging="360"/>
      </w:pPr>
      <w:rPr>
        <w:rFonts w:hint="default" w:ascii="Wingdings" w:hAnsi="Wingdings"/>
      </w:rPr>
    </w:lvl>
    <w:lvl w:ilvl="3" w:tplc="240A0001" w:tentative="1">
      <w:start w:val="1"/>
      <w:numFmt w:val="bullet"/>
      <w:lvlText w:val=""/>
      <w:lvlJc w:val="left"/>
      <w:pPr>
        <w:ind w:left="3306" w:hanging="360"/>
      </w:pPr>
      <w:rPr>
        <w:rFonts w:hint="default" w:ascii="Symbol" w:hAnsi="Symbol"/>
      </w:rPr>
    </w:lvl>
    <w:lvl w:ilvl="4" w:tplc="240A0003" w:tentative="1">
      <w:start w:val="1"/>
      <w:numFmt w:val="bullet"/>
      <w:lvlText w:val="o"/>
      <w:lvlJc w:val="left"/>
      <w:pPr>
        <w:ind w:left="4026" w:hanging="360"/>
      </w:pPr>
      <w:rPr>
        <w:rFonts w:hint="default" w:ascii="Courier New" w:hAnsi="Courier New" w:cs="Courier New"/>
      </w:rPr>
    </w:lvl>
    <w:lvl w:ilvl="5" w:tplc="240A0005" w:tentative="1">
      <w:start w:val="1"/>
      <w:numFmt w:val="bullet"/>
      <w:lvlText w:val=""/>
      <w:lvlJc w:val="left"/>
      <w:pPr>
        <w:ind w:left="4746" w:hanging="360"/>
      </w:pPr>
      <w:rPr>
        <w:rFonts w:hint="default" w:ascii="Wingdings" w:hAnsi="Wingdings"/>
      </w:rPr>
    </w:lvl>
    <w:lvl w:ilvl="6" w:tplc="240A0001" w:tentative="1">
      <w:start w:val="1"/>
      <w:numFmt w:val="bullet"/>
      <w:lvlText w:val=""/>
      <w:lvlJc w:val="left"/>
      <w:pPr>
        <w:ind w:left="5466" w:hanging="360"/>
      </w:pPr>
      <w:rPr>
        <w:rFonts w:hint="default" w:ascii="Symbol" w:hAnsi="Symbol"/>
      </w:rPr>
    </w:lvl>
    <w:lvl w:ilvl="7" w:tplc="240A0003" w:tentative="1">
      <w:start w:val="1"/>
      <w:numFmt w:val="bullet"/>
      <w:lvlText w:val="o"/>
      <w:lvlJc w:val="left"/>
      <w:pPr>
        <w:ind w:left="6186" w:hanging="360"/>
      </w:pPr>
      <w:rPr>
        <w:rFonts w:hint="default" w:ascii="Courier New" w:hAnsi="Courier New" w:cs="Courier New"/>
      </w:rPr>
    </w:lvl>
    <w:lvl w:ilvl="8" w:tplc="240A0005" w:tentative="1">
      <w:start w:val="1"/>
      <w:numFmt w:val="bullet"/>
      <w:lvlText w:val=""/>
      <w:lvlJc w:val="left"/>
      <w:pPr>
        <w:ind w:left="6906" w:hanging="360"/>
      </w:pPr>
      <w:rPr>
        <w:rFonts w:hint="default" w:ascii="Wingdings" w:hAnsi="Wingdings"/>
      </w:rPr>
    </w:lvl>
  </w:abstractNum>
  <w:abstractNum w:abstractNumId="18" w15:restartNumberingAfterBreak="0">
    <w:nsid w:val="78442954"/>
    <w:multiLevelType w:val="hybridMultilevel"/>
    <w:tmpl w:val="98EE63E6"/>
    <w:lvl w:ilvl="0" w:tplc="FFFFFFFF">
      <w:start w:val="1"/>
      <w:numFmt w:val="decimal"/>
      <w:lvlText w:val="%1."/>
      <w:lvlJc w:val="left"/>
      <w:pPr>
        <w:ind w:left="720" w:hanging="360"/>
      </w:pPr>
      <w:rPr>
        <w:rFonts w:hint="default"/>
      </w:rPr>
    </w:lvl>
    <w:lvl w:ilvl="1" w:tplc="240A000D">
      <w:start w:val="1"/>
      <w:numFmt w:val="bullet"/>
      <w:lvlText w:val=""/>
      <w:lvlJc w:val="left"/>
      <w:pPr>
        <w:ind w:left="1440" w:hanging="360"/>
      </w:pPr>
      <w:rPr>
        <w:rFonts w:hint="default" w:ascii="Wingdings" w:hAnsi="Wingding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90765DE"/>
    <w:multiLevelType w:val="hybridMultilevel"/>
    <w:tmpl w:val="406007F2"/>
    <w:lvl w:ilvl="0" w:tplc="098EF886">
      <w:start w:val="1"/>
      <w:numFmt w:val="decimal"/>
      <w:lvlText w:val="%1."/>
      <w:lvlJc w:val="left"/>
      <w:pPr>
        <w:ind w:left="504" w:hanging="396"/>
      </w:pPr>
      <w:rPr>
        <w:rFonts w:hint="default" w:eastAsia="Times New Roman" w:cs="Cambria" w:asciiTheme="majorHAnsi" w:hAnsiTheme="majorHAnsi"/>
        <w:b/>
        <w:bCs/>
        <w:spacing w:val="-1"/>
        <w:w w:val="99"/>
        <w:sz w:val="20"/>
        <w:szCs w:val="20"/>
      </w:rPr>
    </w:lvl>
    <w:lvl w:ilvl="1" w:tplc="B82AD2D0">
      <w:numFmt w:val="bullet"/>
      <w:lvlText w:val="•"/>
      <w:lvlJc w:val="left"/>
      <w:pPr>
        <w:ind w:left="1217" w:hanging="396"/>
      </w:pPr>
      <w:rPr>
        <w:rFonts w:hint="default"/>
      </w:rPr>
    </w:lvl>
    <w:lvl w:ilvl="2" w:tplc="2E20F94C">
      <w:numFmt w:val="bullet"/>
      <w:lvlText w:val="•"/>
      <w:lvlJc w:val="left"/>
      <w:pPr>
        <w:ind w:left="1934" w:hanging="396"/>
      </w:pPr>
      <w:rPr>
        <w:rFonts w:hint="default"/>
      </w:rPr>
    </w:lvl>
    <w:lvl w:ilvl="3" w:tplc="9DEE5212">
      <w:numFmt w:val="bullet"/>
      <w:lvlText w:val="•"/>
      <w:lvlJc w:val="left"/>
      <w:pPr>
        <w:ind w:left="2651" w:hanging="396"/>
      </w:pPr>
      <w:rPr>
        <w:rFonts w:hint="default"/>
      </w:rPr>
    </w:lvl>
    <w:lvl w:ilvl="4" w:tplc="0DFCF91E">
      <w:numFmt w:val="bullet"/>
      <w:lvlText w:val="•"/>
      <w:lvlJc w:val="left"/>
      <w:pPr>
        <w:ind w:left="3368" w:hanging="396"/>
      </w:pPr>
      <w:rPr>
        <w:rFonts w:hint="default"/>
      </w:rPr>
    </w:lvl>
    <w:lvl w:ilvl="5" w:tplc="8EE8BF92">
      <w:numFmt w:val="bullet"/>
      <w:lvlText w:val="•"/>
      <w:lvlJc w:val="left"/>
      <w:pPr>
        <w:ind w:left="4085" w:hanging="396"/>
      </w:pPr>
      <w:rPr>
        <w:rFonts w:hint="default"/>
      </w:rPr>
    </w:lvl>
    <w:lvl w:ilvl="6" w:tplc="C49C3828">
      <w:numFmt w:val="bullet"/>
      <w:lvlText w:val="•"/>
      <w:lvlJc w:val="left"/>
      <w:pPr>
        <w:ind w:left="4802" w:hanging="396"/>
      </w:pPr>
      <w:rPr>
        <w:rFonts w:hint="default"/>
      </w:rPr>
    </w:lvl>
    <w:lvl w:ilvl="7" w:tplc="E03CF94A">
      <w:numFmt w:val="bullet"/>
      <w:lvlText w:val="•"/>
      <w:lvlJc w:val="left"/>
      <w:pPr>
        <w:ind w:left="5519" w:hanging="396"/>
      </w:pPr>
      <w:rPr>
        <w:rFonts w:hint="default"/>
      </w:rPr>
    </w:lvl>
    <w:lvl w:ilvl="8" w:tplc="281ABE4C">
      <w:numFmt w:val="bullet"/>
      <w:lvlText w:val="•"/>
      <w:lvlJc w:val="left"/>
      <w:pPr>
        <w:ind w:left="6236" w:hanging="396"/>
      </w:pPr>
      <w:rPr>
        <w:rFonts w:hint="default"/>
      </w:rPr>
    </w:lvl>
  </w:abstractNum>
  <w:abstractNum w:abstractNumId="20" w15:restartNumberingAfterBreak="0">
    <w:nsid w:val="7E8A52F0"/>
    <w:multiLevelType w:val="hybridMultilevel"/>
    <w:tmpl w:val="87428F82"/>
    <w:lvl w:ilvl="0" w:tplc="FFFFFFFF">
      <w:start w:val="15"/>
      <w:numFmt w:val="bullet"/>
      <w:lvlText w:val=""/>
      <w:lvlJc w:val="left"/>
      <w:pPr>
        <w:ind w:left="1211" w:hanging="360"/>
      </w:pPr>
      <w:rPr>
        <w:rFonts w:hint="default" w:ascii="Symbol" w:hAnsi="Symbol" w:eastAsia="Times New Roman"/>
      </w:rPr>
    </w:lvl>
    <w:lvl w:ilvl="1" w:tplc="240A000D">
      <w:start w:val="1"/>
      <w:numFmt w:val="bullet"/>
      <w:lvlText w:val=""/>
      <w:lvlJc w:val="left"/>
      <w:pPr>
        <w:ind w:left="1440" w:hanging="360"/>
      </w:pPr>
      <w:rPr>
        <w:rFonts w:hint="default" w:ascii="Wingdings" w:hAnsi="Wingdings"/>
      </w:rPr>
    </w:lvl>
    <w:lvl w:ilvl="2" w:tplc="FFFFFFFF">
      <w:start w:val="1"/>
      <w:numFmt w:val="bullet"/>
      <w:lvlText w:val=""/>
      <w:lvlJc w:val="left"/>
      <w:pPr>
        <w:ind w:left="2651" w:hanging="360"/>
      </w:pPr>
      <w:rPr>
        <w:rFonts w:hint="default" w:ascii="Wingdings" w:hAnsi="Wingdings"/>
      </w:rPr>
    </w:lvl>
    <w:lvl w:ilvl="3" w:tplc="FFFFFFFF" w:tentative="1">
      <w:start w:val="1"/>
      <w:numFmt w:val="bullet"/>
      <w:lvlText w:val=""/>
      <w:lvlJc w:val="left"/>
      <w:pPr>
        <w:ind w:left="3371" w:hanging="360"/>
      </w:pPr>
      <w:rPr>
        <w:rFonts w:hint="default" w:ascii="Symbol" w:hAnsi="Symbol"/>
      </w:rPr>
    </w:lvl>
    <w:lvl w:ilvl="4" w:tplc="FFFFFFFF" w:tentative="1">
      <w:start w:val="1"/>
      <w:numFmt w:val="bullet"/>
      <w:lvlText w:val="o"/>
      <w:lvlJc w:val="left"/>
      <w:pPr>
        <w:ind w:left="4091" w:hanging="360"/>
      </w:pPr>
      <w:rPr>
        <w:rFonts w:hint="default" w:ascii="Courier New" w:hAnsi="Courier New"/>
      </w:rPr>
    </w:lvl>
    <w:lvl w:ilvl="5" w:tplc="FFFFFFFF" w:tentative="1">
      <w:start w:val="1"/>
      <w:numFmt w:val="bullet"/>
      <w:lvlText w:val=""/>
      <w:lvlJc w:val="left"/>
      <w:pPr>
        <w:ind w:left="4811" w:hanging="360"/>
      </w:pPr>
      <w:rPr>
        <w:rFonts w:hint="default" w:ascii="Wingdings" w:hAnsi="Wingdings"/>
      </w:rPr>
    </w:lvl>
    <w:lvl w:ilvl="6" w:tplc="FFFFFFFF" w:tentative="1">
      <w:start w:val="1"/>
      <w:numFmt w:val="bullet"/>
      <w:lvlText w:val=""/>
      <w:lvlJc w:val="left"/>
      <w:pPr>
        <w:ind w:left="5531" w:hanging="360"/>
      </w:pPr>
      <w:rPr>
        <w:rFonts w:hint="default" w:ascii="Symbol" w:hAnsi="Symbol"/>
      </w:rPr>
    </w:lvl>
    <w:lvl w:ilvl="7" w:tplc="FFFFFFFF" w:tentative="1">
      <w:start w:val="1"/>
      <w:numFmt w:val="bullet"/>
      <w:lvlText w:val="o"/>
      <w:lvlJc w:val="left"/>
      <w:pPr>
        <w:ind w:left="6251" w:hanging="360"/>
      </w:pPr>
      <w:rPr>
        <w:rFonts w:hint="default" w:ascii="Courier New" w:hAnsi="Courier New"/>
      </w:rPr>
    </w:lvl>
    <w:lvl w:ilvl="8" w:tplc="FFFFFFFF" w:tentative="1">
      <w:start w:val="1"/>
      <w:numFmt w:val="bullet"/>
      <w:lvlText w:val=""/>
      <w:lvlJc w:val="left"/>
      <w:pPr>
        <w:ind w:left="6971" w:hanging="360"/>
      </w:pPr>
      <w:rPr>
        <w:rFonts w:hint="default" w:ascii="Wingdings" w:hAnsi="Wingdings"/>
      </w:rPr>
    </w:lvl>
  </w:abstractNum>
  <w:num w:numId="1">
    <w:abstractNumId w:val="6"/>
  </w:num>
  <w:num w:numId="2">
    <w:abstractNumId w:val="10"/>
  </w:num>
  <w:num w:numId="3">
    <w:abstractNumId w:val="12"/>
  </w:num>
  <w:num w:numId="4">
    <w:abstractNumId w:val="13"/>
  </w:num>
  <w:num w:numId="5">
    <w:abstractNumId w:val="19"/>
  </w:num>
  <w:num w:numId="6">
    <w:abstractNumId w:val="2"/>
  </w:num>
  <w:num w:numId="7">
    <w:abstractNumId w:val="3"/>
  </w:num>
  <w:num w:numId="8">
    <w:abstractNumId w:val="15"/>
  </w:num>
  <w:num w:numId="9">
    <w:abstractNumId w:val="5"/>
  </w:num>
  <w:num w:numId="10">
    <w:abstractNumId w:val="14"/>
  </w:num>
  <w:num w:numId="11">
    <w:abstractNumId w:val="1"/>
  </w:num>
  <w:num w:numId="12">
    <w:abstractNumId w:val="11"/>
  </w:num>
  <w:num w:numId="13">
    <w:abstractNumId w:val="8"/>
  </w:num>
  <w:num w:numId="14">
    <w:abstractNumId w:val="17"/>
  </w:num>
  <w:num w:numId="15">
    <w:abstractNumId w:val="0"/>
  </w:num>
  <w:num w:numId="16">
    <w:abstractNumId w:val="16"/>
  </w:num>
  <w:num w:numId="17">
    <w:abstractNumId w:val="9"/>
  </w:num>
  <w:num w:numId="18">
    <w:abstractNumId w:val="7"/>
  </w:num>
  <w:num w:numId="19">
    <w:abstractNumId w:val="4"/>
  </w:num>
  <w:num w:numId="20">
    <w:abstractNumId w:val="18"/>
  </w:num>
  <w:num w:numId="21">
    <w:abstractNumId w:val="20"/>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es-MX" w:vendorID="64" w:dllVersion="4096" w:nlCheck="1" w:checkStyle="0" w:appName="MSWord"/>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CEA"/>
    <w:rsid w:val="00000F39"/>
    <w:rsid w:val="0000105C"/>
    <w:rsid w:val="000028F6"/>
    <w:rsid w:val="00002D2D"/>
    <w:rsid w:val="00003E0A"/>
    <w:rsid w:val="00003E97"/>
    <w:rsid w:val="0000663B"/>
    <w:rsid w:val="00006CF8"/>
    <w:rsid w:val="0000717A"/>
    <w:rsid w:val="00007BC6"/>
    <w:rsid w:val="0001206E"/>
    <w:rsid w:val="0001291C"/>
    <w:rsid w:val="00013E8B"/>
    <w:rsid w:val="00015B16"/>
    <w:rsid w:val="000170D4"/>
    <w:rsid w:val="00020E32"/>
    <w:rsid w:val="00020FC7"/>
    <w:rsid w:val="00021BE9"/>
    <w:rsid w:val="00022B8F"/>
    <w:rsid w:val="00023666"/>
    <w:rsid w:val="00024BD9"/>
    <w:rsid w:val="000250D5"/>
    <w:rsid w:val="0002589D"/>
    <w:rsid w:val="00026BD0"/>
    <w:rsid w:val="0002751D"/>
    <w:rsid w:val="00027530"/>
    <w:rsid w:val="00027E1A"/>
    <w:rsid w:val="00030005"/>
    <w:rsid w:val="000303CD"/>
    <w:rsid w:val="000304F3"/>
    <w:rsid w:val="00031743"/>
    <w:rsid w:val="00032069"/>
    <w:rsid w:val="00032FEC"/>
    <w:rsid w:val="00032FFA"/>
    <w:rsid w:val="000344F8"/>
    <w:rsid w:val="00036CB6"/>
    <w:rsid w:val="00040111"/>
    <w:rsid w:val="00040DC9"/>
    <w:rsid w:val="00041BC7"/>
    <w:rsid w:val="0004242B"/>
    <w:rsid w:val="000430F1"/>
    <w:rsid w:val="0004364A"/>
    <w:rsid w:val="00043937"/>
    <w:rsid w:val="00044B56"/>
    <w:rsid w:val="000451BE"/>
    <w:rsid w:val="000459E1"/>
    <w:rsid w:val="00045D48"/>
    <w:rsid w:val="00046F7A"/>
    <w:rsid w:val="000503F8"/>
    <w:rsid w:val="0005133C"/>
    <w:rsid w:val="00051F5A"/>
    <w:rsid w:val="0005329A"/>
    <w:rsid w:val="0005366A"/>
    <w:rsid w:val="00053C35"/>
    <w:rsid w:val="0005482C"/>
    <w:rsid w:val="000568B3"/>
    <w:rsid w:val="000571B0"/>
    <w:rsid w:val="000571F8"/>
    <w:rsid w:val="00057A8F"/>
    <w:rsid w:val="00060457"/>
    <w:rsid w:val="0006051C"/>
    <w:rsid w:val="00060968"/>
    <w:rsid w:val="0006164C"/>
    <w:rsid w:val="000641A3"/>
    <w:rsid w:val="00067AF2"/>
    <w:rsid w:val="0007148E"/>
    <w:rsid w:val="000719F5"/>
    <w:rsid w:val="00072B91"/>
    <w:rsid w:val="0007336A"/>
    <w:rsid w:val="000735CF"/>
    <w:rsid w:val="000736A2"/>
    <w:rsid w:val="000763C5"/>
    <w:rsid w:val="00081770"/>
    <w:rsid w:val="00084948"/>
    <w:rsid w:val="00084BB1"/>
    <w:rsid w:val="00084C19"/>
    <w:rsid w:val="000867FB"/>
    <w:rsid w:val="000868CD"/>
    <w:rsid w:val="00086C8A"/>
    <w:rsid w:val="000871A7"/>
    <w:rsid w:val="000879D4"/>
    <w:rsid w:val="0009174F"/>
    <w:rsid w:val="00091B43"/>
    <w:rsid w:val="000A06E0"/>
    <w:rsid w:val="000A25CF"/>
    <w:rsid w:val="000A3D56"/>
    <w:rsid w:val="000A44D4"/>
    <w:rsid w:val="000A4AE0"/>
    <w:rsid w:val="000A5E24"/>
    <w:rsid w:val="000A5E69"/>
    <w:rsid w:val="000A6042"/>
    <w:rsid w:val="000B03EC"/>
    <w:rsid w:val="000B28F7"/>
    <w:rsid w:val="000B4060"/>
    <w:rsid w:val="000B5310"/>
    <w:rsid w:val="000B7537"/>
    <w:rsid w:val="000B7758"/>
    <w:rsid w:val="000B79AF"/>
    <w:rsid w:val="000C0792"/>
    <w:rsid w:val="000C0F80"/>
    <w:rsid w:val="000C1A41"/>
    <w:rsid w:val="000C407D"/>
    <w:rsid w:val="000C64D2"/>
    <w:rsid w:val="000C7655"/>
    <w:rsid w:val="000C76F7"/>
    <w:rsid w:val="000D03AE"/>
    <w:rsid w:val="000D11AC"/>
    <w:rsid w:val="000D138A"/>
    <w:rsid w:val="000D18CC"/>
    <w:rsid w:val="000D2588"/>
    <w:rsid w:val="000D34F3"/>
    <w:rsid w:val="000D4250"/>
    <w:rsid w:val="000D556A"/>
    <w:rsid w:val="000D5C8F"/>
    <w:rsid w:val="000D600C"/>
    <w:rsid w:val="000E3595"/>
    <w:rsid w:val="000E3B14"/>
    <w:rsid w:val="000E706A"/>
    <w:rsid w:val="000E78F1"/>
    <w:rsid w:val="000F22C2"/>
    <w:rsid w:val="000F2AE3"/>
    <w:rsid w:val="000F34C1"/>
    <w:rsid w:val="000F5032"/>
    <w:rsid w:val="000F5ED8"/>
    <w:rsid w:val="000F74FF"/>
    <w:rsid w:val="00100BD1"/>
    <w:rsid w:val="00101B3B"/>
    <w:rsid w:val="00101C29"/>
    <w:rsid w:val="001024F2"/>
    <w:rsid w:val="0010265A"/>
    <w:rsid w:val="0010359E"/>
    <w:rsid w:val="00104E7B"/>
    <w:rsid w:val="001065E7"/>
    <w:rsid w:val="00106866"/>
    <w:rsid w:val="001079A5"/>
    <w:rsid w:val="00110925"/>
    <w:rsid w:val="00110E5D"/>
    <w:rsid w:val="00110FE0"/>
    <w:rsid w:val="001123E6"/>
    <w:rsid w:val="00112B54"/>
    <w:rsid w:val="001131C0"/>
    <w:rsid w:val="00114483"/>
    <w:rsid w:val="0011475C"/>
    <w:rsid w:val="00115C8C"/>
    <w:rsid w:val="0011F0D4"/>
    <w:rsid w:val="0012108A"/>
    <w:rsid w:val="00121750"/>
    <w:rsid w:val="0012224A"/>
    <w:rsid w:val="00123297"/>
    <w:rsid w:val="00123F2B"/>
    <w:rsid w:val="00124E0A"/>
    <w:rsid w:val="0012720D"/>
    <w:rsid w:val="00130355"/>
    <w:rsid w:val="00131CA7"/>
    <w:rsid w:val="001331D4"/>
    <w:rsid w:val="00134701"/>
    <w:rsid w:val="00136542"/>
    <w:rsid w:val="001372C4"/>
    <w:rsid w:val="00137661"/>
    <w:rsid w:val="00137994"/>
    <w:rsid w:val="00137C88"/>
    <w:rsid w:val="0014054E"/>
    <w:rsid w:val="00140596"/>
    <w:rsid w:val="00140F51"/>
    <w:rsid w:val="00142085"/>
    <w:rsid w:val="00150002"/>
    <w:rsid w:val="001502CD"/>
    <w:rsid w:val="00150BAF"/>
    <w:rsid w:val="00151E88"/>
    <w:rsid w:val="0015374D"/>
    <w:rsid w:val="00153801"/>
    <w:rsid w:val="0015398F"/>
    <w:rsid w:val="00154080"/>
    <w:rsid w:val="001540C3"/>
    <w:rsid w:val="00154BA5"/>
    <w:rsid w:val="001567CD"/>
    <w:rsid w:val="001568FA"/>
    <w:rsid w:val="001601E0"/>
    <w:rsid w:val="00162453"/>
    <w:rsid w:val="001625C7"/>
    <w:rsid w:val="00162E04"/>
    <w:rsid w:val="001639E5"/>
    <w:rsid w:val="00166E79"/>
    <w:rsid w:val="0017246C"/>
    <w:rsid w:val="00172D5B"/>
    <w:rsid w:val="00173F09"/>
    <w:rsid w:val="001747BA"/>
    <w:rsid w:val="00177322"/>
    <w:rsid w:val="001804D1"/>
    <w:rsid w:val="00181D3C"/>
    <w:rsid w:val="00184CCF"/>
    <w:rsid w:val="001858DE"/>
    <w:rsid w:val="00185973"/>
    <w:rsid w:val="00185D16"/>
    <w:rsid w:val="00185E7A"/>
    <w:rsid w:val="00186761"/>
    <w:rsid w:val="00187F0A"/>
    <w:rsid w:val="001907FB"/>
    <w:rsid w:val="001935A3"/>
    <w:rsid w:val="001936CB"/>
    <w:rsid w:val="0019869C"/>
    <w:rsid w:val="001A3207"/>
    <w:rsid w:val="001B11EF"/>
    <w:rsid w:val="001B1DDF"/>
    <w:rsid w:val="001B3327"/>
    <w:rsid w:val="001B41B3"/>
    <w:rsid w:val="001B7096"/>
    <w:rsid w:val="001B7498"/>
    <w:rsid w:val="001B7C4D"/>
    <w:rsid w:val="001C2330"/>
    <w:rsid w:val="001C2A54"/>
    <w:rsid w:val="001C2AF4"/>
    <w:rsid w:val="001C6277"/>
    <w:rsid w:val="001D0DF6"/>
    <w:rsid w:val="001D0E0C"/>
    <w:rsid w:val="001D1F5B"/>
    <w:rsid w:val="001D40F0"/>
    <w:rsid w:val="001D4F0F"/>
    <w:rsid w:val="001D5D50"/>
    <w:rsid w:val="001D6061"/>
    <w:rsid w:val="001D655E"/>
    <w:rsid w:val="001E080A"/>
    <w:rsid w:val="001E17EB"/>
    <w:rsid w:val="001E24AE"/>
    <w:rsid w:val="001E33FE"/>
    <w:rsid w:val="001E41FB"/>
    <w:rsid w:val="001E4933"/>
    <w:rsid w:val="001E49CB"/>
    <w:rsid w:val="001E7F35"/>
    <w:rsid w:val="001F0190"/>
    <w:rsid w:val="001F12AB"/>
    <w:rsid w:val="001F1907"/>
    <w:rsid w:val="001F20DA"/>
    <w:rsid w:val="001F26CB"/>
    <w:rsid w:val="001F5F4D"/>
    <w:rsid w:val="001F625A"/>
    <w:rsid w:val="001F64A9"/>
    <w:rsid w:val="001F66EE"/>
    <w:rsid w:val="001F6A24"/>
    <w:rsid w:val="00200E53"/>
    <w:rsid w:val="0020112B"/>
    <w:rsid w:val="00205056"/>
    <w:rsid w:val="002074C4"/>
    <w:rsid w:val="00207ADA"/>
    <w:rsid w:val="00207B42"/>
    <w:rsid w:val="00210194"/>
    <w:rsid w:val="0021317B"/>
    <w:rsid w:val="00214BD7"/>
    <w:rsid w:val="00215E39"/>
    <w:rsid w:val="00217EF6"/>
    <w:rsid w:val="0022077B"/>
    <w:rsid w:val="002207DE"/>
    <w:rsid w:val="00220872"/>
    <w:rsid w:val="00220C66"/>
    <w:rsid w:val="002223B2"/>
    <w:rsid w:val="00222E9D"/>
    <w:rsid w:val="00223EAA"/>
    <w:rsid w:val="002279BB"/>
    <w:rsid w:val="00230690"/>
    <w:rsid w:val="0023128D"/>
    <w:rsid w:val="00232BD6"/>
    <w:rsid w:val="002345E1"/>
    <w:rsid w:val="00234A77"/>
    <w:rsid w:val="00234F9E"/>
    <w:rsid w:val="002355F1"/>
    <w:rsid w:val="00236E45"/>
    <w:rsid w:val="002379BC"/>
    <w:rsid w:val="00240D33"/>
    <w:rsid w:val="0024170F"/>
    <w:rsid w:val="0024233C"/>
    <w:rsid w:val="0024396B"/>
    <w:rsid w:val="00243F43"/>
    <w:rsid w:val="00246188"/>
    <w:rsid w:val="002463DF"/>
    <w:rsid w:val="0025022C"/>
    <w:rsid w:val="00252BD0"/>
    <w:rsid w:val="00252CBA"/>
    <w:rsid w:val="0025327B"/>
    <w:rsid w:val="00253523"/>
    <w:rsid w:val="0025386A"/>
    <w:rsid w:val="00253999"/>
    <w:rsid w:val="002539AB"/>
    <w:rsid w:val="00254B67"/>
    <w:rsid w:val="00254C9F"/>
    <w:rsid w:val="002569F1"/>
    <w:rsid w:val="0025752B"/>
    <w:rsid w:val="00257CAF"/>
    <w:rsid w:val="00260D36"/>
    <w:rsid w:val="00261004"/>
    <w:rsid w:val="00262248"/>
    <w:rsid w:val="00264E09"/>
    <w:rsid w:val="00265585"/>
    <w:rsid w:val="00265B52"/>
    <w:rsid w:val="002667DE"/>
    <w:rsid w:val="00266B61"/>
    <w:rsid w:val="00271E07"/>
    <w:rsid w:val="0027237F"/>
    <w:rsid w:val="00272F10"/>
    <w:rsid w:val="00273567"/>
    <w:rsid w:val="00274B3F"/>
    <w:rsid w:val="00276919"/>
    <w:rsid w:val="00276AFF"/>
    <w:rsid w:val="002770B9"/>
    <w:rsid w:val="002801AB"/>
    <w:rsid w:val="00281C8F"/>
    <w:rsid w:val="002823B3"/>
    <w:rsid w:val="00286192"/>
    <w:rsid w:val="00286A33"/>
    <w:rsid w:val="00287A60"/>
    <w:rsid w:val="00287B09"/>
    <w:rsid w:val="00287FD6"/>
    <w:rsid w:val="002908A0"/>
    <w:rsid w:val="00292B1C"/>
    <w:rsid w:val="00292F98"/>
    <w:rsid w:val="002937B0"/>
    <w:rsid w:val="00293D52"/>
    <w:rsid w:val="0029441E"/>
    <w:rsid w:val="00294593"/>
    <w:rsid w:val="002968C2"/>
    <w:rsid w:val="002974FA"/>
    <w:rsid w:val="00297BBC"/>
    <w:rsid w:val="002A09CE"/>
    <w:rsid w:val="002A0E47"/>
    <w:rsid w:val="002A1B33"/>
    <w:rsid w:val="002A39DF"/>
    <w:rsid w:val="002A417F"/>
    <w:rsid w:val="002A42B3"/>
    <w:rsid w:val="002A4FF7"/>
    <w:rsid w:val="002A50C1"/>
    <w:rsid w:val="002A563E"/>
    <w:rsid w:val="002A6935"/>
    <w:rsid w:val="002A7141"/>
    <w:rsid w:val="002A7D8B"/>
    <w:rsid w:val="002B0076"/>
    <w:rsid w:val="002B0A32"/>
    <w:rsid w:val="002B17A7"/>
    <w:rsid w:val="002B26CB"/>
    <w:rsid w:val="002B413C"/>
    <w:rsid w:val="002B4399"/>
    <w:rsid w:val="002B6E16"/>
    <w:rsid w:val="002C0474"/>
    <w:rsid w:val="002C242C"/>
    <w:rsid w:val="002C5727"/>
    <w:rsid w:val="002C621E"/>
    <w:rsid w:val="002C7501"/>
    <w:rsid w:val="002C7A14"/>
    <w:rsid w:val="002D0BD9"/>
    <w:rsid w:val="002D13D5"/>
    <w:rsid w:val="002D2337"/>
    <w:rsid w:val="002D2B5C"/>
    <w:rsid w:val="002D2F56"/>
    <w:rsid w:val="002D5F9D"/>
    <w:rsid w:val="002D61A9"/>
    <w:rsid w:val="002D7C7C"/>
    <w:rsid w:val="002D7E74"/>
    <w:rsid w:val="002E0739"/>
    <w:rsid w:val="002E12E8"/>
    <w:rsid w:val="002E2171"/>
    <w:rsid w:val="002E509E"/>
    <w:rsid w:val="002E5594"/>
    <w:rsid w:val="002E6096"/>
    <w:rsid w:val="002E7612"/>
    <w:rsid w:val="002E7629"/>
    <w:rsid w:val="002E7FC3"/>
    <w:rsid w:val="002F0125"/>
    <w:rsid w:val="002F12FE"/>
    <w:rsid w:val="002F36D3"/>
    <w:rsid w:val="002F4B06"/>
    <w:rsid w:val="002F5B2D"/>
    <w:rsid w:val="002F64F5"/>
    <w:rsid w:val="00301D9B"/>
    <w:rsid w:val="00303124"/>
    <w:rsid w:val="00306878"/>
    <w:rsid w:val="00307A6E"/>
    <w:rsid w:val="00311C57"/>
    <w:rsid w:val="00312DE6"/>
    <w:rsid w:val="003137F8"/>
    <w:rsid w:val="00313B1B"/>
    <w:rsid w:val="00314425"/>
    <w:rsid w:val="00314968"/>
    <w:rsid w:val="00315729"/>
    <w:rsid w:val="00315CCF"/>
    <w:rsid w:val="00315EA8"/>
    <w:rsid w:val="00316F1A"/>
    <w:rsid w:val="00317A86"/>
    <w:rsid w:val="0032204F"/>
    <w:rsid w:val="003223A6"/>
    <w:rsid w:val="00323B0F"/>
    <w:rsid w:val="0032451B"/>
    <w:rsid w:val="00324FDD"/>
    <w:rsid w:val="003258EF"/>
    <w:rsid w:val="00325F48"/>
    <w:rsid w:val="003276B2"/>
    <w:rsid w:val="00331521"/>
    <w:rsid w:val="003334EE"/>
    <w:rsid w:val="00334433"/>
    <w:rsid w:val="003358E5"/>
    <w:rsid w:val="00337C24"/>
    <w:rsid w:val="00340A8F"/>
    <w:rsid w:val="003416A3"/>
    <w:rsid w:val="00341A55"/>
    <w:rsid w:val="00341DB8"/>
    <w:rsid w:val="0034369B"/>
    <w:rsid w:val="003464F3"/>
    <w:rsid w:val="00347368"/>
    <w:rsid w:val="003475F5"/>
    <w:rsid w:val="0035126C"/>
    <w:rsid w:val="003515C3"/>
    <w:rsid w:val="00351E39"/>
    <w:rsid w:val="00353DB1"/>
    <w:rsid w:val="00353E6A"/>
    <w:rsid w:val="00354EC6"/>
    <w:rsid w:val="00355747"/>
    <w:rsid w:val="00356E30"/>
    <w:rsid w:val="00357502"/>
    <w:rsid w:val="00357A3F"/>
    <w:rsid w:val="00357D30"/>
    <w:rsid w:val="00361C59"/>
    <w:rsid w:val="00361F34"/>
    <w:rsid w:val="003624C9"/>
    <w:rsid w:val="00362AD1"/>
    <w:rsid w:val="00362C42"/>
    <w:rsid w:val="00364E65"/>
    <w:rsid w:val="00366D0C"/>
    <w:rsid w:val="003671A4"/>
    <w:rsid w:val="003676D3"/>
    <w:rsid w:val="00373416"/>
    <w:rsid w:val="00373A80"/>
    <w:rsid w:val="003756AE"/>
    <w:rsid w:val="00377F35"/>
    <w:rsid w:val="00380EE3"/>
    <w:rsid w:val="00382966"/>
    <w:rsid w:val="00383B29"/>
    <w:rsid w:val="00385E4D"/>
    <w:rsid w:val="00390DE1"/>
    <w:rsid w:val="0039252C"/>
    <w:rsid w:val="003943C8"/>
    <w:rsid w:val="00394590"/>
    <w:rsid w:val="00394BF9"/>
    <w:rsid w:val="003954D4"/>
    <w:rsid w:val="00395698"/>
    <w:rsid w:val="00397167"/>
    <w:rsid w:val="00397975"/>
    <w:rsid w:val="00397F20"/>
    <w:rsid w:val="003A00D9"/>
    <w:rsid w:val="003A06B4"/>
    <w:rsid w:val="003A06F3"/>
    <w:rsid w:val="003A0B93"/>
    <w:rsid w:val="003A2E1E"/>
    <w:rsid w:val="003A30D2"/>
    <w:rsid w:val="003A4249"/>
    <w:rsid w:val="003A4537"/>
    <w:rsid w:val="003A5E20"/>
    <w:rsid w:val="003A6BB0"/>
    <w:rsid w:val="003A72EA"/>
    <w:rsid w:val="003B050D"/>
    <w:rsid w:val="003B1D4B"/>
    <w:rsid w:val="003B2873"/>
    <w:rsid w:val="003B2C19"/>
    <w:rsid w:val="003B3DEB"/>
    <w:rsid w:val="003B68E0"/>
    <w:rsid w:val="003C033D"/>
    <w:rsid w:val="003C07FC"/>
    <w:rsid w:val="003C19C0"/>
    <w:rsid w:val="003C24D2"/>
    <w:rsid w:val="003C2735"/>
    <w:rsid w:val="003C3529"/>
    <w:rsid w:val="003C46E5"/>
    <w:rsid w:val="003C62F9"/>
    <w:rsid w:val="003C6CE0"/>
    <w:rsid w:val="003C6EF2"/>
    <w:rsid w:val="003C7822"/>
    <w:rsid w:val="003C7FDD"/>
    <w:rsid w:val="003D01B3"/>
    <w:rsid w:val="003D175F"/>
    <w:rsid w:val="003D1AB5"/>
    <w:rsid w:val="003D389D"/>
    <w:rsid w:val="003D55EB"/>
    <w:rsid w:val="003D662F"/>
    <w:rsid w:val="003D6CCA"/>
    <w:rsid w:val="003D6DA4"/>
    <w:rsid w:val="003D74A2"/>
    <w:rsid w:val="003D758F"/>
    <w:rsid w:val="003E04EC"/>
    <w:rsid w:val="003E06A9"/>
    <w:rsid w:val="003E215F"/>
    <w:rsid w:val="003E28BB"/>
    <w:rsid w:val="003E2DC1"/>
    <w:rsid w:val="003E3CD3"/>
    <w:rsid w:val="003E49D6"/>
    <w:rsid w:val="003E5DDC"/>
    <w:rsid w:val="003E5DFD"/>
    <w:rsid w:val="003E5E8C"/>
    <w:rsid w:val="003F040C"/>
    <w:rsid w:val="003F0E01"/>
    <w:rsid w:val="003F368B"/>
    <w:rsid w:val="003F4496"/>
    <w:rsid w:val="003F5D5B"/>
    <w:rsid w:val="003F5FCF"/>
    <w:rsid w:val="003F6202"/>
    <w:rsid w:val="003F6459"/>
    <w:rsid w:val="003F7295"/>
    <w:rsid w:val="003F7C6D"/>
    <w:rsid w:val="00404AC9"/>
    <w:rsid w:val="004053CA"/>
    <w:rsid w:val="00407381"/>
    <w:rsid w:val="00412B0D"/>
    <w:rsid w:val="004154FE"/>
    <w:rsid w:val="00415C3A"/>
    <w:rsid w:val="004177AB"/>
    <w:rsid w:val="00420179"/>
    <w:rsid w:val="004203E1"/>
    <w:rsid w:val="00420E5B"/>
    <w:rsid w:val="004211CF"/>
    <w:rsid w:val="004213C5"/>
    <w:rsid w:val="00421443"/>
    <w:rsid w:val="00421672"/>
    <w:rsid w:val="00421DF2"/>
    <w:rsid w:val="00422948"/>
    <w:rsid w:val="0042354B"/>
    <w:rsid w:val="004243C8"/>
    <w:rsid w:val="004252FD"/>
    <w:rsid w:val="00425D14"/>
    <w:rsid w:val="00431D1B"/>
    <w:rsid w:val="004322DF"/>
    <w:rsid w:val="004329DA"/>
    <w:rsid w:val="004334A0"/>
    <w:rsid w:val="004349EE"/>
    <w:rsid w:val="00434BC4"/>
    <w:rsid w:val="0043564A"/>
    <w:rsid w:val="004373ED"/>
    <w:rsid w:val="0044029E"/>
    <w:rsid w:val="00443385"/>
    <w:rsid w:val="00443AF6"/>
    <w:rsid w:val="00444007"/>
    <w:rsid w:val="0044420D"/>
    <w:rsid w:val="00444FF3"/>
    <w:rsid w:val="0044521D"/>
    <w:rsid w:val="00445477"/>
    <w:rsid w:val="004457C0"/>
    <w:rsid w:val="004468CF"/>
    <w:rsid w:val="00447523"/>
    <w:rsid w:val="00447989"/>
    <w:rsid w:val="004518CD"/>
    <w:rsid w:val="00452655"/>
    <w:rsid w:val="00452918"/>
    <w:rsid w:val="004534E4"/>
    <w:rsid w:val="0045368F"/>
    <w:rsid w:val="00456782"/>
    <w:rsid w:val="00457A6F"/>
    <w:rsid w:val="00457B9A"/>
    <w:rsid w:val="00460535"/>
    <w:rsid w:val="00460A9C"/>
    <w:rsid w:val="00462126"/>
    <w:rsid w:val="00462FBB"/>
    <w:rsid w:val="0046537B"/>
    <w:rsid w:val="00465385"/>
    <w:rsid w:val="004656FC"/>
    <w:rsid w:val="00465A2E"/>
    <w:rsid w:val="004668B6"/>
    <w:rsid w:val="004668C9"/>
    <w:rsid w:val="004678A7"/>
    <w:rsid w:val="00470EB1"/>
    <w:rsid w:val="00472370"/>
    <w:rsid w:val="00474320"/>
    <w:rsid w:val="00474481"/>
    <w:rsid w:val="004747F3"/>
    <w:rsid w:val="00475B52"/>
    <w:rsid w:val="0047785B"/>
    <w:rsid w:val="00480EB8"/>
    <w:rsid w:val="0048242D"/>
    <w:rsid w:val="004839A2"/>
    <w:rsid w:val="00485ED3"/>
    <w:rsid w:val="00486322"/>
    <w:rsid w:val="004864D7"/>
    <w:rsid w:val="00486E3E"/>
    <w:rsid w:val="0048793C"/>
    <w:rsid w:val="00487CA7"/>
    <w:rsid w:val="00491046"/>
    <w:rsid w:val="00491EEA"/>
    <w:rsid w:val="004961A2"/>
    <w:rsid w:val="00496D94"/>
    <w:rsid w:val="004A019C"/>
    <w:rsid w:val="004A23D2"/>
    <w:rsid w:val="004A6A4C"/>
    <w:rsid w:val="004A7E1B"/>
    <w:rsid w:val="004B1009"/>
    <w:rsid w:val="004B1681"/>
    <w:rsid w:val="004B168B"/>
    <w:rsid w:val="004B475E"/>
    <w:rsid w:val="004B6BF3"/>
    <w:rsid w:val="004B7CAD"/>
    <w:rsid w:val="004C0962"/>
    <w:rsid w:val="004C1174"/>
    <w:rsid w:val="004C1218"/>
    <w:rsid w:val="004C14F5"/>
    <w:rsid w:val="004C25AB"/>
    <w:rsid w:val="004C3202"/>
    <w:rsid w:val="004C3533"/>
    <w:rsid w:val="004C5C05"/>
    <w:rsid w:val="004C63A4"/>
    <w:rsid w:val="004C6CF4"/>
    <w:rsid w:val="004C7DEE"/>
    <w:rsid w:val="004C7DF4"/>
    <w:rsid w:val="004D0825"/>
    <w:rsid w:val="004D0C43"/>
    <w:rsid w:val="004D1283"/>
    <w:rsid w:val="004D384B"/>
    <w:rsid w:val="004D4AEC"/>
    <w:rsid w:val="004D7E75"/>
    <w:rsid w:val="004E153A"/>
    <w:rsid w:val="004E61A8"/>
    <w:rsid w:val="004E65ED"/>
    <w:rsid w:val="004E6B4F"/>
    <w:rsid w:val="004E7424"/>
    <w:rsid w:val="004E7798"/>
    <w:rsid w:val="004F0BD5"/>
    <w:rsid w:val="004F271C"/>
    <w:rsid w:val="004F2C78"/>
    <w:rsid w:val="004F3D29"/>
    <w:rsid w:val="004F5640"/>
    <w:rsid w:val="004F63AE"/>
    <w:rsid w:val="004F70FB"/>
    <w:rsid w:val="00502788"/>
    <w:rsid w:val="00503225"/>
    <w:rsid w:val="00503E7F"/>
    <w:rsid w:val="00504AD6"/>
    <w:rsid w:val="005072B5"/>
    <w:rsid w:val="00507491"/>
    <w:rsid w:val="00507733"/>
    <w:rsid w:val="00510AC2"/>
    <w:rsid w:val="00511A40"/>
    <w:rsid w:val="0051276B"/>
    <w:rsid w:val="00512817"/>
    <w:rsid w:val="00512A4A"/>
    <w:rsid w:val="00512AA9"/>
    <w:rsid w:val="00512F5B"/>
    <w:rsid w:val="00513D1C"/>
    <w:rsid w:val="00514B31"/>
    <w:rsid w:val="00516F7E"/>
    <w:rsid w:val="005174AE"/>
    <w:rsid w:val="005178B3"/>
    <w:rsid w:val="00523394"/>
    <w:rsid w:val="00523DEE"/>
    <w:rsid w:val="005245E8"/>
    <w:rsid w:val="00524705"/>
    <w:rsid w:val="0052484E"/>
    <w:rsid w:val="00524ADC"/>
    <w:rsid w:val="005260D8"/>
    <w:rsid w:val="0052665E"/>
    <w:rsid w:val="0052713E"/>
    <w:rsid w:val="00527667"/>
    <w:rsid w:val="00530C92"/>
    <w:rsid w:val="005323B6"/>
    <w:rsid w:val="005342D5"/>
    <w:rsid w:val="00534601"/>
    <w:rsid w:val="00535187"/>
    <w:rsid w:val="0053598E"/>
    <w:rsid w:val="00537DF4"/>
    <w:rsid w:val="005405B3"/>
    <w:rsid w:val="005412A9"/>
    <w:rsid w:val="00543ECC"/>
    <w:rsid w:val="005457C4"/>
    <w:rsid w:val="00545B48"/>
    <w:rsid w:val="0054781B"/>
    <w:rsid w:val="005479AE"/>
    <w:rsid w:val="00550980"/>
    <w:rsid w:val="00550A06"/>
    <w:rsid w:val="00550AB7"/>
    <w:rsid w:val="00551C93"/>
    <w:rsid w:val="00552B27"/>
    <w:rsid w:val="005540E1"/>
    <w:rsid w:val="00555627"/>
    <w:rsid w:val="00555645"/>
    <w:rsid w:val="0056575D"/>
    <w:rsid w:val="005667DD"/>
    <w:rsid w:val="0056707B"/>
    <w:rsid w:val="005704E5"/>
    <w:rsid w:val="00571819"/>
    <w:rsid w:val="00571B8A"/>
    <w:rsid w:val="00571CEA"/>
    <w:rsid w:val="00573795"/>
    <w:rsid w:val="005759D1"/>
    <w:rsid w:val="005764F1"/>
    <w:rsid w:val="00583062"/>
    <w:rsid w:val="00583A7C"/>
    <w:rsid w:val="00584283"/>
    <w:rsid w:val="00584FFF"/>
    <w:rsid w:val="00585C32"/>
    <w:rsid w:val="00585C97"/>
    <w:rsid w:val="00585EF5"/>
    <w:rsid w:val="00586E30"/>
    <w:rsid w:val="005872F4"/>
    <w:rsid w:val="00590B7E"/>
    <w:rsid w:val="005936A7"/>
    <w:rsid w:val="0059384C"/>
    <w:rsid w:val="00594454"/>
    <w:rsid w:val="005955FB"/>
    <w:rsid w:val="005968F4"/>
    <w:rsid w:val="005A3423"/>
    <w:rsid w:val="005A4792"/>
    <w:rsid w:val="005A4868"/>
    <w:rsid w:val="005A5AB1"/>
    <w:rsid w:val="005B1A47"/>
    <w:rsid w:val="005B1A5B"/>
    <w:rsid w:val="005B2E1C"/>
    <w:rsid w:val="005B33A8"/>
    <w:rsid w:val="005B494C"/>
    <w:rsid w:val="005B4C9A"/>
    <w:rsid w:val="005C2190"/>
    <w:rsid w:val="005C302C"/>
    <w:rsid w:val="005C3A9D"/>
    <w:rsid w:val="005C463F"/>
    <w:rsid w:val="005C46D7"/>
    <w:rsid w:val="005C4B85"/>
    <w:rsid w:val="005C51DE"/>
    <w:rsid w:val="005C656D"/>
    <w:rsid w:val="005C70BE"/>
    <w:rsid w:val="005D0878"/>
    <w:rsid w:val="005D2A79"/>
    <w:rsid w:val="005D2E32"/>
    <w:rsid w:val="005D316A"/>
    <w:rsid w:val="005D62CB"/>
    <w:rsid w:val="005D71AB"/>
    <w:rsid w:val="005D78EE"/>
    <w:rsid w:val="005E015E"/>
    <w:rsid w:val="005E3473"/>
    <w:rsid w:val="005E3ECE"/>
    <w:rsid w:val="005E7A22"/>
    <w:rsid w:val="005F0E12"/>
    <w:rsid w:val="005F2454"/>
    <w:rsid w:val="005F4633"/>
    <w:rsid w:val="005F5812"/>
    <w:rsid w:val="005F5E10"/>
    <w:rsid w:val="0060092B"/>
    <w:rsid w:val="00600EBC"/>
    <w:rsid w:val="00601949"/>
    <w:rsid w:val="006024B6"/>
    <w:rsid w:val="00605031"/>
    <w:rsid w:val="00606F89"/>
    <w:rsid w:val="006076F3"/>
    <w:rsid w:val="00611867"/>
    <w:rsid w:val="0061259B"/>
    <w:rsid w:val="006130C3"/>
    <w:rsid w:val="00613424"/>
    <w:rsid w:val="00613BB5"/>
    <w:rsid w:val="006161EA"/>
    <w:rsid w:val="00621E55"/>
    <w:rsid w:val="00622F73"/>
    <w:rsid w:val="006275B8"/>
    <w:rsid w:val="00630EFA"/>
    <w:rsid w:val="0063314F"/>
    <w:rsid w:val="0063421D"/>
    <w:rsid w:val="006378E7"/>
    <w:rsid w:val="00640F36"/>
    <w:rsid w:val="006415BD"/>
    <w:rsid w:val="0064487B"/>
    <w:rsid w:val="006476A2"/>
    <w:rsid w:val="00652E7D"/>
    <w:rsid w:val="00653E76"/>
    <w:rsid w:val="006540A1"/>
    <w:rsid w:val="006553E9"/>
    <w:rsid w:val="00655B0B"/>
    <w:rsid w:val="0065681B"/>
    <w:rsid w:val="00656897"/>
    <w:rsid w:val="00657634"/>
    <w:rsid w:val="00657FFE"/>
    <w:rsid w:val="00661528"/>
    <w:rsid w:val="006642F9"/>
    <w:rsid w:val="00665011"/>
    <w:rsid w:val="0066623E"/>
    <w:rsid w:val="006662DF"/>
    <w:rsid w:val="00666ED5"/>
    <w:rsid w:val="00667125"/>
    <w:rsid w:val="00667448"/>
    <w:rsid w:val="0067225B"/>
    <w:rsid w:val="006723D5"/>
    <w:rsid w:val="0067292C"/>
    <w:rsid w:val="00677E16"/>
    <w:rsid w:val="00680333"/>
    <w:rsid w:val="00681769"/>
    <w:rsid w:val="00683E4F"/>
    <w:rsid w:val="006846D7"/>
    <w:rsid w:val="00685933"/>
    <w:rsid w:val="00686C81"/>
    <w:rsid w:val="00686D68"/>
    <w:rsid w:val="00690F32"/>
    <w:rsid w:val="00690F5F"/>
    <w:rsid w:val="006914A0"/>
    <w:rsid w:val="0069257F"/>
    <w:rsid w:val="006927EE"/>
    <w:rsid w:val="0069338E"/>
    <w:rsid w:val="00694E61"/>
    <w:rsid w:val="006952C9"/>
    <w:rsid w:val="00696A47"/>
    <w:rsid w:val="00697FED"/>
    <w:rsid w:val="006A1A64"/>
    <w:rsid w:val="006A23DB"/>
    <w:rsid w:val="006A27F9"/>
    <w:rsid w:val="006A34F8"/>
    <w:rsid w:val="006A53F8"/>
    <w:rsid w:val="006B0200"/>
    <w:rsid w:val="006B079F"/>
    <w:rsid w:val="006B167D"/>
    <w:rsid w:val="006B2B20"/>
    <w:rsid w:val="006B3911"/>
    <w:rsid w:val="006B5466"/>
    <w:rsid w:val="006B57E7"/>
    <w:rsid w:val="006B5E1E"/>
    <w:rsid w:val="006B6084"/>
    <w:rsid w:val="006B6996"/>
    <w:rsid w:val="006B6B98"/>
    <w:rsid w:val="006B6E72"/>
    <w:rsid w:val="006B7FCB"/>
    <w:rsid w:val="006C10DE"/>
    <w:rsid w:val="006C3095"/>
    <w:rsid w:val="006C4C36"/>
    <w:rsid w:val="006C4F18"/>
    <w:rsid w:val="006C5A94"/>
    <w:rsid w:val="006C5C2E"/>
    <w:rsid w:val="006C60EF"/>
    <w:rsid w:val="006C6449"/>
    <w:rsid w:val="006C6ED0"/>
    <w:rsid w:val="006C7848"/>
    <w:rsid w:val="006C78C7"/>
    <w:rsid w:val="006D243A"/>
    <w:rsid w:val="006D78A6"/>
    <w:rsid w:val="006E11C6"/>
    <w:rsid w:val="006E1D21"/>
    <w:rsid w:val="006E3612"/>
    <w:rsid w:val="006E365F"/>
    <w:rsid w:val="006E4AD9"/>
    <w:rsid w:val="006E5F12"/>
    <w:rsid w:val="006E6B77"/>
    <w:rsid w:val="006F1F6B"/>
    <w:rsid w:val="006F266E"/>
    <w:rsid w:val="006F26B2"/>
    <w:rsid w:val="006F36BF"/>
    <w:rsid w:val="006F4A6B"/>
    <w:rsid w:val="006F5623"/>
    <w:rsid w:val="006F5921"/>
    <w:rsid w:val="006F79C5"/>
    <w:rsid w:val="00700FED"/>
    <w:rsid w:val="0070168F"/>
    <w:rsid w:val="00701784"/>
    <w:rsid w:val="00701B10"/>
    <w:rsid w:val="007021F6"/>
    <w:rsid w:val="00702742"/>
    <w:rsid w:val="0070416F"/>
    <w:rsid w:val="00704D1E"/>
    <w:rsid w:val="007053A8"/>
    <w:rsid w:val="00706223"/>
    <w:rsid w:val="0070699C"/>
    <w:rsid w:val="00707CE1"/>
    <w:rsid w:val="0071057D"/>
    <w:rsid w:val="007111E0"/>
    <w:rsid w:val="00712BDD"/>
    <w:rsid w:val="0071463A"/>
    <w:rsid w:val="00717ED7"/>
    <w:rsid w:val="00720DF5"/>
    <w:rsid w:val="00721247"/>
    <w:rsid w:val="007243F3"/>
    <w:rsid w:val="00725C8D"/>
    <w:rsid w:val="00727107"/>
    <w:rsid w:val="007312AB"/>
    <w:rsid w:val="00732E30"/>
    <w:rsid w:val="00734EB6"/>
    <w:rsid w:val="0073615C"/>
    <w:rsid w:val="00736229"/>
    <w:rsid w:val="00736DAA"/>
    <w:rsid w:val="007403BE"/>
    <w:rsid w:val="00740C76"/>
    <w:rsid w:val="007421A6"/>
    <w:rsid w:val="00742C34"/>
    <w:rsid w:val="00745E31"/>
    <w:rsid w:val="007479B1"/>
    <w:rsid w:val="0075007F"/>
    <w:rsid w:val="00751B28"/>
    <w:rsid w:val="00753FAA"/>
    <w:rsid w:val="00760A20"/>
    <w:rsid w:val="00760BC5"/>
    <w:rsid w:val="007615DA"/>
    <w:rsid w:val="00763611"/>
    <w:rsid w:val="0077113A"/>
    <w:rsid w:val="00773E17"/>
    <w:rsid w:val="007740E7"/>
    <w:rsid w:val="0077447F"/>
    <w:rsid w:val="007745FC"/>
    <w:rsid w:val="00774C29"/>
    <w:rsid w:val="007756B4"/>
    <w:rsid w:val="00775991"/>
    <w:rsid w:val="00776377"/>
    <w:rsid w:val="00776620"/>
    <w:rsid w:val="0078267F"/>
    <w:rsid w:val="00782ACB"/>
    <w:rsid w:val="00782B7D"/>
    <w:rsid w:val="007858CF"/>
    <w:rsid w:val="00786260"/>
    <w:rsid w:val="00786B6C"/>
    <w:rsid w:val="00786EFA"/>
    <w:rsid w:val="00790CD3"/>
    <w:rsid w:val="007919E9"/>
    <w:rsid w:val="0079438C"/>
    <w:rsid w:val="00797464"/>
    <w:rsid w:val="00797815"/>
    <w:rsid w:val="007A037E"/>
    <w:rsid w:val="007A0B84"/>
    <w:rsid w:val="007A0CFE"/>
    <w:rsid w:val="007A18D1"/>
    <w:rsid w:val="007A2EDD"/>
    <w:rsid w:val="007A38E9"/>
    <w:rsid w:val="007A3B08"/>
    <w:rsid w:val="007A4E42"/>
    <w:rsid w:val="007A6E81"/>
    <w:rsid w:val="007A7671"/>
    <w:rsid w:val="007B2B90"/>
    <w:rsid w:val="007B4257"/>
    <w:rsid w:val="007B5F6D"/>
    <w:rsid w:val="007B67FE"/>
    <w:rsid w:val="007C1485"/>
    <w:rsid w:val="007C1E3F"/>
    <w:rsid w:val="007C6049"/>
    <w:rsid w:val="007C6C44"/>
    <w:rsid w:val="007C7452"/>
    <w:rsid w:val="007C7B56"/>
    <w:rsid w:val="007D023B"/>
    <w:rsid w:val="007D0685"/>
    <w:rsid w:val="007D0920"/>
    <w:rsid w:val="007D2323"/>
    <w:rsid w:val="007D3649"/>
    <w:rsid w:val="007D4F95"/>
    <w:rsid w:val="007D4FB5"/>
    <w:rsid w:val="007E16D8"/>
    <w:rsid w:val="007E2340"/>
    <w:rsid w:val="007E3D89"/>
    <w:rsid w:val="007F0C98"/>
    <w:rsid w:val="007F1A22"/>
    <w:rsid w:val="007F1B79"/>
    <w:rsid w:val="007F3191"/>
    <w:rsid w:val="007F381E"/>
    <w:rsid w:val="007F3E76"/>
    <w:rsid w:val="007F51B5"/>
    <w:rsid w:val="007F55F3"/>
    <w:rsid w:val="007F689A"/>
    <w:rsid w:val="007F6B22"/>
    <w:rsid w:val="008019DC"/>
    <w:rsid w:val="00802586"/>
    <w:rsid w:val="008054B5"/>
    <w:rsid w:val="00805E84"/>
    <w:rsid w:val="00806744"/>
    <w:rsid w:val="00807265"/>
    <w:rsid w:val="008106EA"/>
    <w:rsid w:val="00810BD1"/>
    <w:rsid w:val="00810C1F"/>
    <w:rsid w:val="00812FCD"/>
    <w:rsid w:val="00813FDE"/>
    <w:rsid w:val="00814275"/>
    <w:rsid w:val="008148AF"/>
    <w:rsid w:val="00821070"/>
    <w:rsid w:val="00821B2E"/>
    <w:rsid w:val="008241F1"/>
    <w:rsid w:val="00824A33"/>
    <w:rsid w:val="008252A0"/>
    <w:rsid w:val="00825B0D"/>
    <w:rsid w:val="00826843"/>
    <w:rsid w:val="00826980"/>
    <w:rsid w:val="00830112"/>
    <w:rsid w:val="0083224B"/>
    <w:rsid w:val="0083376B"/>
    <w:rsid w:val="008345DA"/>
    <w:rsid w:val="00834D4A"/>
    <w:rsid w:val="00835B59"/>
    <w:rsid w:val="008407DE"/>
    <w:rsid w:val="00843D53"/>
    <w:rsid w:val="008440B7"/>
    <w:rsid w:val="00844A08"/>
    <w:rsid w:val="00844A3A"/>
    <w:rsid w:val="00845296"/>
    <w:rsid w:val="00845493"/>
    <w:rsid w:val="00846C5F"/>
    <w:rsid w:val="00847D66"/>
    <w:rsid w:val="008505F0"/>
    <w:rsid w:val="0085160A"/>
    <w:rsid w:val="00851B7B"/>
    <w:rsid w:val="008525EC"/>
    <w:rsid w:val="00852FB0"/>
    <w:rsid w:val="00853ECC"/>
    <w:rsid w:val="008629B1"/>
    <w:rsid w:val="00863279"/>
    <w:rsid w:val="00863477"/>
    <w:rsid w:val="00863511"/>
    <w:rsid w:val="0086401E"/>
    <w:rsid w:val="008643DB"/>
    <w:rsid w:val="00866E80"/>
    <w:rsid w:val="0086724E"/>
    <w:rsid w:val="008718A0"/>
    <w:rsid w:val="00871A56"/>
    <w:rsid w:val="008722C5"/>
    <w:rsid w:val="00872942"/>
    <w:rsid w:val="008748E3"/>
    <w:rsid w:val="008752B5"/>
    <w:rsid w:val="00876C61"/>
    <w:rsid w:val="00877296"/>
    <w:rsid w:val="00877BC0"/>
    <w:rsid w:val="008813BA"/>
    <w:rsid w:val="008853DC"/>
    <w:rsid w:val="0088651C"/>
    <w:rsid w:val="00887612"/>
    <w:rsid w:val="00887A30"/>
    <w:rsid w:val="00887E8D"/>
    <w:rsid w:val="00892026"/>
    <w:rsid w:val="00892A12"/>
    <w:rsid w:val="008935CF"/>
    <w:rsid w:val="00894585"/>
    <w:rsid w:val="00894782"/>
    <w:rsid w:val="00894BEA"/>
    <w:rsid w:val="00895B74"/>
    <w:rsid w:val="0089627B"/>
    <w:rsid w:val="008A05F4"/>
    <w:rsid w:val="008A1EF5"/>
    <w:rsid w:val="008A38C8"/>
    <w:rsid w:val="008A45CF"/>
    <w:rsid w:val="008A611D"/>
    <w:rsid w:val="008A65AD"/>
    <w:rsid w:val="008A705F"/>
    <w:rsid w:val="008A7338"/>
    <w:rsid w:val="008B028D"/>
    <w:rsid w:val="008B0802"/>
    <w:rsid w:val="008B0E38"/>
    <w:rsid w:val="008B1772"/>
    <w:rsid w:val="008B262F"/>
    <w:rsid w:val="008B6784"/>
    <w:rsid w:val="008B6EFC"/>
    <w:rsid w:val="008B764E"/>
    <w:rsid w:val="008C288E"/>
    <w:rsid w:val="008C2E57"/>
    <w:rsid w:val="008C4A11"/>
    <w:rsid w:val="008C6F47"/>
    <w:rsid w:val="008D0277"/>
    <w:rsid w:val="008D0737"/>
    <w:rsid w:val="008D0C4C"/>
    <w:rsid w:val="008D104C"/>
    <w:rsid w:val="008D1102"/>
    <w:rsid w:val="008D2A28"/>
    <w:rsid w:val="008D44E4"/>
    <w:rsid w:val="008D469C"/>
    <w:rsid w:val="008D4C38"/>
    <w:rsid w:val="008D4DF9"/>
    <w:rsid w:val="008D4E84"/>
    <w:rsid w:val="008D5183"/>
    <w:rsid w:val="008D5DF0"/>
    <w:rsid w:val="008D70CF"/>
    <w:rsid w:val="008D75C1"/>
    <w:rsid w:val="008D7960"/>
    <w:rsid w:val="008E019D"/>
    <w:rsid w:val="008E0310"/>
    <w:rsid w:val="008E359E"/>
    <w:rsid w:val="008F1251"/>
    <w:rsid w:val="008F12BD"/>
    <w:rsid w:val="008F27A6"/>
    <w:rsid w:val="008F2D74"/>
    <w:rsid w:val="008F384B"/>
    <w:rsid w:val="008F3EB3"/>
    <w:rsid w:val="008F55AF"/>
    <w:rsid w:val="008F5E12"/>
    <w:rsid w:val="008F7BBC"/>
    <w:rsid w:val="00900426"/>
    <w:rsid w:val="00900D75"/>
    <w:rsid w:val="00903359"/>
    <w:rsid w:val="0090437C"/>
    <w:rsid w:val="00904D8A"/>
    <w:rsid w:val="00904F21"/>
    <w:rsid w:val="00905460"/>
    <w:rsid w:val="009059B6"/>
    <w:rsid w:val="0091042E"/>
    <w:rsid w:val="0091109A"/>
    <w:rsid w:val="009127BD"/>
    <w:rsid w:val="0091328D"/>
    <w:rsid w:val="009133D9"/>
    <w:rsid w:val="00913DEA"/>
    <w:rsid w:val="0091576B"/>
    <w:rsid w:val="009162EF"/>
    <w:rsid w:val="0091642A"/>
    <w:rsid w:val="0091648C"/>
    <w:rsid w:val="00916A3C"/>
    <w:rsid w:val="00920BA3"/>
    <w:rsid w:val="00925BB9"/>
    <w:rsid w:val="00926A9A"/>
    <w:rsid w:val="009275F5"/>
    <w:rsid w:val="00927E17"/>
    <w:rsid w:val="00933D52"/>
    <w:rsid w:val="0093400D"/>
    <w:rsid w:val="0093406A"/>
    <w:rsid w:val="00934752"/>
    <w:rsid w:val="0093599B"/>
    <w:rsid w:val="00935B8E"/>
    <w:rsid w:val="00936285"/>
    <w:rsid w:val="00937BCA"/>
    <w:rsid w:val="009404CC"/>
    <w:rsid w:val="00941957"/>
    <w:rsid w:val="00941C83"/>
    <w:rsid w:val="009441E0"/>
    <w:rsid w:val="00944311"/>
    <w:rsid w:val="0094436B"/>
    <w:rsid w:val="00945FEC"/>
    <w:rsid w:val="009463A1"/>
    <w:rsid w:val="009468CE"/>
    <w:rsid w:val="00947BC3"/>
    <w:rsid w:val="00947E10"/>
    <w:rsid w:val="009501AC"/>
    <w:rsid w:val="00950752"/>
    <w:rsid w:val="00952795"/>
    <w:rsid w:val="0095335B"/>
    <w:rsid w:val="00954B98"/>
    <w:rsid w:val="00954D44"/>
    <w:rsid w:val="00957A7F"/>
    <w:rsid w:val="00960DB6"/>
    <w:rsid w:val="009616C6"/>
    <w:rsid w:val="00962F78"/>
    <w:rsid w:val="00971CFC"/>
    <w:rsid w:val="00971E99"/>
    <w:rsid w:val="009737A0"/>
    <w:rsid w:val="00981A36"/>
    <w:rsid w:val="00982BD0"/>
    <w:rsid w:val="009831B7"/>
    <w:rsid w:val="00983AEA"/>
    <w:rsid w:val="0098436C"/>
    <w:rsid w:val="00984A40"/>
    <w:rsid w:val="00984B6F"/>
    <w:rsid w:val="009858D9"/>
    <w:rsid w:val="00985EF2"/>
    <w:rsid w:val="0098708A"/>
    <w:rsid w:val="0099051B"/>
    <w:rsid w:val="0099152A"/>
    <w:rsid w:val="00992953"/>
    <w:rsid w:val="00992E4F"/>
    <w:rsid w:val="0099610A"/>
    <w:rsid w:val="0099731A"/>
    <w:rsid w:val="00997323"/>
    <w:rsid w:val="00997EF1"/>
    <w:rsid w:val="009A0269"/>
    <w:rsid w:val="009A1EDB"/>
    <w:rsid w:val="009A332A"/>
    <w:rsid w:val="009A3644"/>
    <w:rsid w:val="009A467A"/>
    <w:rsid w:val="009A475F"/>
    <w:rsid w:val="009A4A4B"/>
    <w:rsid w:val="009A4CAF"/>
    <w:rsid w:val="009A5B5A"/>
    <w:rsid w:val="009A798C"/>
    <w:rsid w:val="009B1F08"/>
    <w:rsid w:val="009B2EB0"/>
    <w:rsid w:val="009B5264"/>
    <w:rsid w:val="009C14D5"/>
    <w:rsid w:val="009C1F7B"/>
    <w:rsid w:val="009C22D4"/>
    <w:rsid w:val="009C30A9"/>
    <w:rsid w:val="009C3A56"/>
    <w:rsid w:val="009C5759"/>
    <w:rsid w:val="009C64CA"/>
    <w:rsid w:val="009C6878"/>
    <w:rsid w:val="009D0206"/>
    <w:rsid w:val="009D12C0"/>
    <w:rsid w:val="009D164D"/>
    <w:rsid w:val="009D1A79"/>
    <w:rsid w:val="009D7303"/>
    <w:rsid w:val="009D7B07"/>
    <w:rsid w:val="009E0ACC"/>
    <w:rsid w:val="009E0D29"/>
    <w:rsid w:val="009E1BCA"/>
    <w:rsid w:val="009E25D3"/>
    <w:rsid w:val="009E433D"/>
    <w:rsid w:val="009E5391"/>
    <w:rsid w:val="009E5E8E"/>
    <w:rsid w:val="009E61C0"/>
    <w:rsid w:val="009E6BC3"/>
    <w:rsid w:val="009E74C3"/>
    <w:rsid w:val="009E75AF"/>
    <w:rsid w:val="009E7BEA"/>
    <w:rsid w:val="009F2C73"/>
    <w:rsid w:val="009F2E2F"/>
    <w:rsid w:val="009F318A"/>
    <w:rsid w:val="009F679A"/>
    <w:rsid w:val="009F6A1B"/>
    <w:rsid w:val="009F6B7F"/>
    <w:rsid w:val="009F77A4"/>
    <w:rsid w:val="00A03540"/>
    <w:rsid w:val="00A044BB"/>
    <w:rsid w:val="00A05C4C"/>
    <w:rsid w:val="00A06162"/>
    <w:rsid w:val="00A06612"/>
    <w:rsid w:val="00A0754A"/>
    <w:rsid w:val="00A1247D"/>
    <w:rsid w:val="00A12FBC"/>
    <w:rsid w:val="00A1348E"/>
    <w:rsid w:val="00A1466A"/>
    <w:rsid w:val="00A14FF0"/>
    <w:rsid w:val="00A162FA"/>
    <w:rsid w:val="00A1727C"/>
    <w:rsid w:val="00A21484"/>
    <w:rsid w:val="00A21BB7"/>
    <w:rsid w:val="00A22C62"/>
    <w:rsid w:val="00A23F6E"/>
    <w:rsid w:val="00A246EC"/>
    <w:rsid w:val="00A25B86"/>
    <w:rsid w:val="00A25BF7"/>
    <w:rsid w:val="00A27C94"/>
    <w:rsid w:val="00A34C22"/>
    <w:rsid w:val="00A352DC"/>
    <w:rsid w:val="00A36922"/>
    <w:rsid w:val="00A40223"/>
    <w:rsid w:val="00A424C4"/>
    <w:rsid w:val="00A435DC"/>
    <w:rsid w:val="00A44CBC"/>
    <w:rsid w:val="00A45110"/>
    <w:rsid w:val="00A45889"/>
    <w:rsid w:val="00A468C1"/>
    <w:rsid w:val="00A46C7F"/>
    <w:rsid w:val="00A47392"/>
    <w:rsid w:val="00A47F7B"/>
    <w:rsid w:val="00A51766"/>
    <w:rsid w:val="00A52254"/>
    <w:rsid w:val="00A52D8C"/>
    <w:rsid w:val="00A552FF"/>
    <w:rsid w:val="00A5619C"/>
    <w:rsid w:val="00A56790"/>
    <w:rsid w:val="00A57984"/>
    <w:rsid w:val="00A60959"/>
    <w:rsid w:val="00A60D1E"/>
    <w:rsid w:val="00A62C81"/>
    <w:rsid w:val="00A62D91"/>
    <w:rsid w:val="00A64E97"/>
    <w:rsid w:val="00A64FDF"/>
    <w:rsid w:val="00A66160"/>
    <w:rsid w:val="00A6666F"/>
    <w:rsid w:val="00A66F45"/>
    <w:rsid w:val="00A67E8E"/>
    <w:rsid w:val="00A7229E"/>
    <w:rsid w:val="00A72C48"/>
    <w:rsid w:val="00A72E10"/>
    <w:rsid w:val="00A7398A"/>
    <w:rsid w:val="00A74108"/>
    <w:rsid w:val="00A741DF"/>
    <w:rsid w:val="00A74D36"/>
    <w:rsid w:val="00A75597"/>
    <w:rsid w:val="00A75F73"/>
    <w:rsid w:val="00A80899"/>
    <w:rsid w:val="00A833E6"/>
    <w:rsid w:val="00A835F3"/>
    <w:rsid w:val="00A83B77"/>
    <w:rsid w:val="00A840C6"/>
    <w:rsid w:val="00A845D9"/>
    <w:rsid w:val="00A85362"/>
    <w:rsid w:val="00A86A47"/>
    <w:rsid w:val="00A87938"/>
    <w:rsid w:val="00A8795D"/>
    <w:rsid w:val="00A902C4"/>
    <w:rsid w:val="00A90E26"/>
    <w:rsid w:val="00A9278B"/>
    <w:rsid w:val="00A92B09"/>
    <w:rsid w:val="00A93843"/>
    <w:rsid w:val="00A9450C"/>
    <w:rsid w:val="00A94918"/>
    <w:rsid w:val="00A94A06"/>
    <w:rsid w:val="00A957BC"/>
    <w:rsid w:val="00A965F8"/>
    <w:rsid w:val="00A96875"/>
    <w:rsid w:val="00A97E82"/>
    <w:rsid w:val="00AA00EB"/>
    <w:rsid w:val="00AA028F"/>
    <w:rsid w:val="00AA04DA"/>
    <w:rsid w:val="00AA1536"/>
    <w:rsid w:val="00AA1566"/>
    <w:rsid w:val="00AA2858"/>
    <w:rsid w:val="00AA42B4"/>
    <w:rsid w:val="00AA51FB"/>
    <w:rsid w:val="00AA6C4C"/>
    <w:rsid w:val="00AA6E74"/>
    <w:rsid w:val="00AB1051"/>
    <w:rsid w:val="00AB35BF"/>
    <w:rsid w:val="00AB381A"/>
    <w:rsid w:val="00AB6CB2"/>
    <w:rsid w:val="00AB7271"/>
    <w:rsid w:val="00AB732A"/>
    <w:rsid w:val="00AB7C3B"/>
    <w:rsid w:val="00AC00D9"/>
    <w:rsid w:val="00AC09EF"/>
    <w:rsid w:val="00AC0E90"/>
    <w:rsid w:val="00AC2477"/>
    <w:rsid w:val="00AC2E0F"/>
    <w:rsid w:val="00AC3328"/>
    <w:rsid w:val="00AC54D9"/>
    <w:rsid w:val="00AD0166"/>
    <w:rsid w:val="00AD108B"/>
    <w:rsid w:val="00AD249D"/>
    <w:rsid w:val="00AD2E71"/>
    <w:rsid w:val="00AD5291"/>
    <w:rsid w:val="00AD59B6"/>
    <w:rsid w:val="00AE1D9B"/>
    <w:rsid w:val="00AE1EA4"/>
    <w:rsid w:val="00AE27AE"/>
    <w:rsid w:val="00AE2849"/>
    <w:rsid w:val="00AE3F5F"/>
    <w:rsid w:val="00AE49EE"/>
    <w:rsid w:val="00AE70AD"/>
    <w:rsid w:val="00AE7FD4"/>
    <w:rsid w:val="00AF3AFA"/>
    <w:rsid w:val="00AF3B17"/>
    <w:rsid w:val="00AF5D12"/>
    <w:rsid w:val="00AF6C8B"/>
    <w:rsid w:val="00B03372"/>
    <w:rsid w:val="00B03476"/>
    <w:rsid w:val="00B06013"/>
    <w:rsid w:val="00B063AB"/>
    <w:rsid w:val="00B1049D"/>
    <w:rsid w:val="00B10846"/>
    <w:rsid w:val="00B116E7"/>
    <w:rsid w:val="00B123F6"/>
    <w:rsid w:val="00B1247E"/>
    <w:rsid w:val="00B12643"/>
    <w:rsid w:val="00B1310A"/>
    <w:rsid w:val="00B1599A"/>
    <w:rsid w:val="00B15EC1"/>
    <w:rsid w:val="00B16B7F"/>
    <w:rsid w:val="00B2165D"/>
    <w:rsid w:val="00B2179C"/>
    <w:rsid w:val="00B217E1"/>
    <w:rsid w:val="00B21C6B"/>
    <w:rsid w:val="00B227F0"/>
    <w:rsid w:val="00B2413D"/>
    <w:rsid w:val="00B251CB"/>
    <w:rsid w:val="00B25DB3"/>
    <w:rsid w:val="00B318C8"/>
    <w:rsid w:val="00B32519"/>
    <w:rsid w:val="00B3504E"/>
    <w:rsid w:val="00B3729A"/>
    <w:rsid w:val="00B40A40"/>
    <w:rsid w:val="00B41C50"/>
    <w:rsid w:val="00B4274E"/>
    <w:rsid w:val="00B44729"/>
    <w:rsid w:val="00B45F41"/>
    <w:rsid w:val="00B46040"/>
    <w:rsid w:val="00B46042"/>
    <w:rsid w:val="00B4632E"/>
    <w:rsid w:val="00B4650D"/>
    <w:rsid w:val="00B46F90"/>
    <w:rsid w:val="00B516D0"/>
    <w:rsid w:val="00B52BEC"/>
    <w:rsid w:val="00B52EB7"/>
    <w:rsid w:val="00B54322"/>
    <w:rsid w:val="00B5570A"/>
    <w:rsid w:val="00B55E04"/>
    <w:rsid w:val="00B56BA7"/>
    <w:rsid w:val="00B617AA"/>
    <w:rsid w:val="00B6513D"/>
    <w:rsid w:val="00B652B3"/>
    <w:rsid w:val="00B66888"/>
    <w:rsid w:val="00B66C28"/>
    <w:rsid w:val="00B677FA"/>
    <w:rsid w:val="00B7057B"/>
    <w:rsid w:val="00B710F1"/>
    <w:rsid w:val="00B71C36"/>
    <w:rsid w:val="00B71EB4"/>
    <w:rsid w:val="00B7394B"/>
    <w:rsid w:val="00B75672"/>
    <w:rsid w:val="00B807CE"/>
    <w:rsid w:val="00B85152"/>
    <w:rsid w:val="00B855B1"/>
    <w:rsid w:val="00B85FC7"/>
    <w:rsid w:val="00B87D92"/>
    <w:rsid w:val="00B90962"/>
    <w:rsid w:val="00B911F1"/>
    <w:rsid w:val="00B91F0B"/>
    <w:rsid w:val="00B91FAF"/>
    <w:rsid w:val="00B9284B"/>
    <w:rsid w:val="00B9494D"/>
    <w:rsid w:val="00B94CE7"/>
    <w:rsid w:val="00B956BA"/>
    <w:rsid w:val="00B96B0E"/>
    <w:rsid w:val="00B97A7A"/>
    <w:rsid w:val="00B97EE2"/>
    <w:rsid w:val="00BA1FAA"/>
    <w:rsid w:val="00BA2216"/>
    <w:rsid w:val="00BA2459"/>
    <w:rsid w:val="00BA2AF9"/>
    <w:rsid w:val="00BA2DA6"/>
    <w:rsid w:val="00BA425D"/>
    <w:rsid w:val="00BA4913"/>
    <w:rsid w:val="00BA6F2D"/>
    <w:rsid w:val="00BB02C8"/>
    <w:rsid w:val="00BB09B0"/>
    <w:rsid w:val="00BB0CBF"/>
    <w:rsid w:val="00BB181A"/>
    <w:rsid w:val="00BB1C02"/>
    <w:rsid w:val="00BB3151"/>
    <w:rsid w:val="00BB547C"/>
    <w:rsid w:val="00BB58D2"/>
    <w:rsid w:val="00BB5CE7"/>
    <w:rsid w:val="00BB6406"/>
    <w:rsid w:val="00BC01DF"/>
    <w:rsid w:val="00BC163C"/>
    <w:rsid w:val="00BC1B1F"/>
    <w:rsid w:val="00BC2C7D"/>
    <w:rsid w:val="00BC34C3"/>
    <w:rsid w:val="00BC51BB"/>
    <w:rsid w:val="00BC6F50"/>
    <w:rsid w:val="00BC7BE7"/>
    <w:rsid w:val="00BD01D6"/>
    <w:rsid w:val="00BD0F1E"/>
    <w:rsid w:val="00BD1050"/>
    <w:rsid w:val="00BD319D"/>
    <w:rsid w:val="00BD3F74"/>
    <w:rsid w:val="00BD4453"/>
    <w:rsid w:val="00BD4593"/>
    <w:rsid w:val="00BD495D"/>
    <w:rsid w:val="00BD5233"/>
    <w:rsid w:val="00BD692D"/>
    <w:rsid w:val="00BE0C80"/>
    <w:rsid w:val="00BE13F4"/>
    <w:rsid w:val="00BE147F"/>
    <w:rsid w:val="00BE1735"/>
    <w:rsid w:val="00BE184D"/>
    <w:rsid w:val="00BE1861"/>
    <w:rsid w:val="00BE4B3D"/>
    <w:rsid w:val="00BE4F3A"/>
    <w:rsid w:val="00BE58B8"/>
    <w:rsid w:val="00BE61B4"/>
    <w:rsid w:val="00BE695D"/>
    <w:rsid w:val="00BE728D"/>
    <w:rsid w:val="00BE7F89"/>
    <w:rsid w:val="00BF0911"/>
    <w:rsid w:val="00BF0C3F"/>
    <w:rsid w:val="00BF0F7E"/>
    <w:rsid w:val="00BF154B"/>
    <w:rsid w:val="00BF1AF0"/>
    <w:rsid w:val="00BF1B94"/>
    <w:rsid w:val="00BF44E2"/>
    <w:rsid w:val="00BF45CA"/>
    <w:rsid w:val="00BF4EE8"/>
    <w:rsid w:val="00BF60DC"/>
    <w:rsid w:val="00BF6BEF"/>
    <w:rsid w:val="00BF73B0"/>
    <w:rsid w:val="00C01BB6"/>
    <w:rsid w:val="00C04219"/>
    <w:rsid w:val="00C0451F"/>
    <w:rsid w:val="00C0633D"/>
    <w:rsid w:val="00C06B97"/>
    <w:rsid w:val="00C06E01"/>
    <w:rsid w:val="00C06E7D"/>
    <w:rsid w:val="00C076CB"/>
    <w:rsid w:val="00C10BAC"/>
    <w:rsid w:val="00C10D1D"/>
    <w:rsid w:val="00C1142F"/>
    <w:rsid w:val="00C11960"/>
    <w:rsid w:val="00C14058"/>
    <w:rsid w:val="00C16450"/>
    <w:rsid w:val="00C178E7"/>
    <w:rsid w:val="00C203FC"/>
    <w:rsid w:val="00C2264D"/>
    <w:rsid w:val="00C24203"/>
    <w:rsid w:val="00C27222"/>
    <w:rsid w:val="00C303C9"/>
    <w:rsid w:val="00C30FFC"/>
    <w:rsid w:val="00C31CC7"/>
    <w:rsid w:val="00C33DC5"/>
    <w:rsid w:val="00C34B0C"/>
    <w:rsid w:val="00C352C2"/>
    <w:rsid w:val="00C37AE1"/>
    <w:rsid w:val="00C40FA8"/>
    <w:rsid w:val="00C41A2C"/>
    <w:rsid w:val="00C4254A"/>
    <w:rsid w:val="00C431F5"/>
    <w:rsid w:val="00C433B9"/>
    <w:rsid w:val="00C4484E"/>
    <w:rsid w:val="00C44FD7"/>
    <w:rsid w:val="00C46B29"/>
    <w:rsid w:val="00C475BB"/>
    <w:rsid w:val="00C50EC5"/>
    <w:rsid w:val="00C51356"/>
    <w:rsid w:val="00C5207D"/>
    <w:rsid w:val="00C525A4"/>
    <w:rsid w:val="00C5322C"/>
    <w:rsid w:val="00C53E2E"/>
    <w:rsid w:val="00C559FC"/>
    <w:rsid w:val="00C60377"/>
    <w:rsid w:val="00C6044F"/>
    <w:rsid w:val="00C607D0"/>
    <w:rsid w:val="00C6139E"/>
    <w:rsid w:val="00C61488"/>
    <w:rsid w:val="00C61920"/>
    <w:rsid w:val="00C62247"/>
    <w:rsid w:val="00C63176"/>
    <w:rsid w:val="00C63224"/>
    <w:rsid w:val="00C647C2"/>
    <w:rsid w:val="00C656AE"/>
    <w:rsid w:val="00C65C47"/>
    <w:rsid w:val="00C65FA0"/>
    <w:rsid w:val="00C66016"/>
    <w:rsid w:val="00C6698B"/>
    <w:rsid w:val="00C67A9E"/>
    <w:rsid w:val="00C67DC2"/>
    <w:rsid w:val="00C67EC8"/>
    <w:rsid w:val="00C70CAC"/>
    <w:rsid w:val="00C741E6"/>
    <w:rsid w:val="00C7437A"/>
    <w:rsid w:val="00C74A78"/>
    <w:rsid w:val="00C7554B"/>
    <w:rsid w:val="00C75C44"/>
    <w:rsid w:val="00C77013"/>
    <w:rsid w:val="00C771B4"/>
    <w:rsid w:val="00C77F43"/>
    <w:rsid w:val="00C811F9"/>
    <w:rsid w:val="00C81AD1"/>
    <w:rsid w:val="00C82C0F"/>
    <w:rsid w:val="00C83957"/>
    <w:rsid w:val="00C8558D"/>
    <w:rsid w:val="00C85B8E"/>
    <w:rsid w:val="00C8762D"/>
    <w:rsid w:val="00C87E33"/>
    <w:rsid w:val="00C90F9E"/>
    <w:rsid w:val="00C915D4"/>
    <w:rsid w:val="00C9166A"/>
    <w:rsid w:val="00C91F66"/>
    <w:rsid w:val="00C92D96"/>
    <w:rsid w:val="00C932AD"/>
    <w:rsid w:val="00C932CE"/>
    <w:rsid w:val="00C95AED"/>
    <w:rsid w:val="00C95B9E"/>
    <w:rsid w:val="00CA0AF6"/>
    <w:rsid w:val="00CA25E4"/>
    <w:rsid w:val="00CA2E4C"/>
    <w:rsid w:val="00CA3872"/>
    <w:rsid w:val="00CA3FD9"/>
    <w:rsid w:val="00CA5E37"/>
    <w:rsid w:val="00CA66B1"/>
    <w:rsid w:val="00CA77D5"/>
    <w:rsid w:val="00CB0B58"/>
    <w:rsid w:val="00CB1888"/>
    <w:rsid w:val="00CB1E05"/>
    <w:rsid w:val="00CB2096"/>
    <w:rsid w:val="00CB300F"/>
    <w:rsid w:val="00CB3024"/>
    <w:rsid w:val="00CB3C39"/>
    <w:rsid w:val="00CB5BAF"/>
    <w:rsid w:val="00CC177F"/>
    <w:rsid w:val="00CC21D2"/>
    <w:rsid w:val="00CC232A"/>
    <w:rsid w:val="00CC46F3"/>
    <w:rsid w:val="00CC7555"/>
    <w:rsid w:val="00CC7F87"/>
    <w:rsid w:val="00CD10A4"/>
    <w:rsid w:val="00CD1417"/>
    <w:rsid w:val="00CD1B4F"/>
    <w:rsid w:val="00CD1E02"/>
    <w:rsid w:val="00CD41F8"/>
    <w:rsid w:val="00CD450A"/>
    <w:rsid w:val="00CD55BA"/>
    <w:rsid w:val="00CD6D6B"/>
    <w:rsid w:val="00CD779B"/>
    <w:rsid w:val="00CE3BD2"/>
    <w:rsid w:val="00CE6C7B"/>
    <w:rsid w:val="00CF02DE"/>
    <w:rsid w:val="00CF0453"/>
    <w:rsid w:val="00CF0A76"/>
    <w:rsid w:val="00CF261C"/>
    <w:rsid w:val="00CF35AA"/>
    <w:rsid w:val="00CF4322"/>
    <w:rsid w:val="00CF4DD9"/>
    <w:rsid w:val="00CF53D9"/>
    <w:rsid w:val="00CF5DE9"/>
    <w:rsid w:val="00CF6150"/>
    <w:rsid w:val="00D00BD9"/>
    <w:rsid w:val="00D0122D"/>
    <w:rsid w:val="00D02695"/>
    <w:rsid w:val="00D035F8"/>
    <w:rsid w:val="00D0371E"/>
    <w:rsid w:val="00D06555"/>
    <w:rsid w:val="00D06F7B"/>
    <w:rsid w:val="00D07646"/>
    <w:rsid w:val="00D11317"/>
    <w:rsid w:val="00D11DE1"/>
    <w:rsid w:val="00D12269"/>
    <w:rsid w:val="00D12A27"/>
    <w:rsid w:val="00D12CFA"/>
    <w:rsid w:val="00D13073"/>
    <w:rsid w:val="00D130A6"/>
    <w:rsid w:val="00D15DA1"/>
    <w:rsid w:val="00D1773A"/>
    <w:rsid w:val="00D22083"/>
    <w:rsid w:val="00D22B46"/>
    <w:rsid w:val="00D232C8"/>
    <w:rsid w:val="00D232FC"/>
    <w:rsid w:val="00D24DFD"/>
    <w:rsid w:val="00D26F6A"/>
    <w:rsid w:val="00D27B37"/>
    <w:rsid w:val="00D30BE9"/>
    <w:rsid w:val="00D315CA"/>
    <w:rsid w:val="00D3312E"/>
    <w:rsid w:val="00D3358D"/>
    <w:rsid w:val="00D33816"/>
    <w:rsid w:val="00D342F7"/>
    <w:rsid w:val="00D34894"/>
    <w:rsid w:val="00D34ADE"/>
    <w:rsid w:val="00D354CD"/>
    <w:rsid w:val="00D35FB7"/>
    <w:rsid w:val="00D36B67"/>
    <w:rsid w:val="00D4040A"/>
    <w:rsid w:val="00D404CB"/>
    <w:rsid w:val="00D40D34"/>
    <w:rsid w:val="00D4261A"/>
    <w:rsid w:val="00D45981"/>
    <w:rsid w:val="00D5085F"/>
    <w:rsid w:val="00D51F41"/>
    <w:rsid w:val="00D56C03"/>
    <w:rsid w:val="00D57972"/>
    <w:rsid w:val="00D5DC4A"/>
    <w:rsid w:val="00D6029E"/>
    <w:rsid w:val="00D60446"/>
    <w:rsid w:val="00D609B1"/>
    <w:rsid w:val="00D61111"/>
    <w:rsid w:val="00D61689"/>
    <w:rsid w:val="00D64B4A"/>
    <w:rsid w:val="00D64C73"/>
    <w:rsid w:val="00D64D83"/>
    <w:rsid w:val="00D66446"/>
    <w:rsid w:val="00D67742"/>
    <w:rsid w:val="00D67A60"/>
    <w:rsid w:val="00D67BED"/>
    <w:rsid w:val="00D71780"/>
    <w:rsid w:val="00D726D1"/>
    <w:rsid w:val="00D746EA"/>
    <w:rsid w:val="00D76A23"/>
    <w:rsid w:val="00D80D24"/>
    <w:rsid w:val="00D851FB"/>
    <w:rsid w:val="00D8530E"/>
    <w:rsid w:val="00D920B3"/>
    <w:rsid w:val="00D93798"/>
    <w:rsid w:val="00D94BCC"/>
    <w:rsid w:val="00D94FD5"/>
    <w:rsid w:val="00D9500E"/>
    <w:rsid w:val="00D969C7"/>
    <w:rsid w:val="00D96E65"/>
    <w:rsid w:val="00D9795A"/>
    <w:rsid w:val="00DA11D4"/>
    <w:rsid w:val="00DA210D"/>
    <w:rsid w:val="00DA23E6"/>
    <w:rsid w:val="00DA2FB6"/>
    <w:rsid w:val="00DA4BA5"/>
    <w:rsid w:val="00DA5369"/>
    <w:rsid w:val="00DA7DCB"/>
    <w:rsid w:val="00DB1209"/>
    <w:rsid w:val="00DB221E"/>
    <w:rsid w:val="00DB4F9E"/>
    <w:rsid w:val="00DB5203"/>
    <w:rsid w:val="00DB7356"/>
    <w:rsid w:val="00DC076B"/>
    <w:rsid w:val="00DC0E26"/>
    <w:rsid w:val="00DC0EAF"/>
    <w:rsid w:val="00DC1682"/>
    <w:rsid w:val="00DC1CFC"/>
    <w:rsid w:val="00DC51D7"/>
    <w:rsid w:val="00DC5E5C"/>
    <w:rsid w:val="00DC7566"/>
    <w:rsid w:val="00DC7C13"/>
    <w:rsid w:val="00DD0400"/>
    <w:rsid w:val="00DD1806"/>
    <w:rsid w:val="00DD2A29"/>
    <w:rsid w:val="00DD4EF8"/>
    <w:rsid w:val="00DD5698"/>
    <w:rsid w:val="00DD6115"/>
    <w:rsid w:val="00DD633F"/>
    <w:rsid w:val="00DD64AC"/>
    <w:rsid w:val="00DD7513"/>
    <w:rsid w:val="00DE13E6"/>
    <w:rsid w:val="00DE1594"/>
    <w:rsid w:val="00DE41ED"/>
    <w:rsid w:val="00DE576A"/>
    <w:rsid w:val="00DE6C40"/>
    <w:rsid w:val="00DE7DF4"/>
    <w:rsid w:val="00DF1083"/>
    <w:rsid w:val="00DF1338"/>
    <w:rsid w:val="00DF3097"/>
    <w:rsid w:val="00DF367C"/>
    <w:rsid w:val="00DF370F"/>
    <w:rsid w:val="00DF3E3F"/>
    <w:rsid w:val="00DF4D19"/>
    <w:rsid w:val="00DF552A"/>
    <w:rsid w:val="00DF5DA7"/>
    <w:rsid w:val="00DF62D6"/>
    <w:rsid w:val="00DF642E"/>
    <w:rsid w:val="00DF6EA5"/>
    <w:rsid w:val="00DF74E3"/>
    <w:rsid w:val="00DF7BCB"/>
    <w:rsid w:val="00E0051C"/>
    <w:rsid w:val="00E00CE2"/>
    <w:rsid w:val="00E02489"/>
    <w:rsid w:val="00E02670"/>
    <w:rsid w:val="00E03B92"/>
    <w:rsid w:val="00E04150"/>
    <w:rsid w:val="00E04A6E"/>
    <w:rsid w:val="00E056AF"/>
    <w:rsid w:val="00E05764"/>
    <w:rsid w:val="00E07494"/>
    <w:rsid w:val="00E074D3"/>
    <w:rsid w:val="00E0763F"/>
    <w:rsid w:val="00E117C9"/>
    <w:rsid w:val="00E11B28"/>
    <w:rsid w:val="00E11E26"/>
    <w:rsid w:val="00E125A3"/>
    <w:rsid w:val="00E13089"/>
    <w:rsid w:val="00E1341E"/>
    <w:rsid w:val="00E135B6"/>
    <w:rsid w:val="00E136EB"/>
    <w:rsid w:val="00E1442E"/>
    <w:rsid w:val="00E1783E"/>
    <w:rsid w:val="00E2055A"/>
    <w:rsid w:val="00E21051"/>
    <w:rsid w:val="00E22136"/>
    <w:rsid w:val="00E24EA1"/>
    <w:rsid w:val="00E26666"/>
    <w:rsid w:val="00E27115"/>
    <w:rsid w:val="00E27BB9"/>
    <w:rsid w:val="00E303F0"/>
    <w:rsid w:val="00E30DCF"/>
    <w:rsid w:val="00E31523"/>
    <w:rsid w:val="00E31E2B"/>
    <w:rsid w:val="00E3280E"/>
    <w:rsid w:val="00E34F2F"/>
    <w:rsid w:val="00E35799"/>
    <w:rsid w:val="00E3593E"/>
    <w:rsid w:val="00E35EE5"/>
    <w:rsid w:val="00E410C9"/>
    <w:rsid w:val="00E41E55"/>
    <w:rsid w:val="00E42D21"/>
    <w:rsid w:val="00E45EE5"/>
    <w:rsid w:val="00E471D8"/>
    <w:rsid w:val="00E5349B"/>
    <w:rsid w:val="00E53F5D"/>
    <w:rsid w:val="00E55AE7"/>
    <w:rsid w:val="00E5657C"/>
    <w:rsid w:val="00E57573"/>
    <w:rsid w:val="00E607EF"/>
    <w:rsid w:val="00E62708"/>
    <w:rsid w:val="00E62DC2"/>
    <w:rsid w:val="00E630B9"/>
    <w:rsid w:val="00E63E64"/>
    <w:rsid w:val="00E644CA"/>
    <w:rsid w:val="00E65A8D"/>
    <w:rsid w:val="00E668BC"/>
    <w:rsid w:val="00E67510"/>
    <w:rsid w:val="00E6781B"/>
    <w:rsid w:val="00E70A12"/>
    <w:rsid w:val="00E74748"/>
    <w:rsid w:val="00E74A60"/>
    <w:rsid w:val="00E80B14"/>
    <w:rsid w:val="00E81AFD"/>
    <w:rsid w:val="00E826EE"/>
    <w:rsid w:val="00E8378D"/>
    <w:rsid w:val="00E843D9"/>
    <w:rsid w:val="00E85694"/>
    <w:rsid w:val="00E87A0E"/>
    <w:rsid w:val="00E91A4F"/>
    <w:rsid w:val="00E928A3"/>
    <w:rsid w:val="00E94BE4"/>
    <w:rsid w:val="00E94D7A"/>
    <w:rsid w:val="00E960B2"/>
    <w:rsid w:val="00E96C84"/>
    <w:rsid w:val="00E9727D"/>
    <w:rsid w:val="00E97490"/>
    <w:rsid w:val="00E974B9"/>
    <w:rsid w:val="00E97D4E"/>
    <w:rsid w:val="00EA02B0"/>
    <w:rsid w:val="00EA0478"/>
    <w:rsid w:val="00EA0A2C"/>
    <w:rsid w:val="00EA0C31"/>
    <w:rsid w:val="00EA0D71"/>
    <w:rsid w:val="00EA2773"/>
    <w:rsid w:val="00EA3E13"/>
    <w:rsid w:val="00EA6B1A"/>
    <w:rsid w:val="00EA6DE2"/>
    <w:rsid w:val="00EA742D"/>
    <w:rsid w:val="00EB028E"/>
    <w:rsid w:val="00EB4229"/>
    <w:rsid w:val="00EB5B0C"/>
    <w:rsid w:val="00EB6A91"/>
    <w:rsid w:val="00EC162A"/>
    <w:rsid w:val="00EC1966"/>
    <w:rsid w:val="00EC1F83"/>
    <w:rsid w:val="00EC25DF"/>
    <w:rsid w:val="00EC2E1C"/>
    <w:rsid w:val="00EC2E45"/>
    <w:rsid w:val="00EC4643"/>
    <w:rsid w:val="00EC5CC5"/>
    <w:rsid w:val="00EC5D9A"/>
    <w:rsid w:val="00EC614D"/>
    <w:rsid w:val="00ED00F7"/>
    <w:rsid w:val="00ED2E80"/>
    <w:rsid w:val="00ED3736"/>
    <w:rsid w:val="00ED50B2"/>
    <w:rsid w:val="00ED53F3"/>
    <w:rsid w:val="00ED5BD7"/>
    <w:rsid w:val="00ED6A23"/>
    <w:rsid w:val="00EE10AB"/>
    <w:rsid w:val="00EE2D19"/>
    <w:rsid w:val="00EE3AD0"/>
    <w:rsid w:val="00EE3F25"/>
    <w:rsid w:val="00EE5865"/>
    <w:rsid w:val="00EE67A7"/>
    <w:rsid w:val="00EF089A"/>
    <w:rsid w:val="00EF2C96"/>
    <w:rsid w:val="00EF4C4B"/>
    <w:rsid w:val="00EF4C6D"/>
    <w:rsid w:val="00EF4ECD"/>
    <w:rsid w:val="00EF6D59"/>
    <w:rsid w:val="00F00600"/>
    <w:rsid w:val="00F011FA"/>
    <w:rsid w:val="00F01607"/>
    <w:rsid w:val="00F02677"/>
    <w:rsid w:val="00F05291"/>
    <w:rsid w:val="00F06B67"/>
    <w:rsid w:val="00F07CA9"/>
    <w:rsid w:val="00F11162"/>
    <w:rsid w:val="00F12A35"/>
    <w:rsid w:val="00F131C7"/>
    <w:rsid w:val="00F14C27"/>
    <w:rsid w:val="00F1590E"/>
    <w:rsid w:val="00F15E06"/>
    <w:rsid w:val="00F163E8"/>
    <w:rsid w:val="00F16648"/>
    <w:rsid w:val="00F16701"/>
    <w:rsid w:val="00F21B87"/>
    <w:rsid w:val="00F22571"/>
    <w:rsid w:val="00F23989"/>
    <w:rsid w:val="00F26C17"/>
    <w:rsid w:val="00F30B27"/>
    <w:rsid w:val="00F30DC7"/>
    <w:rsid w:val="00F31892"/>
    <w:rsid w:val="00F329F0"/>
    <w:rsid w:val="00F3303D"/>
    <w:rsid w:val="00F33880"/>
    <w:rsid w:val="00F33888"/>
    <w:rsid w:val="00F33B85"/>
    <w:rsid w:val="00F33EE7"/>
    <w:rsid w:val="00F344EF"/>
    <w:rsid w:val="00F365BC"/>
    <w:rsid w:val="00F37A40"/>
    <w:rsid w:val="00F401F1"/>
    <w:rsid w:val="00F42C88"/>
    <w:rsid w:val="00F4309F"/>
    <w:rsid w:val="00F43F41"/>
    <w:rsid w:val="00F45790"/>
    <w:rsid w:val="00F45BD7"/>
    <w:rsid w:val="00F505A2"/>
    <w:rsid w:val="00F51351"/>
    <w:rsid w:val="00F517F9"/>
    <w:rsid w:val="00F527CD"/>
    <w:rsid w:val="00F528C2"/>
    <w:rsid w:val="00F55EC1"/>
    <w:rsid w:val="00F56D29"/>
    <w:rsid w:val="00F5731A"/>
    <w:rsid w:val="00F6422A"/>
    <w:rsid w:val="00F667DE"/>
    <w:rsid w:val="00F670DA"/>
    <w:rsid w:val="00F672E5"/>
    <w:rsid w:val="00F67CB6"/>
    <w:rsid w:val="00F70505"/>
    <w:rsid w:val="00F71F42"/>
    <w:rsid w:val="00F7276F"/>
    <w:rsid w:val="00F73EAA"/>
    <w:rsid w:val="00F75B98"/>
    <w:rsid w:val="00F75EF2"/>
    <w:rsid w:val="00F7718E"/>
    <w:rsid w:val="00F81F16"/>
    <w:rsid w:val="00F820FF"/>
    <w:rsid w:val="00F85E87"/>
    <w:rsid w:val="00F87274"/>
    <w:rsid w:val="00F8762C"/>
    <w:rsid w:val="00F90EBE"/>
    <w:rsid w:val="00F91837"/>
    <w:rsid w:val="00F93931"/>
    <w:rsid w:val="00F93DAD"/>
    <w:rsid w:val="00F9640A"/>
    <w:rsid w:val="00F96A9E"/>
    <w:rsid w:val="00FA0333"/>
    <w:rsid w:val="00FA47AF"/>
    <w:rsid w:val="00FA54E3"/>
    <w:rsid w:val="00FA5873"/>
    <w:rsid w:val="00FA7768"/>
    <w:rsid w:val="00FA77F7"/>
    <w:rsid w:val="00FA7B45"/>
    <w:rsid w:val="00FB0183"/>
    <w:rsid w:val="00FB06B7"/>
    <w:rsid w:val="00FB0A44"/>
    <w:rsid w:val="00FB36A1"/>
    <w:rsid w:val="00FB4123"/>
    <w:rsid w:val="00FB4725"/>
    <w:rsid w:val="00FB5F9C"/>
    <w:rsid w:val="00FB6B51"/>
    <w:rsid w:val="00FB7D58"/>
    <w:rsid w:val="00FC1A7E"/>
    <w:rsid w:val="00FC2999"/>
    <w:rsid w:val="00FC3205"/>
    <w:rsid w:val="00FC3DFB"/>
    <w:rsid w:val="00FC47E7"/>
    <w:rsid w:val="00FC4997"/>
    <w:rsid w:val="00FC4A62"/>
    <w:rsid w:val="00FC4D07"/>
    <w:rsid w:val="00FC535B"/>
    <w:rsid w:val="00FC59A0"/>
    <w:rsid w:val="00FD219E"/>
    <w:rsid w:val="00FD2895"/>
    <w:rsid w:val="00FD3D52"/>
    <w:rsid w:val="00FD417D"/>
    <w:rsid w:val="00FD52F2"/>
    <w:rsid w:val="00FD5886"/>
    <w:rsid w:val="00FE10AF"/>
    <w:rsid w:val="00FE1D7C"/>
    <w:rsid w:val="00FE2B5D"/>
    <w:rsid w:val="00FE410A"/>
    <w:rsid w:val="00FE5A5F"/>
    <w:rsid w:val="00FE5B0C"/>
    <w:rsid w:val="00FE6C03"/>
    <w:rsid w:val="00FE6C17"/>
    <w:rsid w:val="00FE6F5C"/>
    <w:rsid w:val="00FE7412"/>
    <w:rsid w:val="00FF2944"/>
    <w:rsid w:val="00FF5F42"/>
    <w:rsid w:val="00FF63E7"/>
    <w:rsid w:val="00FF6700"/>
    <w:rsid w:val="00FF6D7F"/>
    <w:rsid w:val="00FF7450"/>
    <w:rsid w:val="00FF7E1A"/>
    <w:rsid w:val="0127CDA5"/>
    <w:rsid w:val="013E0504"/>
    <w:rsid w:val="01474248"/>
    <w:rsid w:val="014F7C8D"/>
    <w:rsid w:val="01826B30"/>
    <w:rsid w:val="0183BFC2"/>
    <w:rsid w:val="0194D842"/>
    <w:rsid w:val="025E6911"/>
    <w:rsid w:val="02C8AEB0"/>
    <w:rsid w:val="034F6734"/>
    <w:rsid w:val="03B836CC"/>
    <w:rsid w:val="03BBF4D0"/>
    <w:rsid w:val="0596CB1A"/>
    <w:rsid w:val="05A78633"/>
    <w:rsid w:val="05B311BD"/>
    <w:rsid w:val="05ED6331"/>
    <w:rsid w:val="0673660B"/>
    <w:rsid w:val="067E7F31"/>
    <w:rsid w:val="06BD3700"/>
    <w:rsid w:val="0744518A"/>
    <w:rsid w:val="076170FC"/>
    <w:rsid w:val="07E5F138"/>
    <w:rsid w:val="083ACE9D"/>
    <w:rsid w:val="085B0FFD"/>
    <w:rsid w:val="086C7094"/>
    <w:rsid w:val="08F2F11B"/>
    <w:rsid w:val="09288BE0"/>
    <w:rsid w:val="093D5219"/>
    <w:rsid w:val="09A207D1"/>
    <w:rsid w:val="09AB943D"/>
    <w:rsid w:val="0A4F57DB"/>
    <w:rsid w:val="0A949075"/>
    <w:rsid w:val="0ACCF33A"/>
    <w:rsid w:val="0B01C0AB"/>
    <w:rsid w:val="0BC82A8E"/>
    <w:rsid w:val="0C1B5328"/>
    <w:rsid w:val="0C677989"/>
    <w:rsid w:val="0CDED954"/>
    <w:rsid w:val="0CF19E94"/>
    <w:rsid w:val="0D0E42B3"/>
    <w:rsid w:val="0D2B4988"/>
    <w:rsid w:val="0D4C19CC"/>
    <w:rsid w:val="0DB62579"/>
    <w:rsid w:val="0DD04C29"/>
    <w:rsid w:val="0E30F9C0"/>
    <w:rsid w:val="0E7D4AC5"/>
    <w:rsid w:val="0EED6F9E"/>
    <w:rsid w:val="0EFB82C0"/>
    <w:rsid w:val="0F038723"/>
    <w:rsid w:val="0F1473E5"/>
    <w:rsid w:val="0F562625"/>
    <w:rsid w:val="0FB28228"/>
    <w:rsid w:val="0FFA48AA"/>
    <w:rsid w:val="1005CB56"/>
    <w:rsid w:val="101A8E22"/>
    <w:rsid w:val="107A7D37"/>
    <w:rsid w:val="10B24359"/>
    <w:rsid w:val="10BF06EE"/>
    <w:rsid w:val="10C1A27A"/>
    <w:rsid w:val="113F6007"/>
    <w:rsid w:val="11590FCA"/>
    <w:rsid w:val="117D0F00"/>
    <w:rsid w:val="11D55374"/>
    <w:rsid w:val="11EEC4C7"/>
    <w:rsid w:val="120DF50F"/>
    <w:rsid w:val="121D9A0F"/>
    <w:rsid w:val="1232010E"/>
    <w:rsid w:val="12478205"/>
    <w:rsid w:val="124C97B8"/>
    <w:rsid w:val="1288BC8F"/>
    <w:rsid w:val="128A67AB"/>
    <w:rsid w:val="12A1D441"/>
    <w:rsid w:val="12D8A512"/>
    <w:rsid w:val="12E602EE"/>
    <w:rsid w:val="13395196"/>
    <w:rsid w:val="13456323"/>
    <w:rsid w:val="14057DA1"/>
    <w:rsid w:val="1442600E"/>
    <w:rsid w:val="147B5759"/>
    <w:rsid w:val="1496D7DA"/>
    <w:rsid w:val="14AAD41B"/>
    <w:rsid w:val="14B8A491"/>
    <w:rsid w:val="14EB20C6"/>
    <w:rsid w:val="1520DBF4"/>
    <w:rsid w:val="1534573E"/>
    <w:rsid w:val="15414FA8"/>
    <w:rsid w:val="1556174F"/>
    <w:rsid w:val="1574F2D3"/>
    <w:rsid w:val="15DA4374"/>
    <w:rsid w:val="15E7F43B"/>
    <w:rsid w:val="15EF311B"/>
    <w:rsid w:val="15F023DF"/>
    <w:rsid w:val="161AE751"/>
    <w:rsid w:val="1699C9CA"/>
    <w:rsid w:val="16A69743"/>
    <w:rsid w:val="16EB4B96"/>
    <w:rsid w:val="1728CD08"/>
    <w:rsid w:val="177A6662"/>
    <w:rsid w:val="17D889E6"/>
    <w:rsid w:val="17F42DF8"/>
    <w:rsid w:val="189C3A45"/>
    <w:rsid w:val="18EE2217"/>
    <w:rsid w:val="19282EF6"/>
    <w:rsid w:val="1984E3FC"/>
    <w:rsid w:val="19A021BC"/>
    <w:rsid w:val="19A9B01A"/>
    <w:rsid w:val="19E2E837"/>
    <w:rsid w:val="1A0187FF"/>
    <w:rsid w:val="1A192B50"/>
    <w:rsid w:val="1A7E8536"/>
    <w:rsid w:val="1ABE57BE"/>
    <w:rsid w:val="1AF26E2D"/>
    <w:rsid w:val="1B0C9796"/>
    <w:rsid w:val="1B3EF3F9"/>
    <w:rsid w:val="1B6AE621"/>
    <w:rsid w:val="1BAB176F"/>
    <w:rsid w:val="1BC413E0"/>
    <w:rsid w:val="1C54F83B"/>
    <w:rsid w:val="1CDD6320"/>
    <w:rsid w:val="1CDE979F"/>
    <w:rsid w:val="1D3C777A"/>
    <w:rsid w:val="1D61BA34"/>
    <w:rsid w:val="1D6373FF"/>
    <w:rsid w:val="1DB0019E"/>
    <w:rsid w:val="1DB2ABD7"/>
    <w:rsid w:val="1E2A3D7C"/>
    <w:rsid w:val="1ECFE78A"/>
    <w:rsid w:val="1EEFB8BA"/>
    <w:rsid w:val="1F41DB23"/>
    <w:rsid w:val="1F50B85A"/>
    <w:rsid w:val="2047F9CB"/>
    <w:rsid w:val="2048EADC"/>
    <w:rsid w:val="204C8E5D"/>
    <w:rsid w:val="20544EB1"/>
    <w:rsid w:val="20702359"/>
    <w:rsid w:val="20B09E20"/>
    <w:rsid w:val="21068CE1"/>
    <w:rsid w:val="214A4FAC"/>
    <w:rsid w:val="217363C7"/>
    <w:rsid w:val="218DE98E"/>
    <w:rsid w:val="21B1413D"/>
    <w:rsid w:val="21B8F461"/>
    <w:rsid w:val="22021B4D"/>
    <w:rsid w:val="22BE9E7B"/>
    <w:rsid w:val="23F20907"/>
    <w:rsid w:val="2407F192"/>
    <w:rsid w:val="247BF0A1"/>
    <w:rsid w:val="24891D37"/>
    <w:rsid w:val="24D1BBE0"/>
    <w:rsid w:val="251CB647"/>
    <w:rsid w:val="25D25E3B"/>
    <w:rsid w:val="260429E4"/>
    <w:rsid w:val="2623DDB6"/>
    <w:rsid w:val="26E987AE"/>
    <w:rsid w:val="26EED18B"/>
    <w:rsid w:val="271E57A7"/>
    <w:rsid w:val="2740BEC0"/>
    <w:rsid w:val="27A3CCE6"/>
    <w:rsid w:val="27B2A30D"/>
    <w:rsid w:val="2801A192"/>
    <w:rsid w:val="28144BE8"/>
    <w:rsid w:val="288B79AE"/>
    <w:rsid w:val="28B0FD65"/>
    <w:rsid w:val="28BDCBF3"/>
    <w:rsid w:val="28DD3EB6"/>
    <w:rsid w:val="2957E225"/>
    <w:rsid w:val="296535B8"/>
    <w:rsid w:val="2976D4EB"/>
    <w:rsid w:val="29F9680E"/>
    <w:rsid w:val="29F9C71C"/>
    <w:rsid w:val="2A0F8208"/>
    <w:rsid w:val="2A1DB04A"/>
    <w:rsid w:val="2A49733C"/>
    <w:rsid w:val="2A4FC3CA"/>
    <w:rsid w:val="2AB2C481"/>
    <w:rsid w:val="2ACB0589"/>
    <w:rsid w:val="2AF758FB"/>
    <w:rsid w:val="2AF85980"/>
    <w:rsid w:val="2B0186ED"/>
    <w:rsid w:val="2B05B8EC"/>
    <w:rsid w:val="2B32BB3B"/>
    <w:rsid w:val="2B7A4F5B"/>
    <w:rsid w:val="2B98E613"/>
    <w:rsid w:val="2B9B25E4"/>
    <w:rsid w:val="2BD0E5FE"/>
    <w:rsid w:val="2BD5759C"/>
    <w:rsid w:val="2BF30CE6"/>
    <w:rsid w:val="2C1FF672"/>
    <w:rsid w:val="2C4A1A6E"/>
    <w:rsid w:val="2C4E4222"/>
    <w:rsid w:val="2CB2A0B2"/>
    <w:rsid w:val="2CDF577A"/>
    <w:rsid w:val="2DB40B60"/>
    <w:rsid w:val="2DB46551"/>
    <w:rsid w:val="2DB4DF97"/>
    <w:rsid w:val="2E0A0DA0"/>
    <w:rsid w:val="2ECECC73"/>
    <w:rsid w:val="2EE4373B"/>
    <w:rsid w:val="2F62F2F6"/>
    <w:rsid w:val="2F809908"/>
    <w:rsid w:val="309A3368"/>
    <w:rsid w:val="30D80882"/>
    <w:rsid w:val="30F7AD45"/>
    <w:rsid w:val="3127DC02"/>
    <w:rsid w:val="316D5C41"/>
    <w:rsid w:val="317F15E2"/>
    <w:rsid w:val="3187D901"/>
    <w:rsid w:val="31A4A2F5"/>
    <w:rsid w:val="31DA0816"/>
    <w:rsid w:val="31FAC6EC"/>
    <w:rsid w:val="320CED9F"/>
    <w:rsid w:val="321200F7"/>
    <w:rsid w:val="321C7BD9"/>
    <w:rsid w:val="3237FB50"/>
    <w:rsid w:val="32515D47"/>
    <w:rsid w:val="3252F8FD"/>
    <w:rsid w:val="3274944D"/>
    <w:rsid w:val="32C4050A"/>
    <w:rsid w:val="32C5265E"/>
    <w:rsid w:val="32CE2BD4"/>
    <w:rsid w:val="32D450D5"/>
    <w:rsid w:val="32F0300F"/>
    <w:rsid w:val="337F57C1"/>
    <w:rsid w:val="33986AB5"/>
    <w:rsid w:val="33B51C09"/>
    <w:rsid w:val="33C17304"/>
    <w:rsid w:val="3415A964"/>
    <w:rsid w:val="3454AC49"/>
    <w:rsid w:val="34715D8A"/>
    <w:rsid w:val="34A6C8E3"/>
    <w:rsid w:val="34C11A0B"/>
    <w:rsid w:val="34C38A1F"/>
    <w:rsid w:val="34CFD2A0"/>
    <w:rsid w:val="34ECED99"/>
    <w:rsid w:val="35056FC2"/>
    <w:rsid w:val="351BA4BD"/>
    <w:rsid w:val="352E638B"/>
    <w:rsid w:val="35915FCD"/>
    <w:rsid w:val="35D8DDAC"/>
    <w:rsid w:val="36E12773"/>
    <w:rsid w:val="36F42164"/>
    <w:rsid w:val="378B006F"/>
    <w:rsid w:val="37B04CA8"/>
    <w:rsid w:val="37B2A8F2"/>
    <w:rsid w:val="37BF15CB"/>
    <w:rsid w:val="3808C85B"/>
    <w:rsid w:val="3814AEF5"/>
    <w:rsid w:val="3817448D"/>
    <w:rsid w:val="382B5B45"/>
    <w:rsid w:val="3866D64F"/>
    <w:rsid w:val="38AB696B"/>
    <w:rsid w:val="38C5D0FC"/>
    <w:rsid w:val="38FFF505"/>
    <w:rsid w:val="39D67E34"/>
    <w:rsid w:val="3AFD21D7"/>
    <w:rsid w:val="3B279614"/>
    <w:rsid w:val="3B85167C"/>
    <w:rsid w:val="3B98CCE1"/>
    <w:rsid w:val="3BAC5FDF"/>
    <w:rsid w:val="3BBE27EF"/>
    <w:rsid w:val="3C86C4CF"/>
    <w:rsid w:val="3CA2A8E8"/>
    <w:rsid w:val="3CDCF953"/>
    <w:rsid w:val="3D21F7E8"/>
    <w:rsid w:val="3DA62656"/>
    <w:rsid w:val="3DDE1464"/>
    <w:rsid w:val="3DF29824"/>
    <w:rsid w:val="3E34B75F"/>
    <w:rsid w:val="3E878AF1"/>
    <w:rsid w:val="3EA590DE"/>
    <w:rsid w:val="3EABA9C8"/>
    <w:rsid w:val="3ECE32D9"/>
    <w:rsid w:val="3EDF9019"/>
    <w:rsid w:val="3F1140C7"/>
    <w:rsid w:val="3F83C4CB"/>
    <w:rsid w:val="3F981E7F"/>
    <w:rsid w:val="40B38BBC"/>
    <w:rsid w:val="4110FB7C"/>
    <w:rsid w:val="4138FD90"/>
    <w:rsid w:val="419C9E11"/>
    <w:rsid w:val="419D0AAA"/>
    <w:rsid w:val="41D2F34A"/>
    <w:rsid w:val="41F35C30"/>
    <w:rsid w:val="4206A58F"/>
    <w:rsid w:val="425AC6DD"/>
    <w:rsid w:val="427E3641"/>
    <w:rsid w:val="4295F02E"/>
    <w:rsid w:val="42D2EFA9"/>
    <w:rsid w:val="42F99316"/>
    <w:rsid w:val="42FA5E93"/>
    <w:rsid w:val="433B4631"/>
    <w:rsid w:val="435CCEA8"/>
    <w:rsid w:val="43919B35"/>
    <w:rsid w:val="43DC3FEC"/>
    <w:rsid w:val="44074C01"/>
    <w:rsid w:val="441559B0"/>
    <w:rsid w:val="4429E014"/>
    <w:rsid w:val="4453F86B"/>
    <w:rsid w:val="447021D0"/>
    <w:rsid w:val="451BBEF6"/>
    <w:rsid w:val="4532D098"/>
    <w:rsid w:val="45714BCF"/>
    <w:rsid w:val="459BEA5E"/>
    <w:rsid w:val="45CD1EB2"/>
    <w:rsid w:val="45D1442E"/>
    <w:rsid w:val="463A6A62"/>
    <w:rsid w:val="4671E331"/>
    <w:rsid w:val="46874BBC"/>
    <w:rsid w:val="46E5F3E4"/>
    <w:rsid w:val="47087D66"/>
    <w:rsid w:val="4710E77D"/>
    <w:rsid w:val="47386717"/>
    <w:rsid w:val="47430DBF"/>
    <w:rsid w:val="475302AF"/>
    <w:rsid w:val="475AD971"/>
    <w:rsid w:val="47810914"/>
    <w:rsid w:val="47A88105"/>
    <w:rsid w:val="47F2ED55"/>
    <w:rsid w:val="483493E2"/>
    <w:rsid w:val="48495BD3"/>
    <w:rsid w:val="484CD8C5"/>
    <w:rsid w:val="48895DCA"/>
    <w:rsid w:val="490E155C"/>
    <w:rsid w:val="49176CAC"/>
    <w:rsid w:val="491E7E10"/>
    <w:rsid w:val="49539394"/>
    <w:rsid w:val="4967CC86"/>
    <w:rsid w:val="49D2A8A4"/>
    <w:rsid w:val="49DB8CC7"/>
    <w:rsid w:val="4A08AB4F"/>
    <w:rsid w:val="4A1E4A3B"/>
    <w:rsid w:val="4A2D3C92"/>
    <w:rsid w:val="4A35A033"/>
    <w:rsid w:val="4A72F3FD"/>
    <w:rsid w:val="4A7D9EB0"/>
    <w:rsid w:val="4AAE097A"/>
    <w:rsid w:val="4AB89F42"/>
    <w:rsid w:val="4AE952E3"/>
    <w:rsid w:val="4B3B4C8D"/>
    <w:rsid w:val="4B3D0CF0"/>
    <w:rsid w:val="4B578307"/>
    <w:rsid w:val="4B87E0A1"/>
    <w:rsid w:val="4B999556"/>
    <w:rsid w:val="4BDCC80C"/>
    <w:rsid w:val="4C6F22A2"/>
    <w:rsid w:val="4D6C9E48"/>
    <w:rsid w:val="4D7985AD"/>
    <w:rsid w:val="4E2486F3"/>
    <w:rsid w:val="4F0F28BE"/>
    <w:rsid w:val="4F215232"/>
    <w:rsid w:val="4F44879D"/>
    <w:rsid w:val="4F67AFEC"/>
    <w:rsid w:val="4F884E59"/>
    <w:rsid w:val="4FAEE33F"/>
    <w:rsid w:val="500D6918"/>
    <w:rsid w:val="505BCB02"/>
    <w:rsid w:val="507CE7A0"/>
    <w:rsid w:val="50C5BE7F"/>
    <w:rsid w:val="5139B34D"/>
    <w:rsid w:val="515C884B"/>
    <w:rsid w:val="51674C83"/>
    <w:rsid w:val="52162FD7"/>
    <w:rsid w:val="521EDA13"/>
    <w:rsid w:val="52646465"/>
    <w:rsid w:val="527AA3CF"/>
    <w:rsid w:val="52F38F52"/>
    <w:rsid w:val="52FBC8ED"/>
    <w:rsid w:val="531C061C"/>
    <w:rsid w:val="5331DB55"/>
    <w:rsid w:val="5349C049"/>
    <w:rsid w:val="535D224D"/>
    <w:rsid w:val="53A74C22"/>
    <w:rsid w:val="53EC8A85"/>
    <w:rsid w:val="542E7A1D"/>
    <w:rsid w:val="5430E8D0"/>
    <w:rsid w:val="5476DD1E"/>
    <w:rsid w:val="549997C9"/>
    <w:rsid w:val="549CCD22"/>
    <w:rsid w:val="54BAF91B"/>
    <w:rsid w:val="550FFA06"/>
    <w:rsid w:val="552CB405"/>
    <w:rsid w:val="55923F7B"/>
    <w:rsid w:val="55D489F4"/>
    <w:rsid w:val="562854C7"/>
    <w:rsid w:val="56375411"/>
    <w:rsid w:val="56388511"/>
    <w:rsid w:val="563D1A49"/>
    <w:rsid w:val="56526C69"/>
    <w:rsid w:val="56A2FE89"/>
    <w:rsid w:val="57238318"/>
    <w:rsid w:val="575BC361"/>
    <w:rsid w:val="57773160"/>
    <w:rsid w:val="5778D385"/>
    <w:rsid w:val="57C7C9F4"/>
    <w:rsid w:val="581F1407"/>
    <w:rsid w:val="58422A6B"/>
    <w:rsid w:val="58C6D264"/>
    <w:rsid w:val="5931A2D5"/>
    <w:rsid w:val="5933E799"/>
    <w:rsid w:val="59790F54"/>
    <w:rsid w:val="59A4EF86"/>
    <w:rsid w:val="5A955D69"/>
    <w:rsid w:val="5AC0DB51"/>
    <w:rsid w:val="5AE8238C"/>
    <w:rsid w:val="5AEFE543"/>
    <w:rsid w:val="5AFC3BC1"/>
    <w:rsid w:val="5B0F295E"/>
    <w:rsid w:val="5B5B0255"/>
    <w:rsid w:val="5BA73F3F"/>
    <w:rsid w:val="5BC63964"/>
    <w:rsid w:val="5BC9BE71"/>
    <w:rsid w:val="5BD9C6B8"/>
    <w:rsid w:val="5BF26829"/>
    <w:rsid w:val="5BF7EAEB"/>
    <w:rsid w:val="5C0449A9"/>
    <w:rsid w:val="5C04C744"/>
    <w:rsid w:val="5C1AB14C"/>
    <w:rsid w:val="5C55EB69"/>
    <w:rsid w:val="5D016FC2"/>
    <w:rsid w:val="5DA6598E"/>
    <w:rsid w:val="5DDD71F1"/>
    <w:rsid w:val="5E1895C7"/>
    <w:rsid w:val="5E63E804"/>
    <w:rsid w:val="5F38A79F"/>
    <w:rsid w:val="5F674525"/>
    <w:rsid w:val="5FA46630"/>
    <w:rsid w:val="5FBDB0CC"/>
    <w:rsid w:val="5FF83E06"/>
    <w:rsid w:val="6000CE8E"/>
    <w:rsid w:val="60BEFCC2"/>
    <w:rsid w:val="60CEB745"/>
    <w:rsid w:val="60FE767F"/>
    <w:rsid w:val="6129CFB6"/>
    <w:rsid w:val="6190CF72"/>
    <w:rsid w:val="61EC8407"/>
    <w:rsid w:val="6286B95A"/>
    <w:rsid w:val="628A80B9"/>
    <w:rsid w:val="62A2D3C9"/>
    <w:rsid w:val="62EF509C"/>
    <w:rsid w:val="631F91AE"/>
    <w:rsid w:val="638E3F3D"/>
    <w:rsid w:val="6395039B"/>
    <w:rsid w:val="64245623"/>
    <w:rsid w:val="64AA4AD8"/>
    <w:rsid w:val="64C48615"/>
    <w:rsid w:val="651CC090"/>
    <w:rsid w:val="6520076F"/>
    <w:rsid w:val="6583654F"/>
    <w:rsid w:val="658FE3A8"/>
    <w:rsid w:val="65958C63"/>
    <w:rsid w:val="65B04907"/>
    <w:rsid w:val="65C2FA4A"/>
    <w:rsid w:val="6639D115"/>
    <w:rsid w:val="664322F2"/>
    <w:rsid w:val="66B4EA57"/>
    <w:rsid w:val="66D0FBB6"/>
    <w:rsid w:val="66FF52C3"/>
    <w:rsid w:val="67340540"/>
    <w:rsid w:val="67362F5A"/>
    <w:rsid w:val="6766B6FD"/>
    <w:rsid w:val="680677AD"/>
    <w:rsid w:val="688F9836"/>
    <w:rsid w:val="689CCB29"/>
    <w:rsid w:val="68ECE559"/>
    <w:rsid w:val="68F62145"/>
    <w:rsid w:val="690F3533"/>
    <w:rsid w:val="691B9021"/>
    <w:rsid w:val="695EF3B6"/>
    <w:rsid w:val="698223F6"/>
    <w:rsid w:val="69BFAF2A"/>
    <w:rsid w:val="69F4EC1F"/>
    <w:rsid w:val="69FCB3CE"/>
    <w:rsid w:val="6A18606C"/>
    <w:rsid w:val="6A484148"/>
    <w:rsid w:val="6A51785A"/>
    <w:rsid w:val="6A576D41"/>
    <w:rsid w:val="6A5F24FC"/>
    <w:rsid w:val="6ACA2F37"/>
    <w:rsid w:val="6ADCC02A"/>
    <w:rsid w:val="6AF80C81"/>
    <w:rsid w:val="6AF81D88"/>
    <w:rsid w:val="6B0A4BE9"/>
    <w:rsid w:val="6B88E08B"/>
    <w:rsid w:val="6BE84D67"/>
    <w:rsid w:val="6C81C12C"/>
    <w:rsid w:val="6C84E9DE"/>
    <w:rsid w:val="6C8777F0"/>
    <w:rsid w:val="6C90AD39"/>
    <w:rsid w:val="6C93D467"/>
    <w:rsid w:val="6CBB7B8C"/>
    <w:rsid w:val="6CBBD89E"/>
    <w:rsid w:val="6CE573D7"/>
    <w:rsid w:val="6D355EA3"/>
    <w:rsid w:val="6D59F088"/>
    <w:rsid w:val="6DADB6C6"/>
    <w:rsid w:val="6DB02F04"/>
    <w:rsid w:val="6DC12D9C"/>
    <w:rsid w:val="6DFACAFD"/>
    <w:rsid w:val="6DFE68E0"/>
    <w:rsid w:val="6E3BD280"/>
    <w:rsid w:val="6E6729DB"/>
    <w:rsid w:val="6E7E31BC"/>
    <w:rsid w:val="6EC34F8A"/>
    <w:rsid w:val="6ECF8BB3"/>
    <w:rsid w:val="6F244207"/>
    <w:rsid w:val="6F3B0581"/>
    <w:rsid w:val="6F3C40FD"/>
    <w:rsid w:val="6FBEEAE8"/>
    <w:rsid w:val="6FFF1235"/>
    <w:rsid w:val="7073374C"/>
    <w:rsid w:val="70B6E131"/>
    <w:rsid w:val="70D01A23"/>
    <w:rsid w:val="70EBFB0C"/>
    <w:rsid w:val="710925A6"/>
    <w:rsid w:val="716496AC"/>
    <w:rsid w:val="717261D7"/>
    <w:rsid w:val="7190B4F3"/>
    <w:rsid w:val="71D68303"/>
    <w:rsid w:val="71DFB909"/>
    <w:rsid w:val="7219DDC3"/>
    <w:rsid w:val="723A6C32"/>
    <w:rsid w:val="7293DB1B"/>
    <w:rsid w:val="72B3A219"/>
    <w:rsid w:val="72BCE768"/>
    <w:rsid w:val="72C0923F"/>
    <w:rsid w:val="72C1AA2D"/>
    <w:rsid w:val="72CC3694"/>
    <w:rsid w:val="731A62E7"/>
    <w:rsid w:val="731A7C06"/>
    <w:rsid w:val="736FFA0B"/>
    <w:rsid w:val="73849C6F"/>
    <w:rsid w:val="739CBFF1"/>
    <w:rsid w:val="739EB709"/>
    <w:rsid w:val="740811CD"/>
    <w:rsid w:val="74234D74"/>
    <w:rsid w:val="74259DBB"/>
    <w:rsid w:val="7464CE13"/>
    <w:rsid w:val="74865CED"/>
    <w:rsid w:val="749F9FC6"/>
    <w:rsid w:val="74C0E542"/>
    <w:rsid w:val="750110F4"/>
    <w:rsid w:val="757C5AB4"/>
    <w:rsid w:val="75F15703"/>
    <w:rsid w:val="760B69A5"/>
    <w:rsid w:val="760BBFA1"/>
    <w:rsid w:val="764627E7"/>
    <w:rsid w:val="766C6569"/>
    <w:rsid w:val="7698FD98"/>
    <w:rsid w:val="769D4113"/>
    <w:rsid w:val="769FC439"/>
    <w:rsid w:val="774C1B28"/>
    <w:rsid w:val="77BF6F76"/>
    <w:rsid w:val="77D43A43"/>
    <w:rsid w:val="77E23F5F"/>
    <w:rsid w:val="7830A856"/>
    <w:rsid w:val="78453DA7"/>
    <w:rsid w:val="786288CF"/>
    <w:rsid w:val="7892617D"/>
    <w:rsid w:val="78A12E23"/>
    <w:rsid w:val="791BE0B6"/>
    <w:rsid w:val="792F1678"/>
    <w:rsid w:val="793A6B02"/>
    <w:rsid w:val="794F772B"/>
    <w:rsid w:val="79528BA2"/>
    <w:rsid w:val="7957EA1B"/>
    <w:rsid w:val="79A743B0"/>
    <w:rsid w:val="7A2471BC"/>
    <w:rsid w:val="7A35FFB8"/>
    <w:rsid w:val="7AD80813"/>
    <w:rsid w:val="7AE9C954"/>
    <w:rsid w:val="7AEC300A"/>
    <w:rsid w:val="7AFFE34A"/>
    <w:rsid w:val="7B0A1E2F"/>
    <w:rsid w:val="7B771949"/>
    <w:rsid w:val="7C2224E3"/>
    <w:rsid w:val="7C3728A7"/>
    <w:rsid w:val="7CA3B9A3"/>
    <w:rsid w:val="7CBD267C"/>
    <w:rsid w:val="7CF2CCB0"/>
    <w:rsid w:val="7D509D55"/>
    <w:rsid w:val="7D6FB4A7"/>
    <w:rsid w:val="7DD3FB62"/>
    <w:rsid w:val="7E50E639"/>
    <w:rsid w:val="7E968080"/>
    <w:rsid w:val="7E9A30E2"/>
    <w:rsid w:val="7EA904FB"/>
    <w:rsid w:val="7EDE9E8D"/>
    <w:rsid w:val="7F01F647"/>
    <w:rsid w:val="7F335901"/>
    <w:rsid w:val="7F4C720E"/>
    <w:rsid w:val="7F4E377D"/>
    <w:rsid w:val="7F778A48"/>
    <w:rsid w:val="7F97C931"/>
    <w:rsid w:val="7FB42375"/>
    <w:rsid w:val="7FBA6E8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A55B3"/>
  <w15:docId w15:val="{16BF4A34-2374-4697-9F1A-ECC6875DC34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D7C7C"/>
    <w:rPr>
      <w:rFonts w:ascii="Calibri" w:hAnsi="Calibri" w:eastAsia="Calibri" w:cs="Times New Roman"/>
    </w:rPr>
  </w:style>
  <w:style w:type="paragraph" w:styleId="Ttulo1">
    <w:name w:val="heading 1"/>
    <w:basedOn w:val="Normal"/>
    <w:next w:val="Normal"/>
    <w:link w:val="Ttulo1Car"/>
    <w:qFormat/>
    <w:rsid w:val="00123F2B"/>
    <w:pPr>
      <w:keepNext/>
      <w:keepLines/>
      <w:spacing w:before="360" w:after="80" w:line="259" w:lineRule="auto"/>
      <w:outlineLvl w:val="0"/>
    </w:pPr>
    <w:rPr>
      <w:rFonts w:asciiTheme="majorHAnsi" w:hAnsiTheme="majorHAnsi" w:eastAsiaTheme="majorEastAsia" w:cstheme="majorBidi"/>
      <w:color w:val="365F91" w:themeColor="accent1" w:themeShade="BF"/>
      <w:kern w:val="2"/>
      <w:sz w:val="40"/>
      <w:szCs w:val="40"/>
      <w:lang w:val="en-US"/>
      <w14:ligatures w14:val="standardContextual"/>
    </w:rPr>
  </w:style>
  <w:style w:type="paragraph" w:styleId="Ttulo2">
    <w:name w:val="heading 2"/>
    <w:basedOn w:val="Normal"/>
    <w:next w:val="Normal"/>
    <w:link w:val="Ttulo2Car"/>
    <w:uiPriority w:val="9"/>
    <w:qFormat/>
    <w:rsid w:val="00571CEA"/>
    <w:pPr>
      <w:keepNext/>
      <w:spacing w:after="0" w:line="240" w:lineRule="auto"/>
      <w:jc w:val="center"/>
      <w:outlineLvl w:val="1"/>
    </w:pPr>
    <w:rPr>
      <w:rFonts w:ascii="Arial" w:hAnsi="Arial" w:eastAsia="Times New Roman"/>
      <w:sz w:val="24"/>
      <w:szCs w:val="20"/>
      <w:lang w:val="es-ES_tradnl" w:eastAsia="es-ES"/>
    </w:rPr>
  </w:style>
  <w:style w:type="paragraph" w:styleId="Ttulo3">
    <w:name w:val="heading 3"/>
    <w:basedOn w:val="Normal"/>
    <w:next w:val="Normal"/>
    <w:link w:val="Ttulo3Car"/>
    <w:uiPriority w:val="9"/>
    <w:unhideWhenUsed/>
    <w:qFormat/>
    <w:pPr>
      <w:keepNext/>
      <w:keepLines/>
      <w:spacing w:before="40" w:after="0"/>
      <w:outlineLvl w:val="2"/>
    </w:pPr>
    <w:rPr>
      <w:rFonts w:asciiTheme="majorHAnsi" w:hAnsiTheme="majorHAnsi" w:eastAsiaTheme="majorEastAsia" w:cstheme="majorBidi"/>
      <w:color w:val="243F60" w:themeColor="accent1" w:themeShade="7F"/>
      <w:sz w:val="24"/>
      <w:szCs w:val="24"/>
    </w:rPr>
  </w:style>
  <w:style w:type="paragraph" w:styleId="Ttulo4">
    <w:name w:val="heading 4"/>
    <w:basedOn w:val="Normal"/>
    <w:next w:val="Normal"/>
    <w:link w:val="Ttulo4Car"/>
    <w:uiPriority w:val="9"/>
    <w:qFormat/>
    <w:rsid w:val="008B262F"/>
    <w:pPr>
      <w:keepNext/>
      <w:spacing w:after="0" w:line="240" w:lineRule="auto"/>
      <w:outlineLvl w:val="3"/>
    </w:pPr>
    <w:rPr>
      <w:rFonts w:ascii="Arial" w:hAnsi="Arial" w:eastAsia="Times New Roman" w:cs="Arial"/>
      <w:b/>
      <w:bCs/>
      <w:color w:val="000000"/>
      <w:sz w:val="28"/>
      <w:szCs w:val="28"/>
      <w:lang w:eastAsia="es-ES"/>
    </w:rPr>
  </w:style>
  <w:style w:type="paragraph" w:styleId="Ttulo5">
    <w:name w:val="heading 5"/>
    <w:basedOn w:val="Normal"/>
    <w:next w:val="Normal"/>
    <w:link w:val="Ttulo5Car"/>
    <w:uiPriority w:val="9"/>
    <w:qFormat/>
    <w:rsid w:val="008B262F"/>
    <w:pPr>
      <w:keepNext/>
      <w:spacing w:after="0" w:line="240" w:lineRule="auto"/>
      <w:outlineLvl w:val="4"/>
    </w:pPr>
    <w:rPr>
      <w:rFonts w:ascii="Arial" w:hAnsi="Arial" w:eastAsia="Times New Roman" w:cs="Arial"/>
      <w:b/>
      <w:bCs/>
      <w:color w:val="000000"/>
      <w:sz w:val="24"/>
      <w:szCs w:val="28"/>
      <w:lang w:eastAsia="es-ES"/>
    </w:rPr>
  </w:style>
  <w:style w:type="paragraph" w:styleId="Ttulo6">
    <w:name w:val="heading 6"/>
    <w:basedOn w:val="Normal"/>
    <w:next w:val="Normal"/>
    <w:link w:val="Ttulo6Car"/>
    <w:uiPriority w:val="9"/>
    <w:semiHidden/>
    <w:unhideWhenUsed/>
    <w:qFormat/>
    <w:rsid w:val="008B262F"/>
    <w:pPr>
      <w:spacing w:before="240" w:after="60" w:line="240" w:lineRule="auto"/>
      <w:jc w:val="both"/>
      <w:outlineLvl w:val="5"/>
    </w:pPr>
    <w:rPr>
      <w:rFonts w:eastAsia="Times New Roman"/>
      <w:b/>
      <w:bCs/>
      <w:lang w:val="es-ES" w:eastAsia="es-ES"/>
    </w:rPr>
  </w:style>
  <w:style w:type="paragraph" w:styleId="Ttulo7">
    <w:name w:val="heading 7"/>
    <w:basedOn w:val="Normal"/>
    <w:next w:val="Normal"/>
    <w:link w:val="Ttulo7Car"/>
    <w:uiPriority w:val="9"/>
    <w:semiHidden/>
    <w:unhideWhenUsed/>
    <w:qFormat/>
    <w:rsid w:val="008B262F"/>
    <w:pPr>
      <w:spacing w:before="240" w:after="60" w:line="240" w:lineRule="auto"/>
      <w:jc w:val="both"/>
      <w:outlineLvl w:val="6"/>
    </w:pPr>
    <w:rPr>
      <w:rFonts w:eastAsia="Times New Roman"/>
      <w:sz w:val="24"/>
      <w:szCs w:val="24"/>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2Car" w:customStyle="1">
    <w:name w:val="Título 2 Car"/>
    <w:basedOn w:val="Fuentedeprrafopredeter"/>
    <w:link w:val="Ttulo2"/>
    <w:uiPriority w:val="9"/>
    <w:rsid w:val="00571CEA"/>
    <w:rPr>
      <w:rFonts w:ascii="Arial" w:hAnsi="Arial" w:eastAsia="Times New Roman" w:cs="Times New Roman"/>
      <w:sz w:val="24"/>
      <w:szCs w:val="20"/>
      <w:lang w:val="es-ES_tradnl" w:eastAsia="es-ES"/>
    </w:rPr>
  </w:style>
  <w:style w:type="paragraph" w:styleId="Piedepgina">
    <w:name w:val="footer"/>
    <w:aliases w:val="pie de página"/>
    <w:basedOn w:val="Normal"/>
    <w:link w:val="PiedepginaCar"/>
    <w:uiPriority w:val="99"/>
    <w:unhideWhenUsed/>
    <w:rsid w:val="00571CEA"/>
    <w:pPr>
      <w:tabs>
        <w:tab w:val="center" w:pos="4419"/>
        <w:tab w:val="right" w:pos="8838"/>
      </w:tabs>
      <w:spacing w:after="0" w:line="240" w:lineRule="auto"/>
    </w:pPr>
  </w:style>
  <w:style w:type="character" w:styleId="PiedepginaCar" w:customStyle="1">
    <w:name w:val="Pie de página Car"/>
    <w:aliases w:val="pie de página Car"/>
    <w:basedOn w:val="Fuentedeprrafopredeter"/>
    <w:link w:val="Piedepgina"/>
    <w:uiPriority w:val="99"/>
    <w:rsid w:val="00571CEA"/>
    <w:rPr>
      <w:rFonts w:ascii="Calibri" w:hAnsi="Calibri" w:eastAsia="Calibri" w:cs="Times New Roman"/>
    </w:rPr>
  </w:style>
  <w:style w:type="paragraph" w:styleId="Sinespaciado">
    <w:name w:val="No Spacing"/>
    <w:aliases w:val="Encabezado CCE,Negrilla-COLVISTA,Chulito,Segunda viñeta,CHULITO,Fotografía 10-1"/>
    <w:link w:val="SinespaciadoCar"/>
    <w:uiPriority w:val="1"/>
    <w:qFormat/>
    <w:rsid w:val="00571CEA"/>
    <w:pPr>
      <w:spacing w:after="0" w:line="240" w:lineRule="auto"/>
    </w:pPr>
    <w:rPr>
      <w:rFonts w:ascii="Calibri" w:hAnsi="Calibri" w:eastAsia="Calibri" w:cs="Times New Roman"/>
    </w:rPr>
  </w:style>
  <w:style w:type="paragraph" w:styleId="Textonotaalfinal">
    <w:name w:val="endnote text"/>
    <w:basedOn w:val="Normal"/>
    <w:link w:val="TextonotaalfinalCar"/>
    <w:uiPriority w:val="99"/>
    <w:unhideWhenUsed/>
    <w:rsid w:val="00571CEA"/>
    <w:pPr>
      <w:spacing w:after="0" w:line="240" w:lineRule="auto"/>
    </w:pPr>
    <w:rPr>
      <w:sz w:val="20"/>
      <w:szCs w:val="20"/>
    </w:rPr>
  </w:style>
  <w:style w:type="character" w:styleId="TextonotaalfinalCar" w:customStyle="1">
    <w:name w:val="Texto nota al final Car"/>
    <w:basedOn w:val="Fuentedeprrafopredeter"/>
    <w:link w:val="Textonotaalfinal"/>
    <w:uiPriority w:val="99"/>
    <w:rsid w:val="00571CEA"/>
    <w:rPr>
      <w:rFonts w:ascii="Calibri" w:hAnsi="Calibri" w:eastAsia="Calibri" w:cs="Times New Roman"/>
      <w:sz w:val="20"/>
      <w:szCs w:val="20"/>
    </w:rPr>
  </w:style>
  <w:style w:type="paragraph" w:styleId="Prrafodelista">
    <w:name w:val="List Paragraph"/>
    <w:aliases w:val="List,Bullets,Lista multicolor - Énfasis 11,lp1,Bullet List,FooterText,Use Case List Paragraph,titulo 3,Fluvial1,Ha,Cuadrícula clara - Énfasis 31,Normal. Viñetas,HOJA,Bolita,Párrafo de lista4,BOLADEF,Párrafo de lista21,BOLA,Nivel 1 OS,b1"/>
    <w:basedOn w:val="Normal"/>
    <w:link w:val="PrrafodelistaCar"/>
    <w:uiPriority w:val="1"/>
    <w:qFormat/>
    <w:rsid w:val="00571CEA"/>
    <w:pPr>
      <w:ind w:left="720"/>
      <w:contextualSpacing/>
    </w:pPr>
    <w:rPr>
      <w:rFonts w:asciiTheme="minorHAnsi" w:hAnsiTheme="minorHAnsi" w:eastAsiaTheme="minorHAnsi" w:cstheme="minorBidi"/>
    </w:rPr>
  </w:style>
  <w:style w:type="character" w:styleId="PrrafodelistaCar" w:customStyle="1">
    <w:name w:val="Párrafo de lista Car"/>
    <w:aliases w:val="List Car,Bullets Car,Lista multicolor - Énfasis 11 Car,lp1 Car,Bullet List Car,FooterText Car,Use Case List Paragraph Car,titulo 3 Car,Fluvial1 Car,Ha Car,Cuadrícula clara - Énfasis 31 Car,Normal. Viñetas Car,HOJA Car,Bolita Car"/>
    <w:link w:val="Prrafodelista"/>
    <w:uiPriority w:val="1"/>
    <w:qFormat/>
    <w:locked/>
    <w:rsid w:val="00571CEA"/>
  </w:style>
  <w:style w:type="table" w:styleId="Tablaconcuadrcula">
    <w:name w:val="Table Grid"/>
    <w:basedOn w:val="Tablanormal"/>
    <w:uiPriority w:val="39"/>
    <w:rsid w:val="00571C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571CEA"/>
    <w:rPr>
      <w:color w:val="0000FF" w:themeColor="hyperlink"/>
      <w:u w:val="single"/>
    </w:rPr>
  </w:style>
  <w:style w:type="paragraph" w:styleId="Textodeglobo">
    <w:name w:val="Balloon Text"/>
    <w:basedOn w:val="Normal"/>
    <w:link w:val="TextodegloboCar"/>
    <w:uiPriority w:val="99"/>
    <w:semiHidden/>
    <w:unhideWhenUsed/>
    <w:rsid w:val="00571CE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571CEA"/>
    <w:rPr>
      <w:rFonts w:ascii="Tahoma" w:hAnsi="Tahoma" w:eastAsia="Calibri" w:cs="Tahoma"/>
      <w:sz w:val="16"/>
      <w:szCs w:val="16"/>
    </w:rPr>
  </w:style>
  <w:style w:type="paragraph" w:styleId="Encabezado">
    <w:name w:val="header"/>
    <w:aliases w:val="Encabezado1,h,h8,h9,h10,h18"/>
    <w:basedOn w:val="Normal"/>
    <w:link w:val="EncabezadoCar"/>
    <w:uiPriority w:val="99"/>
    <w:unhideWhenUsed/>
    <w:rsid w:val="00571CEA"/>
    <w:pPr>
      <w:tabs>
        <w:tab w:val="center" w:pos="4419"/>
        <w:tab w:val="right" w:pos="8838"/>
      </w:tabs>
      <w:spacing w:after="0" w:line="240" w:lineRule="auto"/>
    </w:pPr>
  </w:style>
  <w:style w:type="character" w:styleId="EncabezadoCar" w:customStyle="1">
    <w:name w:val="Encabezado Car"/>
    <w:aliases w:val="Encabezado1 Car1,h Car1,h8 Car1,h9 Car1,h10 Car1,h18 Car"/>
    <w:basedOn w:val="Fuentedeprrafopredeter"/>
    <w:link w:val="Encabezado"/>
    <w:rsid w:val="00571CEA"/>
    <w:rPr>
      <w:rFonts w:ascii="Calibri" w:hAnsi="Calibri" w:eastAsia="Calibri" w:cs="Times New Roman"/>
    </w:rPr>
  </w:style>
  <w:style w:type="paragraph" w:styleId="MARITZA3" w:customStyle="1">
    <w:name w:val="MARITZA3"/>
    <w:uiPriority w:val="99"/>
    <w:rsid w:val="00EC1F83"/>
    <w:pPr>
      <w:tabs>
        <w:tab w:val="left" w:pos="-720"/>
        <w:tab w:val="left" w:pos="0"/>
      </w:tabs>
      <w:suppressAutoHyphens/>
      <w:spacing w:after="0" w:line="240" w:lineRule="auto"/>
      <w:jc w:val="both"/>
    </w:pPr>
    <w:rPr>
      <w:rFonts w:ascii="Times New Roman" w:hAnsi="Times New Roman" w:eastAsia="Times New Roman" w:cs="Times New Roman"/>
      <w:spacing w:val="-2"/>
      <w:sz w:val="20"/>
      <w:szCs w:val="20"/>
      <w:lang w:val="en-US" w:eastAsia="ar-SA"/>
    </w:rPr>
  </w:style>
  <w:style w:type="character" w:styleId="Mencinsinresolver1" w:customStyle="1">
    <w:name w:val="Mención sin resolver1"/>
    <w:basedOn w:val="Fuentedeprrafopredeter"/>
    <w:uiPriority w:val="99"/>
    <w:semiHidden/>
    <w:unhideWhenUsed/>
    <w:rsid w:val="00E35EE5"/>
    <w:rPr>
      <w:color w:val="605E5C"/>
      <w:shd w:val="clear" w:color="auto" w:fill="E1DFDD"/>
    </w:rPr>
  </w:style>
  <w:style w:type="table" w:styleId="TableNormal1" w:customStyle="1">
    <w:name w:val="Table Normal1"/>
    <w:uiPriority w:val="2"/>
    <w:semiHidden/>
    <w:unhideWhenUsed/>
    <w:qFormat/>
    <w:rsid w:val="004F3D2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laconcuadrculaclara">
    <w:name w:val="Grid Table Light"/>
    <w:basedOn w:val="Tablanormal"/>
    <w:uiPriority w:val="40"/>
    <w:rsid w:val="004F3D29"/>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aconcuadrcula1" w:customStyle="1">
    <w:name w:val="Tabla con cuadrícula1"/>
    <w:basedOn w:val="Tablanormal"/>
    <w:next w:val="Tablaconcuadrcula"/>
    <w:uiPriority w:val="39"/>
    <w:rsid w:val="005968F4"/>
    <w:pPr>
      <w:widowControl w:val="0"/>
      <w:autoSpaceDE w:val="0"/>
      <w:autoSpaceDN w:val="0"/>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notapie">
    <w:name w:val="footnote text"/>
    <w:aliases w:val="Footnote Text Char Car,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qFormat/>
    <w:rsid w:val="0044521D"/>
    <w:pPr>
      <w:autoSpaceDE w:val="0"/>
      <w:autoSpaceDN w:val="0"/>
      <w:spacing w:after="0" w:line="240" w:lineRule="auto"/>
    </w:pPr>
    <w:rPr>
      <w:rFonts w:ascii="Times New Roman" w:hAnsi="Times New Roman" w:eastAsia="Times New Roman"/>
      <w:sz w:val="20"/>
      <w:szCs w:val="20"/>
      <w:lang w:val="es-ES_tradnl" w:eastAsia="es-MX"/>
    </w:rPr>
  </w:style>
  <w:style w:type="character" w:styleId="TextonotapieCar" w:customStyle="1">
    <w:name w:val="Texto nota pie Car"/>
    <w:aliases w:val="Footnote Text Char Car Car,texto de nota al pie Car,Texto nota pie Car Car Car1,texto de nota al pie Car Car Car,ft Car Car Car Car,Texto nota pie Car1 Car Car,Texto nota pie Car Car Car Car,texto de nota al pie Car Car Car Car Car"/>
    <w:basedOn w:val="Fuentedeprrafopredeter"/>
    <w:link w:val="Textonotapie"/>
    <w:uiPriority w:val="99"/>
    <w:rsid w:val="0044521D"/>
    <w:rPr>
      <w:rFonts w:ascii="Times New Roman" w:hAnsi="Times New Roman" w:eastAsia="Times New Roman" w:cs="Times New Roman"/>
      <w:sz w:val="20"/>
      <w:szCs w:val="20"/>
      <w:lang w:val="es-ES_tradnl" w:eastAsia="es-MX"/>
    </w:rPr>
  </w:style>
  <w:style w:type="character" w:styleId="Refdenotaalpie">
    <w:name w:val="footnote reference"/>
    <w:aliases w:val="referencia nota al pie,Texto de nota al pie,Ref. de nota al pie 2,Nota de pie,Texto nota al pie,Appel note de bas de page,Ref,de nota al pie,Footnotes refss,BVI fnr,Footnote Text Char1 Car Car Car Car,Char Car Car Car Car,16 Point,FC"/>
    <w:basedOn w:val="Fuentedeprrafopredeter"/>
    <w:link w:val="Char2"/>
    <w:uiPriority w:val="99"/>
    <w:unhideWhenUsed/>
    <w:qFormat/>
    <w:rsid w:val="0044521D"/>
    <w:rPr>
      <w:vertAlign w:val="superscript"/>
    </w:rPr>
  </w:style>
  <w:style w:type="paragraph" w:styleId="Default" w:customStyle="1">
    <w:name w:val="Default"/>
    <w:link w:val="DefaultCar"/>
    <w:qFormat/>
    <w:rsid w:val="0044521D"/>
    <w:pPr>
      <w:autoSpaceDE w:val="0"/>
      <w:autoSpaceDN w:val="0"/>
      <w:adjustRightInd w:val="0"/>
      <w:spacing w:after="0" w:line="240" w:lineRule="auto"/>
    </w:pPr>
    <w:rPr>
      <w:rFonts w:ascii="Arial" w:hAnsi="Arial" w:cs="Arial"/>
      <w:color w:val="000000"/>
      <w:sz w:val="24"/>
      <w:szCs w:val="24"/>
    </w:rPr>
  </w:style>
  <w:style w:type="character" w:styleId="SinespaciadoCar" w:customStyle="1">
    <w:name w:val="Sin espaciado Car"/>
    <w:aliases w:val="Encabezado CCE Car,Negrilla-COLVISTA Car,Chulito Car,Segunda viñeta Car,CHULITO Car,Fotografía 10-1 Car"/>
    <w:link w:val="Sinespaciado"/>
    <w:uiPriority w:val="1"/>
    <w:qFormat/>
    <w:rsid w:val="0044521D"/>
    <w:rPr>
      <w:rFonts w:ascii="Calibri" w:hAnsi="Calibri" w:eastAsia="Calibri" w:cs="Times New Roman"/>
    </w:rPr>
  </w:style>
  <w:style w:type="character" w:styleId="DefaultCar" w:customStyle="1">
    <w:name w:val="Default Car"/>
    <w:link w:val="Default"/>
    <w:locked/>
    <w:rsid w:val="0044521D"/>
    <w:rPr>
      <w:rFonts w:ascii="Arial" w:hAnsi="Arial" w:cs="Arial"/>
      <w:color w:val="000000"/>
      <w:sz w:val="24"/>
      <w:szCs w:val="24"/>
    </w:rPr>
  </w:style>
  <w:style w:type="paragraph" w:styleId="Char2" w:customStyle="1">
    <w:name w:val="Char2"/>
    <w:basedOn w:val="Normal"/>
    <w:link w:val="Refdenotaalpie"/>
    <w:uiPriority w:val="99"/>
    <w:rsid w:val="0044521D"/>
    <w:pPr>
      <w:autoSpaceDE w:val="0"/>
      <w:autoSpaceDN w:val="0"/>
      <w:spacing w:after="160" w:line="240" w:lineRule="exact"/>
    </w:pPr>
    <w:rPr>
      <w:rFonts w:asciiTheme="minorHAnsi" w:hAnsiTheme="minorHAnsi" w:eastAsiaTheme="minorHAnsi" w:cstheme="minorBidi"/>
      <w:vertAlign w:val="superscript"/>
    </w:rPr>
  </w:style>
  <w:style w:type="paragraph" w:styleId="NormalWeb">
    <w:name w:val="Normal (Web)"/>
    <w:basedOn w:val="Normal"/>
    <w:uiPriority w:val="99"/>
    <w:unhideWhenUsed/>
    <w:rsid w:val="00B15EC1"/>
    <w:pPr>
      <w:spacing w:before="100" w:beforeAutospacing="1" w:after="100" w:afterAutospacing="1" w:line="240" w:lineRule="auto"/>
    </w:pPr>
    <w:rPr>
      <w:rFonts w:ascii="Times New Roman" w:hAnsi="Times New Roman" w:eastAsia="Times New Roman"/>
      <w:sz w:val="24"/>
      <w:szCs w:val="24"/>
      <w:lang w:eastAsia="es-CO"/>
    </w:rPr>
  </w:style>
  <w:style w:type="character" w:styleId="normaltextrun" w:customStyle="1">
    <w:name w:val="normaltextrun"/>
    <w:basedOn w:val="Fuentedeprrafopredeter"/>
    <w:rsid w:val="00A52D8C"/>
  </w:style>
  <w:style w:type="character" w:styleId="eop" w:customStyle="1">
    <w:name w:val="eop"/>
    <w:basedOn w:val="Fuentedeprrafopredeter"/>
    <w:rsid w:val="00A52D8C"/>
  </w:style>
  <w:style w:type="table" w:styleId="Tablaconcuadrcula2" w:customStyle="1">
    <w:name w:val="Tabla con cuadrícula2"/>
    <w:basedOn w:val="Tablanormal"/>
    <w:next w:val="Tablaconcuadrcula"/>
    <w:uiPriority w:val="39"/>
    <w:rsid w:val="00CE3BD2"/>
    <w:pPr>
      <w:widowControl w:val="0"/>
      <w:autoSpaceDE w:val="0"/>
      <w:autoSpaceDN w:val="0"/>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clara">
    <w:name w:val="Grid Table 1 Light"/>
    <w:basedOn w:val="Tablanormal"/>
    <w:uiPriority w:val="46"/>
    <w:rsid w:val="00605031"/>
    <w:pPr>
      <w:spacing w:after="0" w:line="240" w:lineRule="auto"/>
    </w:pPr>
    <w:rPr>
      <w:kern w:val="2"/>
      <w:lang w:val="en-US"/>
      <w14:ligatures w14:val="standardContextual"/>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character" w:styleId="Ttulo1Car" w:customStyle="1">
    <w:name w:val="Título 1 Car"/>
    <w:basedOn w:val="Fuentedeprrafopredeter"/>
    <w:link w:val="Ttulo1"/>
    <w:rsid w:val="00123F2B"/>
    <w:rPr>
      <w:rFonts w:asciiTheme="majorHAnsi" w:hAnsiTheme="majorHAnsi" w:eastAsiaTheme="majorEastAsia" w:cstheme="majorBidi"/>
      <w:color w:val="365F91" w:themeColor="accent1" w:themeShade="BF"/>
      <w:kern w:val="2"/>
      <w:sz w:val="40"/>
      <w:szCs w:val="40"/>
      <w:lang w:val="en-US"/>
      <w14:ligatures w14:val="standardContextual"/>
    </w:rPr>
  </w:style>
  <w:style w:type="paragraph" w:styleId="TtuloTDC">
    <w:name w:val="TOC Heading"/>
    <w:basedOn w:val="Ttulo1"/>
    <w:next w:val="Normal"/>
    <w:uiPriority w:val="39"/>
    <w:unhideWhenUsed/>
    <w:qFormat/>
    <w:rsid w:val="00B1049D"/>
    <w:pPr>
      <w:spacing w:before="240" w:after="0"/>
      <w:outlineLvl w:val="9"/>
    </w:pPr>
    <w:rPr>
      <w:kern w:val="0"/>
      <w:sz w:val="32"/>
      <w:szCs w:val="32"/>
      <w14:ligatures w14:val="none"/>
    </w:rPr>
  </w:style>
  <w:style w:type="paragraph" w:styleId="TDC1">
    <w:name w:val="toc 1"/>
    <w:basedOn w:val="Normal"/>
    <w:next w:val="Normal"/>
    <w:autoRedefine/>
    <w:uiPriority w:val="39"/>
    <w:unhideWhenUsed/>
    <w:rsid w:val="00B1049D"/>
    <w:pPr>
      <w:spacing w:after="100"/>
    </w:pPr>
  </w:style>
  <w:style w:type="character" w:styleId="Refdecomentario">
    <w:name w:val="annotation reference"/>
    <w:basedOn w:val="Fuentedeprrafopredeter"/>
    <w:uiPriority w:val="99"/>
    <w:unhideWhenUsed/>
    <w:rsid w:val="00EB028E"/>
    <w:rPr>
      <w:sz w:val="16"/>
      <w:szCs w:val="16"/>
    </w:rPr>
  </w:style>
  <w:style w:type="paragraph" w:styleId="Textocomentario">
    <w:name w:val="annotation text"/>
    <w:basedOn w:val="Normal"/>
    <w:link w:val="TextocomentarioCar"/>
    <w:uiPriority w:val="99"/>
    <w:unhideWhenUsed/>
    <w:rsid w:val="00EB028E"/>
    <w:pPr>
      <w:spacing w:line="240" w:lineRule="auto"/>
    </w:pPr>
    <w:rPr>
      <w:sz w:val="20"/>
      <w:szCs w:val="20"/>
    </w:rPr>
  </w:style>
  <w:style w:type="character" w:styleId="TextocomentarioCar" w:customStyle="1">
    <w:name w:val="Texto comentario Car"/>
    <w:basedOn w:val="Fuentedeprrafopredeter"/>
    <w:link w:val="Textocomentario"/>
    <w:uiPriority w:val="99"/>
    <w:rsid w:val="00EB028E"/>
    <w:rPr>
      <w:rFonts w:ascii="Calibri" w:hAnsi="Calibri" w:eastAsia="Calibri" w:cs="Times New Roman"/>
      <w:sz w:val="20"/>
      <w:szCs w:val="20"/>
    </w:rPr>
  </w:style>
  <w:style w:type="paragraph" w:styleId="Asuntodelcomentario">
    <w:name w:val="annotation subject"/>
    <w:basedOn w:val="Textocomentario"/>
    <w:next w:val="Textocomentario"/>
    <w:link w:val="AsuntodelcomentarioCar"/>
    <w:uiPriority w:val="99"/>
    <w:unhideWhenUsed/>
    <w:rsid w:val="00EB028E"/>
    <w:rPr>
      <w:b/>
      <w:bCs/>
    </w:rPr>
  </w:style>
  <w:style w:type="character" w:styleId="AsuntodelcomentarioCar" w:customStyle="1">
    <w:name w:val="Asunto del comentario Car"/>
    <w:basedOn w:val="TextocomentarioCar"/>
    <w:link w:val="Asuntodelcomentario"/>
    <w:uiPriority w:val="99"/>
    <w:rsid w:val="00EB028E"/>
    <w:rPr>
      <w:rFonts w:ascii="Calibri" w:hAnsi="Calibri" w:eastAsia="Calibri" w:cs="Times New Roman"/>
      <w:b/>
      <w:bCs/>
      <w:sz w:val="20"/>
      <w:szCs w:val="20"/>
    </w:rPr>
  </w:style>
  <w:style w:type="paragraph" w:styleId="Revisin">
    <w:name w:val="Revision"/>
    <w:hidden/>
    <w:uiPriority w:val="99"/>
    <w:semiHidden/>
    <w:rsid w:val="00EA6DE2"/>
    <w:pPr>
      <w:spacing w:after="0" w:line="240" w:lineRule="auto"/>
    </w:pPr>
    <w:rPr>
      <w:rFonts w:ascii="Calibri" w:hAnsi="Calibri" w:eastAsia="Calibri" w:cs="Times New Roman"/>
    </w:rPr>
  </w:style>
  <w:style w:type="character" w:styleId="Hipervnculovisitado">
    <w:name w:val="FollowedHyperlink"/>
    <w:basedOn w:val="Fuentedeprrafopredeter"/>
    <w:uiPriority w:val="99"/>
    <w:unhideWhenUsed/>
    <w:rsid w:val="0052484E"/>
    <w:rPr>
      <w:color w:val="800080" w:themeColor="followedHyperlink"/>
      <w:u w:val="single"/>
    </w:rPr>
  </w:style>
  <w:style w:type="character" w:styleId="TextonotapieCar1" w:customStyle="1">
    <w:name w:val="Texto nota pie Car1"/>
    <w:basedOn w:val="Fuentedeprrafopredeter"/>
    <w:rsid w:val="004154FE"/>
    <w:rPr>
      <w:rFonts w:ascii="Times New Roman" w:hAnsi="Times New Roman" w:eastAsia="Times New Roman" w:cs="Times New Roman"/>
      <w:sz w:val="20"/>
      <w:szCs w:val="20"/>
      <w:lang w:val="es-MX" w:eastAsia="zh-CN"/>
    </w:rPr>
  </w:style>
  <w:style w:type="character" w:styleId="Mencinsinresolver">
    <w:name w:val="Unresolved Mention"/>
    <w:basedOn w:val="Fuentedeprrafopredeter"/>
    <w:uiPriority w:val="99"/>
    <w:semiHidden/>
    <w:unhideWhenUsed/>
    <w:rsid w:val="001F66EE"/>
    <w:rPr>
      <w:color w:val="605E5C"/>
      <w:shd w:val="clear" w:color="auto" w:fill="E1DFDD"/>
    </w:rPr>
  </w:style>
  <w:style w:type="paragraph" w:styleId="paragraph" w:customStyle="1">
    <w:name w:val="paragraph"/>
    <w:basedOn w:val="Normal"/>
    <w:rsid w:val="00E826EE"/>
    <w:pPr>
      <w:spacing w:before="100" w:beforeAutospacing="1" w:after="100" w:afterAutospacing="1" w:line="240" w:lineRule="auto"/>
    </w:pPr>
    <w:rPr>
      <w:rFonts w:ascii="Times New Roman" w:hAnsi="Times New Roman" w:eastAsia="Times New Roman"/>
      <w:sz w:val="24"/>
      <w:szCs w:val="24"/>
      <w:lang w:eastAsia="es-MX"/>
    </w:rPr>
  </w:style>
  <w:style w:type="character" w:styleId="Textoennegrita">
    <w:name w:val="Strong"/>
    <w:basedOn w:val="Fuentedeprrafopredeter"/>
    <w:uiPriority w:val="22"/>
    <w:qFormat/>
    <w:rsid w:val="00E45EE5"/>
    <w:rPr>
      <w:b/>
      <w:bCs/>
    </w:rPr>
  </w:style>
  <w:style w:type="paragraph" w:styleId="Descripcin">
    <w:name w:val="caption"/>
    <w:basedOn w:val="Normal"/>
    <w:next w:val="Normal"/>
    <w:uiPriority w:val="35"/>
    <w:unhideWhenUsed/>
    <w:qFormat/>
    <w:rsid w:val="000F34C1"/>
    <w:pPr>
      <w:spacing w:line="240" w:lineRule="auto"/>
    </w:pPr>
    <w:rPr>
      <w:rFonts w:ascii="Times New Roman" w:hAnsi="Times New Roman" w:eastAsia="Times New Roman"/>
      <w:i/>
      <w:iCs/>
      <w:color w:val="1F497D" w:themeColor="text2"/>
      <w:sz w:val="18"/>
      <w:szCs w:val="18"/>
      <w:lang w:eastAsia="es-ES_tradnl"/>
    </w:rPr>
  </w:style>
  <w:style w:type="character" w:styleId="Ttulo3Car" w:customStyle="1">
    <w:name w:val="Título 3 Car"/>
    <w:basedOn w:val="Fuentedeprrafopredeter"/>
    <w:link w:val="Ttulo3"/>
    <w:uiPriority w:val="9"/>
    <w:rPr>
      <w:rFonts w:asciiTheme="majorHAnsi" w:hAnsiTheme="majorHAnsi" w:eastAsiaTheme="majorEastAsia" w:cstheme="majorBidi"/>
      <w:color w:val="243F60" w:themeColor="accent1" w:themeShade="7F"/>
      <w:sz w:val="24"/>
      <w:szCs w:val="24"/>
    </w:rPr>
  </w:style>
  <w:style w:type="character" w:styleId="selectable-text" w:customStyle="1">
    <w:name w:val="selectable-text"/>
    <w:basedOn w:val="Fuentedeprrafopredeter"/>
    <w:rsid w:val="00140F51"/>
  </w:style>
  <w:style w:type="character" w:styleId="Ttulo4Car" w:customStyle="1">
    <w:name w:val="Título 4 Car"/>
    <w:basedOn w:val="Fuentedeprrafopredeter"/>
    <w:link w:val="Ttulo4"/>
    <w:uiPriority w:val="9"/>
    <w:rsid w:val="008B262F"/>
    <w:rPr>
      <w:rFonts w:ascii="Arial" w:hAnsi="Arial" w:eastAsia="Times New Roman" w:cs="Arial"/>
      <w:b/>
      <w:bCs/>
      <w:color w:val="000000"/>
      <w:sz w:val="28"/>
      <w:szCs w:val="28"/>
      <w:lang w:eastAsia="es-ES"/>
    </w:rPr>
  </w:style>
  <w:style w:type="character" w:styleId="Ttulo5Car" w:customStyle="1">
    <w:name w:val="Título 5 Car"/>
    <w:basedOn w:val="Fuentedeprrafopredeter"/>
    <w:link w:val="Ttulo5"/>
    <w:uiPriority w:val="9"/>
    <w:rsid w:val="008B262F"/>
    <w:rPr>
      <w:rFonts w:ascii="Arial" w:hAnsi="Arial" w:eastAsia="Times New Roman" w:cs="Arial"/>
      <w:b/>
      <w:bCs/>
      <w:color w:val="000000"/>
      <w:sz w:val="24"/>
      <w:szCs w:val="28"/>
      <w:lang w:eastAsia="es-ES"/>
    </w:rPr>
  </w:style>
  <w:style w:type="character" w:styleId="Ttulo6Car" w:customStyle="1">
    <w:name w:val="Título 6 Car"/>
    <w:basedOn w:val="Fuentedeprrafopredeter"/>
    <w:link w:val="Ttulo6"/>
    <w:uiPriority w:val="9"/>
    <w:semiHidden/>
    <w:rsid w:val="008B262F"/>
    <w:rPr>
      <w:rFonts w:ascii="Calibri" w:hAnsi="Calibri" w:eastAsia="Times New Roman" w:cs="Times New Roman"/>
      <w:b/>
      <w:bCs/>
      <w:lang w:val="es-ES" w:eastAsia="es-ES"/>
    </w:rPr>
  </w:style>
  <w:style w:type="character" w:styleId="Ttulo7Car" w:customStyle="1">
    <w:name w:val="Título 7 Car"/>
    <w:basedOn w:val="Fuentedeprrafopredeter"/>
    <w:link w:val="Ttulo7"/>
    <w:uiPriority w:val="9"/>
    <w:semiHidden/>
    <w:rsid w:val="008B262F"/>
    <w:rPr>
      <w:rFonts w:ascii="Calibri" w:hAnsi="Calibri" w:eastAsia="Times New Roman" w:cs="Times New Roman"/>
      <w:sz w:val="24"/>
      <w:szCs w:val="24"/>
      <w:lang w:val="es-ES" w:eastAsia="es-ES"/>
    </w:rPr>
  </w:style>
  <w:style w:type="character" w:styleId="Encabezado1Car" w:customStyle="1">
    <w:name w:val="Encabezado1 Car"/>
    <w:aliases w:val="h Car,h8 Car,h9 Car,h10 Car,h18 Car Car"/>
    <w:basedOn w:val="Fuentedeprrafopredeter"/>
    <w:rsid w:val="008B262F"/>
    <w:rPr>
      <w:rFonts w:cs="Times New Roman"/>
    </w:rPr>
  </w:style>
  <w:style w:type="character" w:styleId="CarCar6" w:customStyle="1">
    <w:name w:val="Car Car6"/>
    <w:basedOn w:val="Fuentedeprrafopredeter"/>
    <w:rsid w:val="008B262F"/>
    <w:rPr>
      <w:rFonts w:cs="Times New Roman"/>
    </w:rPr>
  </w:style>
  <w:style w:type="character" w:styleId="ftCarCar" w:customStyle="1">
    <w:name w:val="ft Car Car"/>
    <w:rsid w:val="008B262F"/>
    <w:rPr>
      <w:rFonts w:ascii="Times New Roman" w:hAnsi="Times New Roman"/>
      <w:sz w:val="20"/>
      <w:lang w:val="x-none" w:eastAsia="es-ES"/>
    </w:rPr>
  </w:style>
  <w:style w:type="paragraph" w:styleId="Textoindependiente">
    <w:name w:val="Body Text"/>
    <w:basedOn w:val="Normal"/>
    <w:link w:val="TextoindependienteCar"/>
    <w:uiPriority w:val="99"/>
    <w:rsid w:val="008B262F"/>
    <w:pPr>
      <w:spacing w:after="0" w:line="240" w:lineRule="auto"/>
      <w:jc w:val="both"/>
    </w:pPr>
    <w:rPr>
      <w:rFonts w:ascii="Arial" w:hAnsi="Arial" w:eastAsia="Times New Roman" w:cs="Arial"/>
      <w:lang w:val="es-ES_tradnl" w:eastAsia="es-ES"/>
    </w:rPr>
  </w:style>
  <w:style w:type="character" w:styleId="TextoindependienteCar" w:customStyle="1">
    <w:name w:val="Texto independiente Car"/>
    <w:basedOn w:val="Fuentedeprrafopredeter"/>
    <w:link w:val="Textoindependiente"/>
    <w:uiPriority w:val="99"/>
    <w:rsid w:val="008B262F"/>
    <w:rPr>
      <w:rFonts w:ascii="Arial" w:hAnsi="Arial" w:eastAsia="Times New Roman" w:cs="Arial"/>
      <w:lang w:val="es-ES_tradnl" w:eastAsia="es-ES"/>
    </w:rPr>
  </w:style>
  <w:style w:type="character" w:styleId="CarCar5" w:customStyle="1">
    <w:name w:val="Car Car5"/>
    <w:rsid w:val="008B262F"/>
    <w:rPr>
      <w:rFonts w:ascii="Times New Roman" w:hAnsi="Times New Roman"/>
      <w:sz w:val="24"/>
      <w:lang w:val="es-ES_tradnl" w:eastAsia="es-ES"/>
    </w:rPr>
  </w:style>
  <w:style w:type="paragraph" w:styleId="Firmadecorreoelectrnico">
    <w:name w:val="E-mail Signature"/>
    <w:basedOn w:val="Normal"/>
    <w:link w:val="FirmadecorreoelectrnicoCar"/>
    <w:uiPriority w:val="99"/>
    <w:rsid w:val="008B262F"/>
    <w:pPr>
      <w:spacing w:before="100" w:beforeAutospacing="1" w:after="100" w:afterAutospacing="1" w:line="240" w:lineRule="auto"/>
      <w:jc w:val="both"/>
    </w:pPr>
    <w:rPr>
      <w:rFonts w:ascii="Arial" w:hAnsi="Arial" w:eastAsia="SimSun"/>
      <w:lang w:val="es-ES" w:eastAsia="zh-CN"/>
    </w:rPr>
  </w:style>
  <w:style w:type="character" w:styleId="FirmadecorreoelectrnicoCar" w:customStyle="1">
    <w:name w:val="Firma de correo electrónico Car"/>
    <w:basedOn w:val="Fuentedeprrafopredeter"/>
    <w:link w:val="Firmadecorreoelectrnico"/>
    <w:uiPriority w:val="99"/>
    <w:rsid w:val="008B262F"/>
    <w:rPr>
      <w:rFonts w:ascii="Arial" w:hAnsi="Arial" w:eastAsia="SimSun" w:cs="Times New Roman"/>
      <w:lang w:val="es-ES" w:eastAsia="zh-CN"/>
    </w:rPr>
  </w:style>
  <w:style w:type="character" w:styleId="CarCar4" w:customStyle="1">
    <w:name w:val="Car Car4"/>
    <w:rsid w:val="008B262F"/>
    <w:rPr>
      <w:rFonts w:ascii="Times New Roman" w:hAnsi="Times New Roman" w:eastAsia="SimSun"/>
      <w:sz w:val="24"/>
      <w:lang w:val="x-none" w:eastAsia="zh-CN"/>
    </w:rPr>
  </w:style>
  <w:style w:type="paragraph" w:styleId="Textosinformato1" w:customStyle="1">
    <w:name w:val="Texto sin formato1"/>
    <w:basedOn w:val="Normal"/>
    <w:rsid w:val="008B262F"/>
    <w:pPr>
      <w:spacing w:after="0" w:line="240" w:lineRule="auto"/>
      <w:jc w:val="both"/>
    </w:pPr>
    <w:rPr>
      <w:rFonts w:ascii="Courier New" w:hAnsi="Courier New" w:eastAsia="Times New Roman" w:cs="Courier New"/>
      <w:sz w:val="20"/>
      <w:szCs w:val="20"/>
      <w:lang w:val="es-ES" w:eastAsia="es-ES"/>
    </w:rPr>
  </w:style>
  <w:style w:type="paragraph" w:styleId="Articulo" w:customStyle="1">
    <w:name w:val="Articulo"/>
    <w:basedOn w:val="Normal"/>
    <w:next w:val="Normal"/>
    <w:rsid w:val="008B262F"/>
    <w:pPr>
      <w:tabs>
        <w:tab w:val="left" w:pos="1440"/>
      </w:tabs>
      <w:spacing w:after="120" w:line="240" w:lineRule="auto"/>
      <w:jc w:val="both"/>
    </w:pPr>
    <w:rPr>
      <w:rFonts w:ascii="Arial" w:hAnsi="Arial" w:eastAsia="Times New Roman" w:cs="Arial"/>
      <w:lang w:val="es-ES" w:eastAsia="es-ES"/>
    </w:rPr>
  </w:style>
  <w:style w:type="paragraph" w:styleId="Textoindependiente31" w:customStyle="1">
    <w:name w:val="Texto independiente 31"/>
    <w:basedOn w:val="Normal"/>
    <w:rsid w:val="008B262F"/>
    <w:pPr>
      <w:spacing w:after="0" w:line="240" w:lineRule="auto"/>
      <w:jc w:val="both"/>
    </w:pPr>
    <w:rPr>
      <w:rFonts w:ascii="Arial" w:hAnsi="Arial" w:eastAsia="Times New Roman" w:cs="Arial"/>
      <w:color w:val="0000FF"/>
      <w:lang w:val="es-ES" w:eastAsia="es-ES"/>
    </w:rPr>
  </w:style>
  <w:style w:type="paragraph" w:styleId="Textoindependiente3">
    <w:name w:val="Body Text 3"/>
    <w:basedOn w:val="Normal"/>
    <w:link w:val="Textoindependiente3Car"/>
    <w:uiPriority w:val="99"/>
    <w:rsid w:val="008B262F"/>
    <w:pPr>
      <w:spacing w:after="120" w:line="240" w:lineRule="auto"/>
      <w:jc w:val="both"/>
    </w:pPr>
    <w:rPr>
      <w:rFonts w:ascii="Arial" w:hAnsi="Arial" w:eastAsia="Times New Roman" w:cs="Arial"/>
      <w:sz w:val="16"/>
      <w:szCs w:val="16"/>
      <w:lang w:val="es-ES" w:eastAsia="es-ES"/>
    </w:rPr>
  </w:style>
  <w:style w:type="character" w:styleId="Textoindependiente3Car" w:customStyle="1">
    <w:name w:val="Texto independiente 3 Car"/>
    <w:basedOn w:val="Fuentedeprrafopredeter"/>
    <w:link w:val="Textoindependiente3"/>
    <w:uiPriority w:val="99"/>
    <w:rsid w:val="008B262F"/>
    <w:rPr>
      <w:rFonts w:ascii="Arial" w:hAnsi="Arial" w:eastAsia="Times New Roman" w:cs="Arial"/>
      <w:sz w:val="16"/>
      <w:szCs w:val="16"/>
      <w:lang w:val="es-ES" w:eastAsia="es-ES"/>
    </w:rPr>
  </w:style>
  <w:style w:type="character" w:styleId="CarCar3" w:customStyle="1">
    <w:name w:val="Car Car3"/>
    <w:rsid w:val="008B262F"/>
    <w:rPr>
      <w:rFonts w:ascii="Times New Roman" w:hAnsi="Times New Roman"/>
      <w:sz w:val="16"/>
      <w:lang w:val="x-none" w:eastAsia="es-ES"/>
    </w:rPr>
  </w:style>
  <w:style w:type="paragraph" w:styleId="Sangradetextonormal">
    <w:name w:val="Body Text Indent"/>
    <w:basedOn w:val="Normal"/>
    <w:link w:val="SangradetextonormalCar"/>
    <w:uiPriority w:val="99"/>
    <w:rsid w:val="008B262F"/>
    <w:pPr>
      <w:spacing w:after="120" w:line="480" w:lineRule="auto"/>
      <w:jc w:val="both"/>
    </w:pPr>
    <w:rPr>
      <w:rFonts w:ascii="Arial" w:hAnsi="Arial" w:eastAsia="Times New Roman" w:cs="Arial"/>
      <w:lang w:val="es-ES" w:eastAsia="es-ES"/>
    </w:rPr>
  </w:style>
  <w:style w:type="character" w:styleId="SangradetextonormalCar" w:customStyle="1">
    <w:name w:val="Sangría de texto normal Car"/>
    <w:basedOn w:val="Fuentedeprrafopredeter"/>
    <w:link w:val="Sangradetextonormal"/>
    <w:uiPriority w:val="99"/>
    <w:rsid w:val="008B262F"/>
    <w:rPr>
      <w:rFonts w:ascii="Arial" w:hAnsi="Arial" w:eastAsia="Times New Roman" w:cs="Arial"/>
      <w:lang w:val="es-ES" w:eastAsia="es-ES"/>
    </w:rPr>
  </w:style>
  <w:style w:type="character" w:styleId="CarCar2" w:customStyle="1">
    <w:name w:val="Car Car2"/>
    <w:rsid w:val="008B262F"/>
    <w:rPr>
      <w:rFonts w:ascii="Times New Roman" w:hAnsi="Times New Roman"/>
      <w:sz w:val="24"/>
      <w:lang w:val="x-none" w:eastAsia="es-ES"/>
    </w:rPr>
  </w:style>
  <w:style w:type="paragraph" w:styleId="Sangra3detindependiente">
    <w:name w:val="Body Text Indent 3"/>
    <w:basedOn w:val="Normal"/>
    <w:link w:val="Sangra3detindependienteCar"/>
    <w:uiPriority w:val="99"/>
    <w:rsid w:val="008B262F"/>
    <w:pPr>
      <w:spacing w:after="120" w:line="240" w:lineRule="auto"/>
      <w:ind w:left="283"/>
      <w:jc w:val="both"/>
    </w:pPr>
    <w:rPr>
      <w:rFonts w:ascii="Arial" w:hAnsi="Arial" w:eastAsia="Times New Roman" w:cs="Arial"/>
      <w:sz w:val="16"/>
      <w:szCs w:val="16"/>
      <w:lang w:val="es-ES" w:eastAsia="es-ES"/>
    </w:rPr>
  </w:style>
  <w:style w:type="character" w:styleId="Sangra3detindependienteCar" w:customStyle="1">
    <w:name w:val="Sangría 3 de t. independiente Car"/>
    <w:basedOn w:val="Fuentedeprrafopredeter"/>
    <w:link w:val="Sangra3detindependiente"/>
    <w:uiPriority w:val="99"/>
    <w:rsid w:val="008B262F"/>
    <w:rPr>
      <w:rFonts w:ascii="Arial" w:hAnsi="Arial" w:eastAsia="Times New Roman" w:cs="Arial"/>
      <w:sz w:val="16"/>
      <w:szCs w:val="16"/>
      <w:lang w:val="es-ES" w:eastAsia="es-ES"/>
    </w:rPr>
  </w:style>
  <w:style w:type="character" w:styleId="CarCar1" w:customStyle="1">
    <w:name w:val="Car Car1"/>
    <w:rsid w:val="008B262F"/>
    <w:rPr>
      <w:rFonts w:ascii="Times New Roman" w:hAnsi="Times New Roman"/>
      <w:sz w:val="16"/>
      <w:lang w:val="x-none" w:eastAsia="es-ES"/>
    </w:rPr>
  </w:style>
  <w:style w:type="paragraph" w:styleId="Textodeglobo1" w:customStyle="1">
    <w:name w:val="Texto de globo1"/>
    <w:basedOn w:val="Normal"/>
    <w:rsid w:val="008B262F"/>
    <w:pPr>
      <w:spacing w:after="0" w:line="240" w:lineRule="auto"/>
      <w:jc w:val="both"/>
    </w:pPr>
    <w:rPr>
      <w:rFonts w:ascii="Tahoma" w:hAnsi="Tahoma" w:eastAsia="Times New Roman" w:cs="Tahoma"/>
      <w:sz w:val="16"/>
      <w:szCs w:val="16"/>
      <w:lang w:val="es-ES" w:eastAsia="es-ES"/>
    </w:rPr>
  </w:style>
  <w:style w:type="character" w:styleId="CarCar" w:customStyle="1">
    <w:name w:val="Car Car"/>
    <w:rsid w:val="008B262F"/>
    <w:rPr>
      <w:rFonts w:ascii="Tahoma" w:hAnsi="Tahoma"/>
      <w:sz w:val="16"/>
      <w:lang w:val="x-none" w:eastAsia="es-ES"/>
    </w:rPr>
  </w:style>
  <w:style w:type="character" w:styleId="Nmerodepgina">
    <w:name w:val="page number"/>
    <w:basedOn w:val="Fuentedeprrafopredeter"/>
    <w:uiPriority w:val="99"/>
    <w:rsid w:val="008B262F"/>
    <w:rPr>
      <w:rFonts w:cs="Times New Roman"/>
    </w:rPr>
  </w:style>
  <w:style w:type="character" w:styleId="CarCar7" w:customStyle="1">
    <w:name w:val="Car Car7"/>
    <w:rsid w:val="008B262F"/>
    <w:rPr>
      <w:rFonts w:ascii="Arial" w:hAnsi="Arial"/>
      <w:sz w:val="24"/>
      <w:lang w:val="es-ES_tradnl" w:eastAsia="es-ES"/>
    </w:rPr>
  </w:style>
  <w:style w:type="paragraph" w:styleId="msolistparagraph0" w:customStyle="1">
    <w:name w:val="msolistparagraph"/>
    <w:basedOn w:val="Normal"/>
    <w:rsid w:val="008B262F"/>
    <w:pPr>
      <w:spacing w:after="0" w:line="240" w:lineRule="auto"/>
      <w:ind w:left="720"/>
    </w:pPr>
    <w:rPr>
      <w:rFonts w:eastAsia="Times New Roman"/>
      <w:lang w:val="es-ES" w:eastAsia="es-ES"/>
    </w:rPr>
  </w:style>
  <w:style w:type="character" w:styleId="datoformulario" w:customStyle="1">
    <w:name w:val="datoformulario"/>
    <w:basedOn w:val="Fuentedeprrafopredeter"/>
    <w:rsid w:val="008B262F"/>
    <w:rPr>
      <w:rFonts w:cs="Times New Roman"/>
    </w:rPr>
  </w:style>
  <w:style w:type="paragraph" w:styleId="Textoindependiente2">
    <w:name w:val="Body Text 2"/>
    <w:basedOn w:val="Normal"/>
    <w:link w:val="Textoindependiente2Car"/>
    <w:uiPriority w:val="99"/>
    <w:rsid w:val="008B262F"/>
    <w:pPr>
      <w:spacing w:after="0" w:line="240" w:lineRule="auto"/>
      <w:jc w:val="both"/>
    </w:pPr>
    <w:rPr>
      <w:rFonts w:ascii="Arial" w:hAnsi="Arial" w:eastAsia="Times New Roman" w:cs="Arial"/>
      <w:color w:val="000000"/>
      <w:szCs w:val="14"/>
      <w:lang w:val="es-ES" w:eastAsia="es-ES"/>
    </w:rPr>
  </w:style>
  <w:style w:type="character" w:styleId="Textoindependiente2Car" w:customStyle="1">
    <w:name w:val="Texto independiente 2 Car"/>
    <w:basedOn w:val="Fuentedeprrafopredeter"/>
    <w:link w:val="Textoindependiente2"/>
    <w:uiPriority w:val="99"/>
    <w:rsid w:val="008B262F"/>
    <w:rPr>
      <w:rFonts w:ascii="Arial" w:hAnsi="Arial" w:eastAsia="Times New Roman" w:cs="Arial"/>
      <w:color w:val="000000"/>
      <w:szCs w:val="14"/>
      <w:lang w:val="es-ES" w:eastAsia="es-ES"/>
    </w:rPr>
  </w:style>
  <w:style w:type="paragraph" w:styleId="font5" w:customStyle="1">
    <w:name w:val="font5"/>
    <w:basedOn w:val="Normal"/>
    <w:rsid w:val="008B262F"/>
    <w:pPr>
      <w:spacing w:before="100" w:beforeAutospacing="1" w:after="100" w:afterAutospacing="1" w:line="240" w:lineRule="auto"/>
    </w:pPr>
    <w:rPr>
      <w:rFonts w:ascii="Arial" w:hAnsi="Arial" w:eastAsia="Times New Roman" w:cs="Arial"/>
      <w:color w:val="000080"/>
      <w:sz w:val="16"/>
      <w:szCs w:val="16"/>
      <w:lang w:val="es-ES" w:eastAsia="es-ES"/>
    </w:rPr>
  </w:style>
  <w:style w:type="paragraph" w:styleId="font6" w:customStyle="1">
    <w:name w:val="font6"/>
    <w:basedOn w:val="Normal"/>
    <w:rsid w:val="008B262F"/>
    <w:pPr>
      <w:spacing w:before="100" w:beforeAutospacing="1" w:after="100" w:afterAutospacing="1" w:line="240" w:lineRule="auto"/>
    </w:pPr>
    <w:rPr>
      <w:rFonts w:ascii="Arial" w:hAnsi="Arial" w:eastAsia="Times New Roman" w:cs="Arial"/>
      <w:sz w:val="16"/>
      <w:szCs w:val="16"/>
      <w:lang w:val="es-ES" w:eastAsia="es-ES"/>
    </w:rPr>
  </w:style>
  <w:style w:type="paragraph" w:styleId="font7" w:customStyle="1">
    <w:name w:val="font7"/>
    <w:basedOn w:val="Normal"/>
    <w:rsid w:val="008B262F"/>
    <w:pPr>
      <w:spacing w:before="100" w:beforeAutospacing="1" w:after="100" w:afterAutospacing="1" w:line="240" w:lineRule="auto"/>
    </w:pPr>
    <w:rPr>
      <w:rFonts w:ascii="Arial" w:hAnsi="Arial" w:eastAsia="Times New Roman" w:cs="Arial"/>
      <w:color w:val="000000"/>
      <w:sz w:val="16"/>
      <w:szCs w:val="16"/>
      <w:lang w:val="es-ES" w:eastAsia="es-ES"/>
    </w:rPr>
  </w:style>
  <w:style w:type="paragraph" w:styleId="xl24" w:customStyle="1">
    <w:name w:val="xl24"/>
    <w:basedOn w:val="Normal"/>
    <w:rsid w:val="008B262F"/>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jc w:val="center"/>
    </w:pPr>
    <w:rPr>
      <w:rFonts w:ascii="Arial" w:hAnsi="Arial" w:eastAsia="Times New Roman" w:cs="Arial"/>
      <w:sz w:val="16"/>
      <w:szCs w:val="16"/>
      <w:lang w:val="es-ES" w:eastAsia="es-ES"/>
    </w:rPr>
  </w:style>
  <w:style w:type="paragraph" w:styleId="font8" w:customStyle="1">
    <w:name w:val="font8"/>
    <w:basedOn w:val="Normal"/>
    <w:rsid w:val="008B262F"/>
    <w:pPr>
      <w:spacing w:before="100" w:beforeAutospacing="1" w:after="100" w:afterAutospacing="1" w:line="240" w:lineRule="auto"/>
    </w:pPr>
    <w:rPr>
      <w:rFonts w:ascii="Arial" w:hAnsi="Arial" w:eastAsia="Times New Roman" w:cs="Arial"/>
      <w:b/>
      <w:bCs/>
      <w:sz w:val="16"/>
      <w:szCs w:val="16"/>
      <w:lang w:val="es-ES" w:eastAsia="es-ES"/>
    </w:rPr>
  </w:style>
  <w:style w:type="paragraph" w:styleId="xl25" w:customStyle="1">
    <w:name w:val="xl25"/>
    <w:basedOn w:val="Normal"/>
    <w:rsid w:val="008B262F"/>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jc w:val="center"/>
    </w:pPr>
    <w:rPr>
      <w:rFonts w:ascii="Arial" w:hAnsi="Arial" w:eastAsia="Times New Roman" w:cs="Arial"/>
      <w:color w:val="000080"/>
      <w:sz w:val="16"/>
      <w:szCs w:val="16"/>
      <w:lang w:val="es-ES" w:eastAsia="es-ES"/>
    </w:rPr>
  </w:style>
  <w:style w:type="paragraph" w:styleId="xl26" w:customStyle="1">
    <w:name w:val="xl26"/>
    <w:basedOn w:val="Normal"/>
    <w:rsid w:val="008B262F"/>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jc w:val="center"/>
    </w:pPr>
    <w:rPr>
      <w:rFonts w:ascii="Arial" w:hAnsi="Arial" w:eastAsia="Times New Roman" w:cs="Arial"/>
      <w:sz w:val="16"/>
      <w:szCs w:val="16"/>
      <w:lang w:val="es-ES" w:eastAsia="es-ES"/>
    </w:rPr>
  </w:style>
  <w:style w:type="paragraph" w:styleId="xl27" w:customStyle="1">
    <w:name w:val="xl27"/>
    <w:basedOn w:val="Normal"/>
    <w:rsid w:val="008B262F"/>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color w:val="000000"/>
      <w:sz w:val="16"/>
      <w:szCs w:val="16"/>
      <w:lang w:val="es-ES" w:eastAsia="es-ES"/>
    </w:rPr>
  </w:style>
  <w:style w:type="paragraph" w:styleId="xl28" w:customStyle="1">
    <w:name w:val="xl28"/>
    <w:basedOn w:val="Normal"/>
    <w:rsid w:val="008B262F"/>
    <w:pPr>
      <w:pBdr>
        <w:left w:val="single" w:color="000000" w:sz="4" w:space="0"/>
        <w:right w:val="single" w:color="000000" w:sz="4" w:space="0"/>
      </w:pBdr>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29" w:customStyle="1">
    <w:name w:val="xl29"/>
    <w:basedOn w:val="Normal"/>
    <w:rsid w:val="008B262F"/>
    <w:pPr>
      <w:pBdr>
        <w:top w:val="single" w:color="auto" w:sz="4" w:space="0"/>
        <w:right w:val="single" w:color="auto" w:sz="4" w:space="0"/>
      </w:pBdr>
      <w:shd w:val="clear" w:color="auto" w:fill="FFFFFF"/>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30" w:customStyle="1">
    <w:name w:val="xl30"/>
    <w:basedOn w:val="Normal"/>
    <w:rsid w:val="008B262F"/>
    <w:pPr>
      <w:pBdr>
        <w:top w:val="single" w:color="auto" w:sz="4" w:space="0"/>
        <w:left w:val="single" w:color="auto" w:sz="4" w:space="0"/>
        <w:right w:val="single" w:color="auto" w:sz="4" w:space="0"/>
      </w:pBdr>
      <w:shd w:val="clear" w:color="auto" w:fill="FFFFFF"/>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31" w:customStyle="1">
    <w:name w:val="xl31"/>
    <w:basedOn w:val="Normal"/>
    <w:rsid w:val="008B262F"/>
    <w:pPr>
      <w:pBdr>
        <w:right w:val="single" w:color="000000" w:sz="4" w:space="0"/>
      </w:pBdr>
      <w:shd w:val="clear" w:color="auto" w:fill="FFFFFF"/>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32" w:customStyle="1">
    <w:name w:val="xl32"/>
    <w:basedOn w:val="Normal"/>
    <w:rsid w:val="008B262F"/>
    <w:pPr>
      <w:pBdr>
        <w:right w:val="single" w:color="auto" w:sz="4" w:space="0"/>
      </w:pBdr>
      <w:shd w:val="clear" w:color="auto" w:fill="FFFFFF"/>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33" w:customStyle="1">
    <w:name w:val="xl33"/>
    <w:basedOn w:val="Normal"/>
    <w:rsid w:val="008B262F"/>
    <w:pPr>
      <w:pBdr>
        <w:left w:val="single" w:color="auto" w:sz="4" w:space="0"/>
        <w:right w:val="single" w:color="auto" w:sz="4" w:space="0"/>
      </w:pBdr>
      <w:shd w:val="clear" w:color="auto" w:fill="FFFFFF"/>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34" w:customStyle="1">
    <w:name w:val="xl34"/>
    <w:basedOn w:val="Normal"/>
    <w:rsid w:val="008B262F"/>
    <w:pPr>
      <w:pBdr>
        <w:left w:val="single" w:color="auto" w:sz="4" w:space="0"/>
        <w:bottom w:val="single" w:color="auto" w:sz="4" w:space="0"/>
        <w:right w:val="single" w:color="auto" w:sz="4" w:space="0"/>
      </w:pBdr>
      <w:shd w:val="clear" w:color="auto" w:fill="FFFFFF"/>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35" w:customStyle="1">
    <w:name w:val="xl35"/>
    <w:basedOn w:val="Normal"/>
    <w:rsid w:val="008B262F"/>
    <w:pPr>
      <w:pBdr>
        <w:left w:val="single" w:color="000000" w:sz="4" w:space="0"/>
        <w:bottom w:val="single" w:color="000000" w:sz="4" w:space="0"/>
        <w:right w:val="single" w:color="000000" w:sz="4" w:space="0"/>
      </w:pBdr>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36" w:customStyle="1">
    <w:name w:val="xl36"/>
    <w:basedOn w:val="Normal"/>
    <w:rsid w:val="008B262F"/>
    <w:pPr>
      <w:pBdr>
        <w:top w:val="single" w:color="auto" w:sz="4" w:space="0"/>
        <w:left w:val="single" w:color="000000" w:sz="4" w:space="0"/>
        <w:bottom w:val="single" w:color="000000" w:sz="4" w:space="0"/>
      </w:pBdr>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37" w:customStyle="1">
    <w:name w:val="xl37"/>
    <w:basedOn w:val="Normal"/>
    <w:rsid w:val="008B262F"/>
    <w:pPr>
      <w:pBdr>
        <w:top w:val="single" w:color="auto" w:sz="4" w:space="0"/>
        <w:bottom w:val="single" w:color="000000" w:sz="4" w:space="0"/>
      </w:pBdr>
      <w:spacing w:before="100" w:beforeAutospacing="1" w:after="100" w:afterAutospacing="1" w:line="240" w:lineRule="auto"/>
      <w:textAlignment w:val="top"/>
    </w:pPr>
    <w:rPr>
      <w:rFonts w:ascii="Arial" w:hAnsi="Arial" w:eastAsia="Times New Roman" w:cs="Arial"/>
      <w:sz w:val="16"/>
      <w:szCs w:val="16"/>
      <w:lang w:val="es-ES" w:eastAsia="es-ES"/>
    </w:rPr>
  </w:style>
  <w:style w:type="paragraph" w:styleId="xl38" w:customStyle="1">
    <w:name w:val="xl38"/>
    <w:basedOn w:val="Normal"/>
    <w:rsid w:val="008B262F"/>
    <w:pPr>
      <w:pBdr>
        <w:top w:val="single" w:color="auto" w:sz="4" w:space="0"/>
        <w:bottom w:val="single" w:color="000000" w:sz="4" w:space="0"/>
        <w:right w:val="single" w:color="000000" w:sz="4" w:space="0"/>
      </w:pBdr>
      <w:spacing w:before="100" w:beforeAutospacing="1" w:after="100" w:afterAutospacing="1" w:line="240" w:lineRule="auto"/>
      <w:textAlignment w:val="top"/>
    </w:pPr>
    <w:rPr>
      <w:rFonts w:ascii="Arial" w:hAnsi="Arial" w:eastAsia="Times New Roman" w:cs="Arial"/>
      <w:sz w:val="16"/>
      <w:szCs w:val="16"/>
      <w:lang w:val="es-ES" w:eastAsia="es-ES"/>
    </w:rPr>
  </w:style>
  <w:style w:type="character" w:styleId="nfasis">
    <w:name w:val="Emphasis"/>
    <w:basedOn w:val="Fuentedeprrafopredeter"/>
    <w:uiPriority w:val="20"/>
    <w:qFormat/>
    <w:rsid w:val="008B262F"/>
    <w:rPr>
      <w:i/>
    </w:rPr>
  </w:style>
  <w:style w:type="paragraph" w:styleId="z-Finaldelformulario">
    <w:name w:val="HTML Bottom of Form"/>
    <w:basedOn w:val="Normal"/>
    <w:next w:val="Normal"/>
    <w:link w:val="z-FinaldelformularioCar"/>
    <w:hidden/>
    <w:uiPriority w:val="99"/>
    <w:rsid w:val="008B262F"/>
    <w:pPr>
      <w:pBdr>
        <w:top w:val="single" w:color="auto" w:sz="6" w:space="1"/>
      </w:pBdr>
      <w:spacing w:after="0" w:line="240" w:lineRule="auto"/>
      <w:jc w:val="center"/>
    </w:pPr>
    <w:rPr>
      <w:rFonts w:ascii="Arial" w:hAnsi="Arial" w:eastAsia="Times New Roman" w:cs="Arial"/>
      <w:vanish/>
      <w:sz w:val="16"/>
      <w:szCs w:val="16"/>
      <w:lang w:val="es-ES" w:eastAsia="es-ES"/>
    </w:rPr>
  </w:style>
  <w:style w:type="character" w:styleId="z-FinaldelformularioCar" w:customStyle="1">
    <w:name w:val="z-Final del formulario Car"/>
    <w:basedOn w:val="Fuentedeprrafopredeter"/>
    <w:link w:val="z-Finaldelformulario"/>
    <w:uiPriority w:val="99"/>
    <w:rsid w:val="008B262F"/>
    <w:rPr>
      <w:rFonts w:ascii="Arial" w:hAnsi="Arial" w:eastAsia="Times New Roman" w:cs="Arial"/>
      <w:vanish/>
      <w:sz w:val="16"/>
      <w:szCs w:val="16"/>
      <w:lang w:val="es-ES" w:eastAsia="es-ES"/>
    </w:rPr>
  </w:style>
  <w:style w:type="table" w:styleId="NormalTable0" w:customStyle="1">
    <w:name w:val="Normal Table0"/>
    <w:uiPriority w:val="2"/>
    <w:semiHidden/>
    <w:unhideWhenUsed/>
    <w:qFormat/>
    <w:rsid w:val="008B262F"/>
    <w:pPr>
      <w:widowControl w:val="0"/>
      <w:autoSpaceDE w:val="0"/>
      <w:autoSpaceDN w:val="0"/>
      <w:spacing w:after="0" w:line="240" w:lineRule="auto"/>
    </w:pPr>
    <w:rPr>
      <w:rFonts w:ascii="Calibri" w:hAnsi="Calibri" w:eastAsia="Times New Roman" w:cs="Times New Roman"/>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8B262F"/>
    <w:pPr>
      <w:widowControl w:val="0"/>
      <w:autoSpaceDE w:val="0"/>
      <w:autoSpaceDN w:val="0"/>
      <w:spacing w:after="0" w:line="240" w:lineRule="auto"/>
      <w:ind w:left="188"/>
    </w:pPr>
    <w:rPr>
      <w:rFonts w:ascii="Arial" w:hAnsi="Arial" w:eastAsia="Times New Roman" w:cs="Arial"/>
      <w:lang w:val="es-ES"/>
    </w:rPr>
  </w:style>
  <w:style w:type="paragraph" w:styleId="Ttulo">
    <w:name w:val="Title"/>
    <w:basedOn w:val="Normal"/>
    <w:next w:val="Normal"/>
    <w:link w:val="TtuloCar"/>
    <w:uiPriority w:val="10"/>
    <w:qFormat/>
    <w:rsid w:val="008B262F"/>
    <w:pPr>
      <w:spacing w:after="0" w:line="240" w:lineRule="auto"/>
      <w:contextualSpacing/>
      <w:jc w:val="both"/>
    </w:pPr>
    <w:rPr>
      <w:rFonts w:asciiTheme="majorHAnsi" w:hAnsiTheme="majorHAnsi" w:eastAsiaTheme="majorEastAsia"/>
      <w:spacing w:val="-10"/>
      <w:kern w:val="28"/>
      <w:sz w:val="56"/>
      <w:szCs w:val="56"/>
      <w:lang w:val="es-ES" w:eastAsia="es-ES"/>
    </w:rPr>
  </w:style>
  <w:style w:type="character" w:styleId="TtuloCar" w:customStyle="1">
    <w:name w:val="Título Car"/>
    <w:basedOn w:val="Fuentedeprrafopredeter"/>
    <w:link w:val="Ttulo"/>
    <w:uiPriority w:val="10"/>
    <w:rsid w:val="008B262F"/>
    <w:rPr>
      <w:rFonts w:cs="Times New Roman" w:asciiTheme="majorHAnsi" w:hAnsiTheme="majorHAnsi" w:eastAsiaTheme="majorEastAsia"/>
      <w:spacing w:val="-10"/>
      <w:kern w:val="28"/>
      <w:sz w:val="56"/>
      <w:szCs w:val="56"/>
      <w:lang w:val="es-ES" w:eastAsia="es-ES"/>
    </w:rPr>
  </w:style>
  <w:style w:type="paragraph" w:styleId="TDC2">
    <w:name w:val="toc 2"/>
    <w:basedOn w:val="Normal"/>
    <w:next w:val="Normal"/>
    <w:autoRedefine/>
    <w:uiPriority w:val="39"/>
    <w:unhideWhenUsed/>
    <w:rsid w:val="008B262F"/>
    <w:pPr>
      <w:spacing w:before="120" w:after="0" w:line="240" w:lineRule="auto"/>
      <w:ind w:left="220"/>
    </w:pPr>
    <w:rPr>
      <w:rFonts w:eastAsia="Times New Roman" w:cs="Arial" w:asciiTheme="minorHAnsi" w:hAnsiTheme="minorHAnsi"/>
      <w:b/>
      <w:bCs/>
      <w:lang w:val="es-ES" w:eastAsia="es-ES"/>
    </w:rPr>
  </w:style>
  <w:style w:type="paragraph" w:styleId="TDC3">
    <w:name w:val="toc 3"/>
    <w:basedOn w:val="Normal"/>
    <w:next w:val="Normal"/>
    <w:autoRedefine/>
    <w:uiPriority w:val="39"/>
    <w:unhideWhenUsed/>
    <w:rsid w:val="008B262F"/>
    <w:pPr>
      <w:spacing w:after="0" w:line="240" w:lineRule="auto"/>
      <w:ind w:left="440"/>
    </w:pPr>
    <w:rPr>
      <w:rFonts w:eastAsia="Times New Roman" w:cs="Arial" w:asciiTheme="minorHAnsi" w:hAnsiTheme="minorHAnsi"/>
      <w:sz w:val="20"/>
      <w:szCs w:val="20"/>
      <w:lang w:val="es-ES" w:eastAsia="es-ES"/>
    </w:rPr>
  </w:style>
  <w:style w:type="paragraph" w:styleId="TDC4">
    <w:name w:val="toc 4"/>
    <w:basedOn w:val="Normal"/>
    <w:next w:val="Normal"/>
    <w:autoRedefine/>
    <w:uiPriority w:val="39"/>
    <w:rsid w:val="008B262F"/>
    <w:pPr>
      <w:spacing w:after="0" w:line="240" w:lineRule="auto"/>
      <w:ind w:left="660"/>
    </w:pPr>
    <w:rPr>
      <w:rFonts w:eastAsia="Times New Roman" w:cs="Arial" w:asciiTheme="minorHAnsi" w:hAnsiTheme="minorHAnsi"/>
      <w:sz w:val="20"/>
      <w:szCs w:val="20"/>
      <w:lang w:val="es-ES" w:eastAsia="es-ES"/>
    </w:rPr>
  </w:style>
  <w:style w:type="paragraph" w:styleId="TDC5">
    <w:name w:val="toc 5"/>
    <w:basedOn w:val="Normal"/>
    <w:next w:val="Normal"/>
    <w:autoRedefine/>
    <w:uiPriority w:val="39"/>
    <w:rsid w:val="008B262F"/>
    <w:pPr>
      <w:spacing w:after="0" w:line="240" w:lineRule="auto"/>
      <w:ind w:left="880"/>
    </w:pPr>
    <w:rPr>
      <w:rFonts w:eastAsia="Times New Roman" w:cs="Arial" w:asciiTheme="minorHAnsi" w:hAnsiTheme="minorHAnsi"/>
      <w:sz w:val="20"/>
      <w:szCs w:val="20"/>
      <w:lang w:val="es-ES" w:eastAsia="es-ES"/>
    </w:rPr>
  </w:style>
  <w:style w:type="paragraph" w:styleId="TDC6">
    <w:name w:val="toc 6"/>
    <w:basedOn w:val="Normal"/>
    <w:next w:val="Normal"/>
    <w:autoRedefine/>
    <w:uiPriority w:val="39"/>
    <w:rsid w:val="008B262F"/>
    <w:pPr>
      <w:spacing w:after="0" w:line="240" w:lineRule="auto"/>
      <w:ind w:left="1100"/>
    </w:pPr>
    <w:rPr>
      <w:rFonts w:eastAsia="Times New Roman" w:cs="Arial" w:asciiTheme="minorHAnsi" w:hAnsiTheme="minorHAnsi"/>
      <w:sz w:val="20"/>
      <w:szCs w:val="20"/>
      <w:lang w:val="es-ES" w:eastAsia="es-ES"/>
    </w:rPr>
  </w:style>
  <w:style w:type="paragraph" w:styleId="TDC7">
    <w:name w:val="toc 7"/>
    <w:basedOn w:val="Normal"/>
    <w:next w:val="Normal"/>
    <w:autoRedefine/>
    <w:uiPriority w:val="39"/>
    <w:rsid w:val="008B262F"/>
    <w:pPr>
      <w:spacing w:after="0" w:line="240" w:lineRule="auto"/>
      <w:ind w:left="1320"/>
    </w:pPr>
    <w:rPr>
      <w:rFonts w:eastAsia="Times New Roman" w:cs="Arial" w:asciiTheme="minorHAnsi" w:hAnsiTheme="minorHAnsi"/>
      <w:sz w:val="20"/>
      <w:szCs w:val="20"/>
      <w:lang w:val="es-ES" w:eastAsia="es-ES"/>
    </w:rPr>
  </w:style>
  <w:style w:type="paragraph" w:styleId="TDC8">
    <w:name w:val="toc 8"/>
    <w:basedOn w:val="Normal"/>
    <w:next w:val="Normal"/>
    <w:autoRedefine/>
    <w:uiPriority w:val="39"/>
    <w:rsid w:val="008B262F"/>
    <w:pPr>
      <w:spacing w:after="0" w:line="240" w:lineRule="auto"/>
      <w:ind w:left="1540"/>
    </w:pPr>
    <w:rPr>
      <w:rFonts w:eastAsia="Times New Roman" w:cs="Arial" w:asciiTheme="minorHAnsi" w:hAnsiTheme="minorHAnsi"/>
      <w:sz w:val="20"/>
      <w:szCs w:val="20"/>
      <w:lang w:val="es-ES" w:eastAsia="es-ES"/>
    </w:rPr>
  </w:style>
  <w:style w:type="paragraph" w:styleId="TDC9">
    <w:name w:val="toc 9"/>
    <w:basedOn w:val="Normal"/>
    <w:next w:val="Normal"/>
    <w:autoRedefine/>
    <w:uiPriority w:val="39"/>
    <w:rsid w:val="008B262F"/>
    <w:pPr>
      <w:spacing w:after="0" w:line="240" w:lineRule="auto"/>
      <w:ind w:left="1760"/>
    </w:pPr>
    <w:rPr>
      <w:rFonts w:eastAsia="Times New Roman" w:cs="Arial" w:asciiTheme="minorHAnsi" w:hAnsiTheme="minorHAnsi"/>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36423">
      <w:bodyDiv w:val="1"/>
      <w:marLeft w:val="0"/>
      <w:marRight w:val="0"/>
      <w:marTop w:val="0"/>
      <w:marBottom w:val="0"/>
      <w:divBdr>
        <w:top w:val="none" w:sz="0" w:space="0" w:color="auto"/>
        <w:left w:val="none" w:sz="0" w:space="0" w:color="auto"/>
        <w:bottom w:val="none" w:sz="0" w:space="0" w:color="auto"/>
        <w:right w:val="none" w:sz="0" w:space="0" w:color="auto"/>
      </w:divBdr>
      <w:divsChild>
        <w:div w:id="34935453">
          <w:marLeft w:val="0"/>
          <w:marRight w:val="0"/>
          <w:marTop w:val="0"/>
          <w:marBottom w:val="0"/>
          <w:divBdr>
            <w:top w:val="none" w:sz="0" w:space="0" w:color="auto"/>
            <w:left w:val="none" w:sz="0" w:space="0" w:color="auto"/>
            <w:bottom w:val="none" w:sz="0" w:space="0" w:color="auto"/>
            <w:right w:val="none" w:sz="0" w:space="0" w:color="auto"/>
          </w:divBdr>
        </w:div>
        <w:div w:id="91168501">
          <w:marLeft w:val="0"/>
          <w:marRight w:val="0"/>
          <w:marTop w:val="0"/>
          <w:marBottom w:val="0"/>
          <w:divBdr>
            <w:top w:val="none" w:sz="0" w:space="0" w:color="auto"/>
            <w:left w:val="none" w:sz="0" w:space="0" w:color="auto"/>
            <w:bottom w:val="none" w:sz="0" w:space="0" w:color="auto"/>
            <w:right w:val="none" w:sz="0" w:space="0" w:color="auto"/>
          </w:divBdr>
        </w:div>
        <w:div w:id="101196591">
          <w:marLeft w:val="0"/>
          <w:marRight w:val="0"/>
          <w:marTop w:val="0"/>
          <w:marBottom w:val="0"/>
          <w:divBdr>
            <w:top w:val="none" w:sz="0" w:space="0" w:color="auto"/>
            <w:left w:val="none" w:sz="0" w:space="0" w:color="auto"/>
            <w:bottom w:val="none" w:sz="0" w:space="0" w:color="auto"/>
            <w:right w:val="none" w:sz="0" w:space="0" w:color="auto"/>
          </w:divBdr>
        </w:div>
        <w:div w:id="128284291">
          <w:marLeft w:val="0"/>
          <w:marRight w:val="0"/>
          <w:marTop w:val="0"/>
          <w:marBottom w:val="0"/>
          <w:divBdr>
            <w:top w:val="none" w:sz="0" w:space="0" w:color="auto"/>
            <w:left w:val="none" w:sz="0" w:space="0" w:color="auto"/>
            <w:bottom w:val="none" w:sz="0" w:space="0" w:color="auto"/>
            <w:right w:val="none" w:sz="0" w:space="0" w:color="auto"/>
          </w:divBdr>
        </w:div>
        <w:div w:id="152533496">
          <w:marLeft w:val="0"/>
          <w:marRight w:val="0"/>
          <w:marTop w:val="0"/>
          <w:marBottom w:val="0"/>
          <w:divBdr>
            <w:top w:val="none" w:sz="0" w:space="0" w:color="auto"/>
            <w:left w:val="none" w:sz="0" w:space="0" w:color="auto"/>
            <w:bottom w:val="none" w:sz="0" w:space="0" w:color="auto"/>
            <w:right w:val="none" w:sz="0" w:space="0" w:color="auto"/>
          </w:divBdr>
        </w:div>
        <w:div w:id="155002181">
          <w:marLeft w:val="0"/>
          <w:marRight w:val="0"/>
          <w:marTop w:val="0"/>
          <w:marBottom w:val="0"/>
          <w:divBdr>
            <w:top w:val="none" w:sz="0" w:space="0" w:color="auto"/>
            <w:left w:val="none" w:sz="0" w:space="0" w:color="auto"/>
            <w:bottom w:val="none" w:sz="0" w:space="0" w:color="auto"/>
            <w:right w:val="none" w:sz="0" w:space="0" w:color="auto"/>
          </w:divBdr>
        </w:div>
        <w:div w:id="170920420">
          <w:marLeft w:val="0"/>
          <w:marRight w:val="0"/>
          <w:marTop w:val="0"/>
          <w:marBottom w:val="0"/>
          <w:divBdr>
            <w:top w:val="none" w:sz="0" w:space="0" w:color="auto"/>
            <w:left w:val="none" w:sz="0" w:space="0" w:color="auto"/>
            <w:bottom w:val="none" w:sz="0" w:space="0" w:color="auto"/>
            <w:right w:val="none" w:sz="0" w:space="0" w:color="auto"/>
          </w:divBdr>
        </w:div>
        <w:div w:id="193278441">
          <w:marLeft w:val="0"/>
          <w:marRight w:val="0"/>
          <w:marTop w:val="0"/>
          <w:marBottom w:val="0"/>
          <w:divBdr>
            <w:top w:val="none" w:sz="0" w:space="0" w:color="auto"/>
            <w:left w:val="none" w:sz="0" w:space="0" w:color="auto"/>
            <w:bottom w:val="none" w:sz="0" w:space="0" w:color="auto"/>
            <w:right w:val="none" w:sz="0" w:space="0" w:color="auto"/>
          </w:divBdr>
        </w:div>
        <w:div w:id="202139537">
          <w:marLeft w:val="0"/>
          <w:marRight w:val="0"/>
          <w:marTop w:val="0"/>
          <w:marBottom w:val="0"/>
          <w:divBdr>
            <w:top w:val="none" w:sz="0" w:space="0" w:color="auto"/>
            <w:left w:val="none" w:sz="0" w:space="0" w:color="auto"/>
            <w:bottom w:val="none" w:sz="0" w:space="0" w:color="auto"/>
            <w:right w:val="none" w:sz="0" w:space="0" w:color="auto"/>
          </w:divBdr>
        </w:div>
        <w:div w:id="246234050">
          <w:marLeft w:val="0"/>
          <w:marRight w:val="0"/>
          <w:marTop w:val="0"/>
          <w:marBottom w:val="0"/>
          <w:divBdr>
            <w:top w:val="none" w:sz="0" w:space="0" w:color="auto"/>
            <w:left w:val="none" w:sz="0" w:space="0" w:color="auto"/>
            <w:bottom w:val="none" w:sz="0" w:space="0" w:color="auto"/>
            <w:right w:val="none" w:sz="0" w:space="0" w:color="auto"/>
          </w:divBdr>
        </w:div>
        <w:div w:id="260574949">
          <w:marLeft w:val="0"/>
          <w:marRight w:val="0"/>
          <w:marTop w:val="0"/>
          <w:marBottom w:val="0"/>
          <w:divBdr>
            <w:top w:val="none" w:sz="0" w:space="0" w:color="auto"/>
            <w:left w:val="none" w:sz="0" w:space="0" w:color="auto"/>
            <w:bottom w:val="none" w:sz="0" w:space="0" w:color="auto"/>
            <w:right w:val="none" w:sz="0" w:space="0" w:color="auto"/>
          </w:divBdr>
        </w:div>
        <w:div w:id="281574278">
          <w:marLeft w:val="0"/>
          <w:marRight w:val="0"/>
          <w:marTop w:val="0"/>
          <w:marBottom w:val="0"/>
          <w:divBdr>
            <w:top w:val="none" w:sz="0" w:space="0" w:color="auto"/>
            <w:left w:val="none" w:sz="0" w:space="0" w:color="auto"/>
            <w:bottom w:val="none" w:sz="0" w:space="0" w:color="auto"/>
            <w:right w:val="none" w:sz="0" w:space="0" w:color="auto"/>
          </w:divBdr>
        </w:div>
        <w:div w:id="287274143">
          <w:marLeft w:val="0"/>
          <w:marRight w:val="0"/>
          <w:marTop w:val="0"/>
          <w:marBottom w:val="0"/>
          <w:divBdr>
            <w:top w:val="none" w:sz="0" w:space="0" w:color="auto"/>
            <w:left w:val="none" w:sz="0" w:space="0" w:color="auto"/>
            <w:bottom w:val="none" w:sz="0" w:space="0" w:color="auto"/>
            <w:right w:val="none" w:sz="0" w:space="0" w:color="auto"/>
          </w:divBdr>
        </w:div>
        <w:div w:id="289896936">
          <w:marLeft w:val="0"/>
          <w:marRight w:val="0"/>
          <w:marTop w:val="0"/>
          <w:marBottom w:val="0"/>
          <w:divBdr>
            <w:top w:val="none" w:sz="0" w:space="0" w:color="auto"/>
            <w:left w:val="none" w:sz="0" w:space="0" w:color="auto"/>
            <w:bottom w:val="none" w:sz="0" w:space="0" w:color="auto"/>
            <w:right w:val="none" w:sz="0" w:space="0" w:color="auto"/>
          </w:divBdr>
        </w:div>
        <w:div w:id="332605691">
          <w:marLeft w:val="0"/>
          <w:marRight w:val="0"/>
          <w:marTop w:val="0"/>
          <w:marBottom w:val="0"/>
          <w:divBdr>
            <w:top w:val="none" w:sz="0" w:space="0" w:color="auto"/>
            <w:left w:val="none" w:sz="0" w:space="0" w:color="auto"/>
            <w:bottom w:val="none" w:sz="0" w:space="0" w:color="auto"/>
            <w:right w:val="none" w:sz="0" w:space="0" w:color="auto"/>
          </w:divBdr>
        </w:div>
        <w:div w:id="336079185">
          <w:marLeft w:val="0"/>
          <w:marRight w:val="0"/>
          <w:marTop w:val="0"/>
          <w:marBottom w:val="0"/>
          <w:divBdr>
            <w:top w:val="none" w:sz="0" w:space="0" w:color="auto"/>
            <w:left w:val="none" w:sz="0" w:space="0" w:color="auto"/>
            <w:bottom w:val="none" w:sz="0" w:space="0" w:color="auto"/>
            <w:right w:val="none" w:sz="0" w:space="0" w:color="auto"/>
          </w:divBdr>
          <w:divsChild>
            <w:div w:id="1826582299">
              <w:marLeft w:val="-75"/>
              <w:marRight w:val="0"/>
              <w:marTop w:val="30"/>
              <w:marBottom w:val="30"/>
              <w:divBdr>
                <w:top w:val="none" w:sz="0" w:space="0" w:color="auto"/>
                <w:left w:val="none" w:sz="0" w:space="0" w:color="auto"/>
                <w:bottom w:val="none" w:sz="0" w:space="0" w:color="auto"/>
                <w:right w:val="none" w:sz="0" w:space="0" w:color="auto"/>
              </w:divBdr>
              <w:divsChild>
                <w:div w:id="225993779">
                  <w:marLeft w:val="0"/>
                  <w:marRight w:val="0"/>
                  <w:marTop w:val="0"/>
                  <w:marBottom w:val="0"/>
                  <w:divBdr>
                    <w:top w:val="none" w:sz="0" w:space="0" w:color="auto"/>
                    <w:left w:val="none" w:sz="0" w:space="0" w:color="auto"/>
                    <w:bottom w:val="none" w:sz="0" w:space="0" w:color="auto"/>
                    <w:right w:val="none" w:sz="0" w:space="0" w:color="auto"/>
                  </w:divBdr>
                  <w:divsChild>
                    <w:div w:id="2146384056">
                      <w:marLeft w:val="0"/>
                      <w:marRight w:val="0"/>
                      <w:marTop w:val="0"/>
                      <w:marBottom w:val="0"/>
                      <w:divBdr>
                        <w:top w:val="none" w:sz="0" w:space="0" w:color="auto"/>
                        <w:left w:val="none" w:sz="0" w:space="0" w:color="auto"/>
                        <w:bottom w:val="none" w:sz="0" w:space="0" w:color="auto"/>
                        <w:right w:val="none" w:sz="0" w:space="0" w:color="auto"/>
                      </w:divBdr>
                    </w:div>
                  </w:divsChild>
                </w:div>
                <w:div w:id="263223398">
                  <w:marLeft w:val="0"/>
                  <w:marRight w:val="0"/>
                  <w:marTop w:val="0"/>
                  <w:marBottom w:val="0"/>
                  <w:divBdr>
                    <w:top w:val="none" w:sz="0" w:space="0" w:color="auto"/>
                    <w:left w:val="none" w:sz="0" w:space="0" w:color="auto"/>
                    <w:bottom w:val="none" w:sz="0" w:space="0" w:color="auto"/>
                    <w:right w:val="none" w:sz="0" w:space="0" w:color="auto"/>
                  </w:divBdr>
                  <w:divsChild>
                    <w:div w:id="1055157366">
                      <w:marLeft w:val="0"/>
                      <w:marRight w:val="0"/>
                      <w:marTop w:val="0"/>
                      <w:marBottom w:val="0"/>
                      <w:divBdr>
                        <w:top w:val="none" w:sz="0" w:space="0" w:color="auto"/>
                        <w:left w:val="none" w:sz="0" w:space="0" w:color="auto"/>
                        <w:bottom w:val="none" w:sz="0" w:space="0" w:color="auto"/>
                        <w:right w:val="none" w:sz="0" w:space="0" w:color="auto"/>
                      </w:divBdr>
                    </w:div>
                  </w:divsChild>
                </w:div>
                <w:div w:id="406808812">
                  <w:marLeft w:val="0"/>
                  <w:marRight w:val="0"/>
                  <w:marTop w:val="0"/>
                  <w:marBottom w:val="0"/>
                  <w:divBdr>
                    <w:top w:val="none" w:sz="0" w:space="0" w:color="auto"/>
                    <w:left w:val="none" w:sz="0" w:space="0" w:color="auto"/>
                    <w:bottom w:val="none" w:sz="0" w:space="0" w:color="auto"/>
                    <w:right w:val="none" w:sz="0" w:space="0" w:color="auto"/>
                  </w:divBdr>
                  <w:divsChild>
                    <w:div w:id="330646196">
                      <w:marLeft w:val="0"/>
                      <w:marRight w:val="0"/>
                      <w:marTop w:val="0"/>
                      <w:marBottom w:val="0"/>
                      <w:divBdr>
                        <w:top w:val="none" w:sz="0" w:space="0" w:color="auto"/>
                        <w:left w:val="none" w:sz="0" w:space="0" w:color="auto"/>
                        <w:bottom w:val="none" w:sz="0" w:space="0" w:color="auto"/>
                        <w:right w:val="none" w:sz="0" w:space="0" w:color="auto"/>
                      </w:divBdr>
                    </w:div>
                  </w:divsChild>
                </w:div>
                <w:div w:id="934750043">
                  <w:marLeft w:val="0"/>
                  <w:marRight w:val="0"/>
                  <w:marTop w:val="0"/>
                  <w:marBottom w:val="0"/>
                  <w:divBdr>
                    <w:top w:val="none" w:sz="0" w:space="0" w:color="auto"/>
                    <w:left w:val="none" w:sz="0" w:space="0" w:color="auto"/>
                    <w:bottom w:val="none" w:sz="0" w:space="0" w:color="auto"/>
                    <w:right w:val="none" w:sz="0" w:space="0" w:color="auto"/>
                  </w:divBdr>
                  <w:divsChild>
                    <w:div w:id="317618413">
                      <w:marLeft w:val="0"/>
                      <w:marRight w:val="0"/>
                      <w:marTop w:val="0"/>
                      <w:marBottom w:val="0"/>
                      <w:divBdr>
                        <w:top w:val="none" w:sz="0" w:space="0" w:color="auto"/>
                        <w:left w:val="none" w:sz="0" w:space="0" w:color="auto"/>
                        <w:bottom w:val="none" w:sz="0" w:space="0" w:color="auto"/>
                        <w:right w:val="none" w:sz="0" w:space="0" w:color="auto"/>
                      </w:divBdr>
                    </w:div>
                  </w:divsChild>
                </w:div>
                <w:div w:id="1082799409">
                  <w:marLeft w:val="0"/>
                  <w:marRight w:val="0"/>
                  <w:marTop w:val="0"/>
                  <w:marBottom w:val="0"/>
                  <w:divBdr>
                    <w:top w:val="none" w:sz="0" w:space="0" w:color="auto"/>
                    <w:left w:val="none" w:sz="0" w:space="0" w:color="auto"/>
                    <w:bottom w:val="none" w:sz="0" w:space="0" w:color="auto"/>
                    <w:right w:val="none" w:sz="0" w:space="0" w:color="auto"/>
                  </w:divBdr>
                  <w:divsChild>
                    <w:div w:id="1883785296">
                      <w:marLeft w:val="0"/>
                      <w:marRight w:val="0"/>
                      <w:marTop w:val="0"/>
                      <w:marBottom w:val="0"/>
                      <w:divBdr>
                        <w:top w:val="none" w:sz="0" w:space="0" w:color="auto"/>
                        <w:left w:val="none" w:sz="0" w:space="0" w:color="auto"/>
                        <w:bottom w:val="none" w:sz="0" w:space="0" w:color="auto"/>
                        <w:right w:val="none" w:sz="0" w:space="0" w:color="auto"/>
                      </w:divBdr>
                    </w:div>
                  </w:divsChild>
                </w:div>
                <w:div w:id="1161963138">
                  <w:marLeft w:val="0"/>
                  <w:marRight w:val="0"/>
                  <w:marTop w:val="0"/>
                  <w:marBottom w:val="0"/>
                  <w:divBdr>
                    <w:top w:val="none" w:sz="0" w:space="0" w:color="auto"/>
                    <w:left w:val="none" w:sz="0" w:space="0" w:color="auto"/>
                    <w:bottom w:val="none" w:sz="0" w:space="0" w:color="auto"/>
                    <w:right w:val="none" w:sz="0" w:space="0" w:color="auto"/>
                  </w:divBdr>
                  <w:divsChild>
                    <w:div w:id="50814023">
                      <w:marLeft w:val="0"/>
                      <w:marRight w:val="0"/>
                      <w:marTop w:val="0"/>
                      <w:marBottom w:val="0"/>
                      <w:divBdr>
                        <w:top w:val="none" w:sz="0" w:space="0" w:color="auto"/>
                        <w:left w:val="none" w:sz="0" w:space="0" w:color="auto"/>
                        <w:bottom w:val="none" w:sz="0" w:space="0" w:color="auto"/>
                        <w:right w:val="none" w:sz="0" w:space="0" w:color="auto"/>
                      </w:divBdr>
                    </w:div>
                  </w:divsChild>
                </w:div>
                <w:div w:id="1611350601">
                  <w:marLeft w:val="0"/>
                  <w:marRight w:val="0"/>
                  <w:marTop w:val="0"/>
                  <w:marBottom w:val="0"/>
                  <w:divBdr>
                    <w:top w:val="none" w:sz="0" w:space="0" w:color="auto"/>
                    <w:left w:val="none" w:sz="0" w:space="0" w:color="auto"/>
                    <w:bottom w:val="none" w:sz="0" w:space="0" w:color="auto"/>
                    <w:right w:val="none" w:sz="0" w:space="0" w:color="auto"/>
                  </w:divBdr>
                  <w:divsChild>
                    <w:div w:id="708649495">
                      <w:marLeft w:val="0"/>
                      <w:marRight w:val="0"/>
                      <w:marTop w:val="0"/>
                      <w:marBottom w:val="0"/>
                      <w:divBdr>
                        <w:top w:val="none" w:sz="0" w:space="0" w:color="auto"/>
                        <w:left w:val="none" w:sz="0" w:space="0" w:color="auto"/>
                        <w:bottom w:val="none" w:sz="0" w:space="0" w:color="auto"/>
                        <w:right w:val="none" w:sz="0" w:space="0" w:color="auto"/>
                      </w:divBdr>
                    </w:div>
                  </w:divsChild>
                </w:div>
                <w:div w:id="1651786737">
                  <w:marLeft w:val="0"/>
                  <w:marRight w:val="0"/>
                  <w:marTop w:val="0"/>
                  <w:marBottom w:val="0"/>
                  <w:divBdr>
                    <w:top w:val="none" w:sz="0" w:space="0" w:color="auto"/>
                    <w:left w:val="none" w:sz="0" w:space="0" w:color="auto"/>
                    <w:bottom w:val="none" w:sz="0" w:space="0" w:color="auto"/>
                    <w:right w:val="none" w:sz="0" w:space="0" w:color="auto"/>
                  </w:divBdr>
                  <w:divsChild>
                    <w:div w:id="5544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1977">
          <w:marLeft w:val="0"/>
          <w:marRight w:val="0"/>
          <w:marTop w:val="0"/>
          <w:marBottom w:val="0"/>
          <w:divBdr>
            <w:top w:val="none" w:sz="0" w:space="0" w:color="auto"/>
            <w:left w:val="none" w:sz="0" w:space="0" w:color="auto"/>
            <w:bottom w:val="none" w:sz="0" w:space="0" w:color="auto"/>
            <w:right w:val="none" w:sz="0" w:space="0" w:color="auto"/>
          </w:divBdr>
        </w:div>
        <w:div w:id="372076990">
          <w:marLeft w:val="0"/>
          <w:marRight w:val="0"/>
          <w:marTop w:val="0"/>
          <w:marBottom w:val="0"/>
          <w:divBdr>
            <w:top w:val="none" w:sz="0" w:space="0" w:color="auto"/>
            <w:left w:val="none" w:sz="0" w:space="0" w:color="auto"/>
            <w:bottom w:val="none" w:sz="0" w:space="0" w:color="auto"/>
            <w:right w:val="none" w:sz="0" w:space="0" w:color="auto"/>
          </w:divBdr>
        </w:div>
        <w:div w:id="383915367">
          <w:marLeft w:val="0"/>
          <w:marRight w:val="0"/>
          <w:marTop w:val="0"/>
          <w:marBottom w:val="0"/>
          <w:divBdr>
            <w:top w:val="none" w:sz="0" w:space="0" w:color="auto"/>
            <w:left w:val="none" w:sz="0" w:space="0" w:color="auto"/>
            <w:bottom w:val="none" w:sz="0" w:space="0" w:color="auto"/>
            <w:right w:val="none" w:sz="0" w:space="0" w:color="auto"/>
          </w:divBdr>
        </w:div>
        <w:div w:id="391201074">
          <w:marLeft w:val="0"/>
          <w:marRight w:val="0"/>
          <w:marTop w:val="0"/>
          <w:marBottom w:val="0"/>
          <w:divBdr>
            <w:top w:val="none" w:sz="0" w:space="0" w:color="auto"/>
            <w:left w:val="none" w:sz="0" w:space="0" w:color="auto"/>
            <w:bottom w:val="none" w:sz="0" w:space="0" w:color="auto"/>
            <w:right w:val="none" w:sz="0" w:space="0" w:color="auto"/>
          </w:divBdr>
        </w:div>
        <w:div w:id="394814910">
          <w:marLeft w:val="0"/>
          <w:marRight w:val="0"/>
          <w:marTop w:val="0"/>
          <w:marBottom w:val="0"/>
          <w:divBdr>
            <w:top w:val="none" w:sz="0" w:space="0" w:color="auto"/>
            <w:left w:val="none" w:sz="0" w:space="0" w:color="auto"/>
            <w:bottom w:val="none" w:sz="0" w:space="0" w:color="auto"/>
            <w:right w:val="none" w:sz="0" w:space="0" w:color="auto"/>
          </w:divBdr>
        </w:div>
        <w:div w:id="425616177">
          <w:marLeft w:val="0"/>
          <w:marRight w:val="0"/>
          <w:marTop w:val="0"/>
          <w:marBottom w:val="0"/>
          <w:divBdr>
            <w:top w:val="none" w:sz="0" w:space="0" w:color="auto"/>
            <w:left w:val="none" w:sz="0" w:space="0" w:color="auto"/>
            <w:bottom w:val="none" w:sz="0" w:space="0" w:color="auto"/>
            <w:right w:val="none" w:sz="0" w:space="0" w:color="auto"/>
          </w:divBdr>
        </w:div>
        <w:div w:id="437068994">
          <w:marLeft w:val="0"/>
          <w:marRight w:val="0"/>
          <w:marTop w:val="0"/>
          <w:marBottom w:val="0"/>
          <w:divBdr>
            <w:top w:val="none" w:sz="0" w:space="0" w:color="auto"/>
            <w:left w:val="none" w:sz="0" w:space="0" w:color="auto"/>
            <w:bottom w:val="none" w:sz="0" w:space="0" w:color="auto"/>
            <w:right w:val="none" w:sz="0" w:space="0" w:color="auto"/>
          </w:divBdr>
        </w:div>
        <w:div w:id="447698837">
          <w:marLeft w:val="0"/>
          <w:marRight w:val="0"/>
          <w:marTop w:val="0"/>
          <w:marBottom w:val="0"/>
          <w:divBdr>
            <w:top w:val="none" w:sz="0" w:space="0" w:color="auto"/>
            <w:left w:val="none" w:sz="0" w:space="0" w:color="auto"/>
            <w:bottom w:val="none" w:sz="0" w:space="0" w:color="auto"/>
            <w:right w:val="none" w:sz="0" w:space="0" w:color="auto"/>
          </w:divBdr>
        </w:div>
        <w:div w:id="452099556">
          <w:marLeft w:val="0"/>
          <w:marRight w:val="0"/>
          <w:marTop w:val="0"/>
          <w:marBottom w:val="0"/>
          <w:divBdr>
            <w:top w:val="none" w:sz="0" w:space="0" w:color="auto"/>
            <w:left w:val="none" w:sz="0" w:space="0" w:color="auto"/>
            <w:bottom w:val="none" w:sz="0" w:space="0" w:color="auto"/>
            <w:right w:val="none" w:sz="0" w:space="0" w:color="auto"/>
          </w:divBdr>
        </w:div>
        <w:div w:id="453406988">
          <w:marLeft w:val="0"/>
          <w:marRight w:val="0"/>
          <w:marTop w:val="0"/>
          <w:marBottom w:val="0"/>
          <w:divBdr>
            <w:top w:val="none" w:sz="0" w:space="0" w:color="auto"/>
            <w:left w:val="none" w:sz="0" w:space="0" w:color="auto"/>
            <w:bottom w:val="none" w:sz="0" w:space="0" w:color="auto"/>
            <w:right w:val="none" w:sz="0" w:space="0" w:color="auto"/>
          </w:divBdr>
        </w:div>
        <w:div w:id="456871048">
          <w:marLeft w:val="0"/>
          <w:marRight w:val="0"/>
          <w:marTop w:val="0"/>
          <w:marBottom w:val="0"/>
          <w:divBdr>
            <w:top w:val="none" w:sz="0" w:space="0" w:color="auto"/>
            <w:left w:val="none" w:sz="0" w:space="0" w:color="auto"/>
            <w:bottom w:val="none" w:sz="0" w:space="0" w:color="auto"/>
            <w:right w:val="none" w:sz="0" w:space="0" w:color="auto"/>
          </w:divBdr>
        </w:div>
        <w:div w:id="458571317">
          <w:marLeft w:val="0"/>
          <w:marRight w:val="0"/>
          <w:marTop w:val="0"/>
          <w:marBottom w:val="0"/>
          <w:divBdr>
            <w:top w:val="none" w:sz="0" w:space="0" w:color="auto"/>
            <w:left w:val="none" w:sz="0" w:space="0" w:color="auto"/>
            <w:bottom w:val="none" w:sz="0" w:space="0" w:color="auto"/>
            <w:right w:val="none" w:sz="0" w:space="0" w:color="auto"/>
          </w:divBdr>
        </w:div>
        <w:div w:id="474839851">
          <w:marLeft w:val="0"/>
          <w:marRight w:val="0"/>
          <w:marTop w:val="0"/>
          <w:marBottom w:val="0"/>
          <w:divBdr>
            <w:top w:val="none" w:sz="0" w:space="0" w:color="auto"/>
            <w:left w:val="none" w:sz="0" w:space="0" w:color="auto"/>
            <w:bottom w:val="none" w:sz="0" w:space="0" w:color="auto"/>
            <w:right w:val="none" w:sz="0" w:space="0" w:color="auto"/>
          </w:divBdr>
        </w:div>
        <w:div w:id="480656058">
          <w:marLeft w:val="0"/>
          <w:marRight w:val="0"/>
          <w:marTop w:val="0"/>
          <w:marBottom w:val="0"/>
          <w:divBdr>
            <w:top w:val="none" w:sz="0" w:space="0" w:color="auto"/>
            <w:left w:val="none" w:sz="0" w:space="0" w:color="auto"/>
            <w:bottom w:val="none" w:sz="0" w:space="0" w:color="auto"/>
            <w:right w:val="none" w:sz="0" w:space="0" w:color="auto"/>
          </w:divBdr>
        </w:div>
        <w:div w:id="485098909">
          <w:marLeft w:val="0"/>
          <w:marRight w:val="0"/>
          <w:marTop w:val="0"/>
          <w:marBottom w:val="0"/>
          <w:divBdr>
            <w:top w:val="none" w:sz="0" w:space="0" w:color="auto"/>
            <w:left w:val="none" w:sz="0" w:space="0" w:color="auto"/>
            <w:bottom w:val="none" w:sz="0" w:space="0" w:color="auto"/>
            <w:right w:val="none" w:sz="0" w:space="0" w:color="auto"/>
          </w:divBdr>
        </w:div>
        <w:div w:id="523635042">
          <w:marLeft w:val="0"/>
          <w:marRight w:val="0"/>
          <w:marTop w:val="0"/>
          <w:marBottom w:val="0"/>
          <w:divBdr>
            <w:top w:val="none" w:sz="0" w:space="0" w:color="auto"/>
            <w:left w:val="none" w:sz="0" w:space="0" w:color="auto"/>
            <w:bottom w:val="none" w:sz="0" w:space="0" w:color="auto"/>
            <w:right w:val="none" w:sz="0" w:space="0" w:color="auto"/>
          </w:divBdr>
        </w:div>
        <w:div w:id="526716406">
          <w:marLeft w:val="0"/>
          <w:marRight w:val="0"/>
          <w:marTop w:val="0"/>
          <w:marBottom w:val="0"/>
          <w:divBdr>
            <w:top w:val="none" w:sz="0" w:space="0" w:color="auto"/>
            <w:left w:val="none" w:sz="0" w:space="0" w:color="auto"/>
            <w:bottom w:val="none" w:sz="0" w:space="0" w:color="auto"/>
            <w:right w:val="none" w:sz="0" w:space="0" w:color="auto"/>
          </w:divBdr>
        </w:div>
        <w:div w:id="529149191">
          <w:marLeft w:val="0"/>
          <w:marRight w:val="0"/>
          <w:marTop w:val="0"/>
          <w:marBottom w:val="0"/>
          <w:divBdr>
            <w:top w:val="none" w:sz="0" w:space="0" w:color="auto"/>
            <w:left w:val="none" w:sz="0" w:space="0" w:color="auto"/>
            <w:bottom w:val="none" w:sz="0" w:space="0" w:color="auto"/>
            <w:right w:val="none" w:sz="0" w:space="0" w:color="auto"/>
          </w:divBdr>
        </w:div>
        <w:div w:id="540634761">
          <w:marLeft w:val="0"/>
          <w:marRight w:val="0"/>
          <w:marTop w:val="0"/>
          <w:marBottom w:val="0"/>
          <w:divBdr>
            <w:top w:val="none" w:sz="0" w:space="0" w:color="auto"/>
            <w:left w:val="none" w:sz="0" w:space="0" w:color="auto"/>
            <w:bottom w:val="none" w:sz="0" w:space="0" w:color="auto"/>
            <w:right w:val="none" w:sz="0" w:space="0" w:color="auto"/>
          </w:divBdr>
        </w:div>
        <w:div w:id="542253253">
          <w:marLeft w:val="0"/>
          <w:marRight w:val="0"/>
          <w:marTop w:val="0"/>
          <w:marBottom w:val="0"/>
          <w:divBdr>
            <w:top w:val="none" w:sz="0" w:space="0" w:color="auto"/>
            <w:left w:val="none" w:sz="0" w:space="0" w:color="auto"/>
            <w:bottom w:val="none" w:sz="0" w:space="0" w:color="auto"/>
            <w:right w:val="none" w:sz="0" w:space="0" w:color="auto"/>
          </w:divBdr>
        </w:div>
        <w:div w:id="559902541">
          <w:marLeft w:val="0"/>
          <w:marRight w:val="0"/>
          <w:marTop w:val="0"/>
          <w:marBottom w:val="0"/>
          <w:divBdr>
            <w:top w:val="none" w:sz="0" w:space="0" w:color="auto"/>
            <w:left w:val="none" w:sz="0" w:space="0" w:color="auto"/>
            <w:bottom w:val="none" w:sz="0" w:space="0" w:color="auto"/>
            <w:right w:val="none" w:sz="0" w:space="0" w:color="auto"/>
          </w:divBdr>
        </w:div>
        <w:div w:id="565341896">
          <w:marLeft w:val="0"/>
          <w:marRight w:val="0"/>
          <w:marTop w:val="0"/>
          <w:marBottom w:val="0"/>
          <w:divBdr>
            <w:top w:val="none" w:sz="0" w:space="0" w:color="auto"/>
            <w:left w:val="none" w:sz="0" w:space="0" w:color="auto"/>
            <w:bottom w:val="none" w:sz="0" w:space="0" w:color="auto"/>
            <w:right w:val="none" w:sz="0" w:space="0" w:color="auto"/>
          </w:divBdr>
        </w:div>
        <w:div w:id="566376969">
          <w:marLeft w:val="0"/>
          <w:marRight w:val="0"/>
          <w:marTop w:val="0"/>
          <w:marBottom w:val="0"/>
          <w:divBdr>
            <w:top w:val="none" w:sz="0" w:space="0" w:color="auto"/>
            <w:left w:val="none" w:sz="0" w:space="0" w:color="auto"/>
            <w:bottom w:val="none" w:sz="0" w:space="0" w:color="auto"/>
            <w:right w:val="none" w:sz="0" w:space="0" w:color="auto"/>
          </w:divBdr>
        </w:div>
        <w:div w:id="573978282">
          <w:marLeft w:val="0"/>
          <w:marRight w:val="0"/>
          <w:marTop w:val="0"/>
          <w:marBottom w:val="0"/>
          <w:divBdr>
            <w:top w:val="none" w:sz="0" w:space="0" w:color="auto"/>
            <w:left w:val="none" w:sz="0" w:space="0" w:color="auto"/>
            <w:bottom w:val="none" w:sz="0" w:space="0" w:color="auto"/>
            <w:right w:val="none" w:sz="0" w:space="0" w:color="auto"/>
          </w:divBdr>
          <w:divsChild>
            <w:div w:id="344092741">
              <w:marLeft w:val="-75"/>
              <w:marRight w:val="0"/>
              <w:marTop w:val="30"/>
              <w:marBottom w:val="30"/>
              <w:divBdr>
                <w:top w:val="none" w:sz="0" w:space="0" w:color="auto"/>
                <w:left w:val="none" w:sz="0" w:space="0" w:color="auto"/>
                <w:bottom w:val="none" w:sz="0" w:space="0" w:color="auto"/>
                <w:right w:val="none" w:sz="0" w:space="0" w:color="auto"/>
              </w:divBdr>
              <w:divsChild>
                <w:div w:id="43413400">
                  <w:marLeft w:val="0"/>
                  <w:marRight w:val="0"/>
                  <w:marTop w:val="0"/>
                  <w:marBottom w:val="0"/>
                  <w:divBdr>
                    <w:top w:val="none" w:sz="0" w:space="0" w:color="auto"/>
                    <w:left w:val="none" w:sz="0" w:space="0" w:color="auto"/>
                    <w:bottom w:val="none" w:sz="0" w:space="0" w:color="auto"/>
                    <w:right w:val="none" w:sz="0" w:space="0" w:color="auto"/>
                  </w:divBdr>
                  <w:divsChild>
                    <w:div w:id="1139540315">
                      <w:marLeft w:val="0"/>
                      <w:marRight w:val="0"/>
                      <w:marTop w:val="0"/>
                      <w:marBottom w:val="0"/>
                      <w:divBdr>
                        <w:top w:val="none" w:sz="0" w:space="0" w:color="auto"/>
                        <w:left w:val="none" w:sz="0" w:space="0" w:color="auto"/>
                        <w:bottom w:val="none" w:sz="0" w:space="0" w:color="auto"/>
                        <w:right w:val="none" w:sz="0" w:space="0" w:color="auto"/>
                      </w:divBdr>
                    </w:div>
                  </w:divsChild>
                </w:div>
                <w:div w:id="461267255">
                  <w:marLeft w:val="0"/>
                  <w:marRight w:val="0"/>
                  <w:marTop w:val="0"/>
                  <w:marBottom w:val="0"/>
                  <w:divBdr>
                    <w:top w:val="none" w:sz="0" w:space="0" w:color="auto"/>
                    <w:left w:val="none" w:sz="0" w:space="0" w:color="auto"/>
                    <w:bottom w:val="none" w:sz="0" w:space="0" w:color="auto"/>
                    <w:right w:val="none" w:sz="0" w:space="0" w:color="auto"/>
                  </w:divBdr>
                  <w:divsChild>
                    <w:div w:id="1007362641">
                      <w:marLeft w:val="0"/>
                      <w:marRight w:val="0"/>
                      <w:marTop w:val="0"/>
                      <w:marBottom w:val="0"/>
                      <w:divBdr>
                        <w:top w:val="none" w:sz="0" w:space="0" w:color="auto"/>
                        <w:left w:val="none" w:sz="0" w:space="0" w:color="auto"/>
                        <w:bottom w:val="none" w:sz="0" w:space="0" w:color="auto"/>
                        <w:right w:val="none" w:sz="0" w:space="0" w:color="auto"/>
                      </w:divBdr>
                    </w:div>
                  </w:divsChild>
                </w:div>
                <w:div w:id="561645990">
                  <w:marLeft w:val="0"/>
                  <w:marRight w:val="0"/>
                  <w:marTop w:val="0"/>
                  <w:marBottom w:val="0"/>
                  <w:divBdr>
                    <w:top w:val="none" w:sz="0" w:space="0" w:color="auto"/>
                    <w:left w:val="none" w:sz="0" w:space="0" w:color="auto"/>
                    <w:bottom w:val="none" w:sz="0" w:space="0" w:color="auto"/>
                    <w:right w:val="none" w:sz="0" w:space="0" w:color="auto"/>
                  </w:divBdr>
                  <w:divsChild>
                    <w:div w:id="1589727625">
                      <w:marLeft w:val="0"/>
                      <w:marRight w:val="0"/>
                      <w:marTop w:val="0"/>
                      <w:marBottom w:val="0"/>
                      <w:divBdr>
                        <w:top w:val="none" w:sz="0" w:space="0" w:color="auto"/>
                        <w:left w:val="none" w:sz="0" w:space="0" w:color="auto"/>
                        <w:bottom w:val="none" w:sz="0" w:space="0" w:color="auto"/>
                        <w:right w:val="none" w:sz="0" w:space="0" w:color="auto"/>
                      </w:divBdr>
                    </w:div>
                  </w:divsChild>
                </w:div>
                <w:div w:id="569465836">
                  <w:marLeft w:val="0"/>
                  <w:marRight w:val="0"/>
                  <w:marTop w:val="0"/>
                  <w:marBottom w:val="0"/>
                  <w:divBdr>
                    <w:top w:val="none" w:sz="0" w:space="0" w:color="auto"/>
                    <w:left w:val="none" w:sz="0" w:space="0" w:color="auto"/>
                    <w:bottom w:val="none" w:sz="0" w:space="0" w:color="auto"/>
                    <w:right w:val="none" w:sz="0" w:space="0" w:color="auto"/>
                  </w:divBdr>
                  <w:divsChild>
                    <w:div w:id="1421024833">
                      <w:marLeft w:val="0"/>
                      <w:marRight w:val="0"/>
                      <w:marTop w:val="0"/>
                      <w:marBottom w:val="0"/>
                      <w:divBdr>
                        <w:top w:val="none" w:sz="0" w:space="0" w:color="auto"/>
                        <w:left w:val="none" w:sz="0" w:space="0" w:color="auto"/>
                        <w:bottom w:val="none" w:sz="0" w:space="0" w:color="auto"/>
                        <w:right w:val="none" w:sz="0" w:space="0" w:color="auto"/>
                      </w:divBdr>
                    </w:div>
                  </w:divsChild>
                </w:div>
                <w:div w:id="672873359">
                  <w:marLeft w:val="0"/>
                  <w:marRight w:val="0"/>
                  <w:marTop w:val="0"/>
                  <w:marBottom w:val="0"/>
                  <w:divBdr>
                    <w:top w:val="none" w:sz="0" w:space="0" w:color="auto"/>
                    <w:left w:val="none" w:sz="0" w:space="0" w:color="auto"/>
                    <w:bottom w:val="none" w:sz="0" w:space="0" w:color="auto"/>
                    <w:right w:val="none" w:sz="0" w:space="0" w:color="auto"/>
                  </w:divBdr>
                  <w:divsChild>
                    <w:div w:id="766775215">
                      <w:marLeft w:val="0"/>
                      <w:marRight w:val="0"/>
                      <w:marTop w:val="0"/>
                      <w:marBottom w:val="0"/>
                      <w:divBdr>
                        <w:top w:val="none" w:sz="0" w:space="0" w:color="auto"/>
                        <w:left w:val="none" w:sz="0" w:space="0" w:color="auto"/>
                        <w:bottom w:val="none" w:sz="0" w:space="0" w:color="auto"/>
                        <w:right w:val="none" w:sz="0" w:space="0" w:color="auto"/>
                      </w:divBdr>
                    </w:div>
                  </w:divsChild>
                </w:div>
                <w:div w:id="767240132">
                  <w:marLeft w:val="0"/>
                  <w:marRight w:val="0"/>
                  <w:marTop w:val="0"/>
                  <w:marBottom w:val="0"/>
                  <w:divBdr>
                    <w:top w:val="none" w:sz="0" w:space="0" w:color="auto"/>
                    <w:left w:val="none" w:sz="0" w:space="0" w:color="auto"/>
                    <w:bottom w:val="none" w:sz="0" w:space="0" w:color="auto"/>
                    <w:right w:val="none" w:sz="0" w:space="0" w:color="auto"/>
                  </w:divBdr>
                  <w:divsChild>
                    <w:div w:id="604270194">
                      <w:marLeft w:val="0"/>
                      <w:marRight w:val="0"/>
                      <w:marTop w:val="0"/>
                      <w:marBottom w:val="0"/>
                      <w:divBdr>
                        <w:top w:val="none" w:sz="0" w:space="0" w:color="auto"/>
                        <w:left w:val="none" w:sz="0" w:space="0" w:color="auto"/>
                        <w:bottom w:val="none" w:sz="0" w:space="0" w:color="auto"/>
                        <w:right w:val="none" w:sz="0" w:space="0" w:color="auto"/>
                      </w:divBdr>
                    </w:div>
                  </w:divsChild>
                </w:div>
                <w:div w:id="775566393">
                  <w:marLeft w:val="0"/>
                  <w:marRight w:val="0"/>
                  <w:marTop w:val="0"/>
                  <w:marBottom w:val="0"/>
                  <w:divBdr>
                    <w:top w:val="none" w:sz="0" w:space="0" w:color="auto"/>
                    <w:left w:val="none" w:sz="0" w:space="0" w:color="auto"/>
                    <w:bottom w:val="none" w:sz="0" w:space="0" w:color="auto"/>
                    <w:right w:val="none" w:sz="0" w:space="0" w:color="auto"/>
                  </w:divBdr>
                  <w:divsChild>
                    <w:div w:id="1276182589">
                      <w:marLeft w:val="0"/>
                      <w:marRight w:val="0"/>
                      <w:marTop w:val="0"/>
                      <w:marBottom w:val="0"/>
                      <w:divBdr>
                        <w:top w:val="none" w:sz="0" w:space="0" w:color="auto"/>
                        <w:left w:val="none" w:sz="0" w:space="0" w:color="auto"/>
                        <w:bottom w:val="none" w:sz="0" w:space="0" w:color="auto"/>
                        <w:right w:val="none" w:sz="0" w:space="0" w:color="auto"/>
                      </w:divBdr>
                    </w:div>
                  </w:divsChild>
                </w:div>
                <w:div w:id="893925198">
                  <w:marLeft w:val="0"/>
                  <w:marRight w:val="0"/>
                  <w:marTop w:val="0"/>
                  <w:marBottom w:val="0"/>
                  <w:divBdr>
                    <w:top w:val="none" w:sz="0" w:space="0" w:color="auto"/>
                    <w:left w:val="none" w:sz="0" w:space="0" w:color="auto"/>
                    <w:bottom w:val="none" w:sz="0" w:space="0" w:color="auto"/>
                    <w:right w:val="none" w:sz="0" w:space="0" w:color="auto"/>
                  </w:divBdr>
                  <w:divsChild>
                    <w:div w:id="1003703826">
                      <w:marLeft w:val="0"/>
                      <w:marRight w:val="0"/>
                      <w:marTop w:val="0"/>
                      <w:marBottom w:val="0"/>
                      <w:divBdr>
                        <w:top w:val="none" w:sz="0" w:space="0" w:color="auto"/>
                        <w:left w:val="none" w:sz="0" w:space="0" w:color="auto"/>
                        <w:bottom w:val="none" w:sz="0" w:space="0" w:color="auto"/>
                        <w:right w:val="none" w:sz="0" w:space="0" w:color="auto"/>
                      </w:divBdr>
                    </w:div>
                  </w:divsChild>
                </w:div>
                <w:div w:id="1128473278">
                  <w:marLeft w:val="0"/>
                  <w:marRight w:val="0"/>
                  <w:marTop w:val="0"/>
                  <w:marBottom w:val="0"/>
                  <w:divBdr>
                    <w:top w:val="none" w:sz="0" w:space="0" w:color="auto"/>
                    <w:left w:val="none" w:sz="0" w:space="0" w:color="auto"/>
                    <w:bottom w:val="none" w:sz="0" w:space="0" w:color="auto"/>
                    <w:right w:val="none" w:sz="0" w:space="0" w:color="auto"/>
                  </w:divBdr>
                  <w:divsChild>
                    <w:div w:id="192226999">
                      <w:marLeft w:val="0"/>
                      <w:marRight w:val="0"/>
                      <w:marTop w:val="0"/>
                      <w:marBottom w:val="0"/>
                      <w:divBdr>
                        <w:top w:val="none" w:sz="0" w:space="0" w:color="auto"/>
                        <w:left w:val="none" w:sz="0" w:space="0" w:color="auto"/>
                        <w:bottom w:val="none" w:sz="0" w:space="0" w:color="auto"/>
                        <w:right w:val="none" w:sz="0" w:space="0" w:color="auto"/>
                      </w:divBdr>
                    </w:div>
                  </w:divsChild>
                </w:div>
                <w:div w:id="1373462406">
                  <w:marLeft w:val="0"/>
                  <w:marRight w:val="0"/>
                  <w:marTop w:val="0"/>
                  <w:marBottom w:val="0"/>
                  <w:divBdr>
                    <w:top w:val="none" w:sz="0" w:space="0" w:color="auto"/>
                    <w:left w:val="none" w:sz="0" w:space="0" w:color="auto"/>
                    <w:bottom w:val="none" w:sz="0" w:space="0" w:color="auto"/>
                    <w:right w:val="none" w:sz="0" w:space="0" w:color="auto"/>
                  </w:divBdr>
                  <w:divsChild>
                    <w:div w:id="537547507">
                      <w:marLeft w:val="0"/>
                      <w:marRight w:val="0"/>
                      <w:marTop w:val="0"/>
                      <w:marBottom w:val="0"/>
                      <w:divBdr>
                        <w:top w:val="none" w:sz="0" w:space="0" w:color="auto"/>
                        <w:left w:val="none" w:sz="0" w:space="0" w:color="auto"/>
                        <w:bottom w:val="none" w:sz="0" w:space="0" w:color="auto"/>
                        <w:right w:val="none" w:sz="0" w:space="0" w:color="auto"/>
                      </w:divBdr>
                    </w:div>
                  </w:divsChild>
                </w:div>
                <w:div w:id="1795907118">
                  <w:marLeft w:val="0"/>
                  <w:marRight w:val="0"/>
                  <w:marTop w:val="0"/>
                  <w:marBottom w:val="0"/>
                  <w:divBdr>
                    <w:top w:val="none" w:sz="0" w:space="0" w:color="auto"/>
                    <w:left w:val="none" w:sz="0" w:space="0" w:color="auto"/>
                    <w:bottom w:val="none" w:sz="0" w:space="0" w:color="auto"/>
                    <w:right w:val="none" w:sz="0" w:space="0" w:color="auto"/>
                  </w:divBdr>
                  <w:divsChild>
                    <w:div w:id="1754352788">
                      <w:marLeft w:val="0"/>
                      <w:marRight w:val="0"/>
                      <w:marTop w:val="0"/>
                      <w:marBottom w:val="0"/>
                      <w:divBdr>
                        <w:top w:val="none" w:sz="0" w:space="0" w:color="auto"/>
                        <w:left w:val="none" w:sz="0" w:space="0" w:color="auto"/>
                        <w:bottom w:val="none" w:sz="0" w:space="0" w:color="auto"/>
                        <w:right w:val="none" w:sz="0" w:space="0" w:color="auto"/>
                      </w:divBdr>
                    </w:div>
                  </w:divsChild>
                </w:div>
                <w:div w:id="1802309495">
                  <w:marLeft w:val="0"/>
                  <w:marRight w:val="0"/>
                  <w:marTop w:val="0"/>
                  <w:marBottom w:val="0"/>
                  <w:divBdr>
                    <w:top w:val="none" w:sz="0" w:space="0" w:color="auto"/>
                    <w:left w:val="none" w:sz="0" w:space="0" w:color="auto"/>
                    <w:bottom w:val="none" w:sz="0" w:space="0" w:color="auto"/>
                    <w:right w:val="none" w:sz="0" w:space="0" w:color="auto"/>
                  </w:divBdr>
                  <w:divsChild>
                    <w:div w:id="647637688">
                      <w:marLeft w:val="0"/>
                      <w:marRight w:val="0"/>
                      <w:marTop w:val="0"/>
                      <w:marBottom w:val="0"/>
                      <w:divBdr>
                        <w:top w:val="none" w:sz="0" w:space="0" w:color="auto"/>
                        <w:left w:val="none" w:sz="0" w:space="0" w:color="auto"/>
                        <w:bottom w:val="none" w:sz="0" w:space="0" w:color="auto"/>
                        <w:right w:val="none" w:sz="0" w:space="0" w:color="auto"/>
                      </w:divBdr>
                    </w:div>
                  </w:divsChild>
                </w:div>
                <w:div w:id="2031713697">
                  <w:marLeft w:val="0"/>
                  <w:marRight w:val="0"/>
                  <w:marTop w:val="0"/>
                  <w:marBottom w:val="0"/>
                  <w:divBdr>
                    <w:top w:val="none" w:sz="0" w:space="0" w:color="auto"/>
                    <w:left w:val="none" w:sz="0" w:space="0" w:color="auto"/>
                    <w:bottom w:val="none" w:sz="0" w:space="0" w:color="auto"/>
                    <w:right w:val="none" w:sz="0" w:space="0" w:color="auto"/>
                  </w:divBdr>
                  <w:divsChild>
                    <w:div w:id="1685131749">
                      <w:marLeft w:val="0"/>
                      <w:marRight w:val="0"/>
                      <w:marTop w:val="0"/>
                      <w:marBottom w:val="0"/>
                      <w:divBdr>
                        <w:top w:val="none" w:sz="0" w:space="0" w:color="auto"/>
                        <w:left w:val="none" w:sz="0" w:space="0" w:color="auto"/>
                        <w:bottom w:val="none" w:sz="0" w:space="0" w:color="auto"/>
                        <w:right w:val="none" w:sz="0" w:space="0" w:color="auto"/>
                      </w:divBdr>
                    </w:div>
                  </w:divsChild>
                </w:div>
                <w:div w:id="2035227395">
                  <w:marLeft w:val="0"/>
                  <w:marRight w:val="0"/>
                  <w:marTop w:val="0"/>
                  <w:marBottom w:val="0"/>
                  <w:divBdr>
                    <w:top w:val="none" w:sz="0" w:space="0" w:color="auto"/>
                    <w:left w:val="none" w:sz="0" w:space="0" w:color="auto"/>
                    <w:bottom w:val="none" w:sz="0" w:space="0" w:color="auto"/>
                    <w:right w:val="none" w:sz="0" w:space="0" w:color="auto"/>
                  </w:divBdr>
                  <w:divsChild>
                    <w:div w:id="433790678">
                      <w:marLeft w:val="0"/>
                      <w:marRight w:val="0"/>
                      <w:marTop w:val="0"/>
                      <w:marBottom w:val="0"/>
                      <w:divBdr>
                        <w:top w:val="none" w:sz="0" w:space="0" w:color="auto"/>
                        <w:left w:val="none" w:sz="0" w:space="0" w:color="auto"/>
                        <w:bottom w:val="none" w:sz="0" w:space="0" w:color="auto"/>
                        <w:right w:val="none" w:sz="0" w:space="0" w:color="auto"/>
                      </w:divBdr>
                    </w:div>
                  </w:divsChild>
                </w:div>
                <w:div w:id="2089184613">
                  <w:marLeft w:val="0"/>
                  <w:marRight w:val="0"/>
                  <w:marTop w:val="0"/>
                  <w:marBottom w:val="0"/>
                  <w:divBdr>
                    <w:top w:val="none" w:sz="0" w:space="0" w:color="auto"/>
                    <w:left w:val="none" w:sz="0" w:space="0" w:color="auto"/>
                    <w:bottom w:val="none" w:sz="0" w:space="0" w:color="auto"/>
                    <w:right w:val="none" w:sz="0" w:space="0" w:color="auto"/>
                  </w:divBdr>
                  <w:divsChild>
                    <w:div w:id="16809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370691">
          <w:marLeft w:val="0"/>
          <w:marRight w:val="0"/>
          <w:marTop w:val="0"/>
          <w:marBottom w:val="0"/>
          <w:divBdr>
            <w:top w:val="none" w:sz="0" w:space="0" w:color="auto"/>
            <w:left w:val="none" w:sz="0" w:space="0" w:color="auto"/>
            <w:bottom w:val="none" w:sz="0" w:space="0" w:color="auto"/>
            <w:right w:val="none" w:sz="0" w:space="0" w:color="auto"/>
          </w:divBdr>
          <w:divsChild>
            <w:div w:id="60912799">
              <w:marLeft w:val="-75"/>
              <w:marRight w:val="0"/>
              <w:marTop w:val="30"/>
              <w:marBottom w:val="30"/>
              <w:divBdr>
                <w:top w:val="none" w:sz="0" w:space="0" w:color="auto"/>
                <w:left w:val="none" w:sz="0" w:space="0" w:color="auto"/>
                <w:bottom w:val="none" w:sz="0" w:space="0" w:color="auto"/>
                <w:right w:val="none" w:sz="0" w:space="0" w:color="auto"/>
              </w:divBdr>
              <w:divsChild>
                <w:div w:id="465127745">
                  <w:marLeft w:val="0"/>
                  <w:marRight w:val="0"/>
                  <w:marTop w:val="0"/>
                  <w:marBottom w:val="0"/>
                  <w:divBdr>
                    <w:top w:val="none" w:sz="0" w:space="0" w:color="auto"/>
                    <w:left w:val="none" w:sz="0" w:space="0" w:color="auto"/>
                    <w:bottom w:val="none" w:sz="0" w:space="0" w:color="auto"/>
                    <w:right w:val="none" w:sz="0" w:space="0" w:color="auto"/>
                  </w:divBdr>
                  <w:divsChild>
                    <w:div w:id="1402479712">
                      <w:marLeft w:val="0"/>
                      <w:marRight w:val="0"/>
                      <w:marTop w:val="0"/>
                      <w:marBottom w:val="0"/>
                      <w:divBdr>
                        <w:top w:val="none" w:sz="0" w:space="0" w:color="auto"/>
                        <w:left w:val="none" w:sz="0" w:space="0" w:color="auto"/>
                        <w:bottom w:val="none" w:sz="0" w:space="0" w:color="auto"/>
                        <w:right w:val="none" w:sz="0" w:space="0" w:color="auto"/>
                      </w:divBdr>
                    </w:div>
                  </w:divsChild>
                </w:div>
                <w:div w:id="895698086">
                  <w:marLeft w:val="0"/>
                  <w:marRight w:val="0"/>
                  <w:marTop w:val="0"/>
                  <w:marBottom w:val="0"/>
                  <w:divBdr>
                    <w:top w:val="none" w:sz="0" w:space="0" w:color="auto"/>
                    <w:left w:val="none" w:sz="0" w:space="0" w:color="auto"/>
                    <w:bottom w:val="none" w:sz="0" w:space="0" w:color="auto"/>
                    <w:right w:val="none" w:sz="0" w:space="0" w:color="auto"/>
                  </w:divBdr>
                  <w:divsChild>
                    <w:div w:id="1720745677">
                      <w:marLeft w:val="0"/>
                      <w:marRight w:val="0"/>
                      <w:marTop w:val="0"/>
                      <w:marBottom w:val="0"/>
                      <w:divBdr>
                        <w:top w:val="none" w:sz="0" w:space="0" w:color="auto"/>
                        <w:left w:val="none" w:sz="0" w:space="0" w:color="auto"/>
                        <w:bottom w:val="none" w:sz="0" w:space="0" w:color="auto"/>
                        <w:right w:val="none" w:sz="0" w:space="0" w:color="auto"/>
                      </w:divBdr>
                    </w:div>
                  </w:divsChild>
                </w:div>
                <w:div w:id="1399287871">
                  <w:marLeft w:val="0"/>
                  <w:marRight w:val="0"/>
                  <w:marTop w:val="0"/>
                  <w:marBottom w:val="0"/>
                  <w:divBdr>
                    <w:top w:val="none" w:sz="0" w:space="0" w:color="auto"/>
                    <w:left w:val="none" w:sz="0" w:space="0" w:color="auto"/>
                    <w:bottom w:val="none" w:sz="0" w:space="0" w:color="auto"/>
                    <w:right w:val="none" w:sz="0" w:space="0" w:color="auto"/>
                  </w:divBdr>
                  <w:divsChild>
                    <w:div w:id="1246455524">
                      <w:marLeft w:val="0"/>
                      <w:marRight w:val="0"/>
                      <w:marTop w:val="0"/>
                      <w:marBottom w:val="0"/>
                      <w:divBdr>
                        <w:top w:val="none" w:sz="0" w:space="0" w:color="auto"/>
                        <w:left w:val="none" w:sz="0" w:space="0" w:color="auto"/>
                        <w:bottom w:val="none" w:sz="0" w:space="0" w:color="auto"/>
                        <w:right w:val="none" w:sz="0" w:space="0" w:color="auto"/>
                      </w:divBdr>
                    </w:div>
                  </w:divsChild>
                </w:div>
                <w:div w:id="1455714687">
                  <w:marLeft w:val="0"/>
                  <w:marRight w:val="0"/>
                  <w:marTop w:val="0"/>
                  <w:marBottom w:val="0"/>
                  <w:divBdr>
                    <w:top w:val="none" w:sz="0" w:space="0" w:color="auto"/>
                    <w:left w:val="none" w:sz="0" w:space="0" w:color="auto"/>
                    <w:bottom w:val="none" w:sz="0" w:space="0" w:color="auto"/>
                    <w:right w:val="none" w:sz="0" w:space="0" w:color="auto"/>
                  </w:divBdr>
                  <w:divsChild>
                    <w:div w:id="1847984387">
                      <w:marLeft w:val="0"/>
                      <w:marRight w:val="0"/>
                      <w:marTop w:val="0"/>
                      <w:marBottom w:val="0"/>
                      <w:divBdr>
                        <w:top w:val="none" w:sz="0" w:space="0" w:color="auto"/>
                        <w:left w:val="none" w:sz="0" w:space="0" w:color="auto"/>
                        <w:bottom w:val="none" w:sz="0" w:space="0" w:color="auto"/>
                        <w:right w:val="none" w:sz="0" w:space="0" w:color="auto"/>
                      </w:divBdr>
                    </w:div>
                  </w:divsChild>
                </w:div>
                <w:div w:id="1526209431">
                  <w:marLeft w:val="0"/>
                  <w:marRight w:val="0"/>
                  <w:marTop w:val="0"/>
                  <w:marBottom w:val="0"/>
                  <w:divBdr>
                    <w:top w:val="none" w:sz="0" w:space="0" w:color="auto"/>
                    <w:left w:val="none" w:sz="0" w:space="0" w:color="auto"/>
                    <w:bottom w:val="none" w:sz="0" w:space="0" w:color="auto"/>
                    <w:right w:val="none" w:sz="0" w:space="0" w:color="auto"/>
                  </w:divBdr>
                  <w:divsChild>
                    <w:div w:id="1188060229">
                      <w:marLeft w:val="0"/>
                      <w:marRight w:val="0"/>
                      <w:marTop w:val="0"/>
                      <w:marBottom w:val="0"/>
                      <w:divBdr>
                        <w:top w:val="none" w:sz="0" w:space="0" w:color="auto"/>
                        <w:left w:val="none" w:sz="0" w:space="0" w:color="auto"/>
                        <w:bottom w:val="none" w:sz="0" w:space="0" w:color="auto"/>
                        <w:right w:val="none" w:sz="0" w:space="0" w:color="auto"/>
                      </w:divBdr>
                    </w:div>
                  </w:divsChild>
                </w:div>
                <w:div w:id="1654750776">
                  <w:marLeft w:val="0"/>
                  <w:marRight w:val="0"/>
                  <w:marTop w:val="0"/>
                  <w:marBottom w:val="0"/>
                  <w:divBdr>
                    <w:top w:val="none" w:sz="0" w:space="0" w:color="auto"/>
                    <w:left w:val="none" w:sz="0" w:space="0" w:color="auto"/>
                    <w:bottom w:val="none" w:sz="0" w:space="0" w:color="auto"/>
                    <w:right w:val="none" w:sz="0" w:space="0" w:color="auto"/>
                  </w:divBdr>
                  <w:divsChild>
                    <w:div w:id="714358230">
                      <w:marLeft w:val="0"/>
                      <w:marRight w:val="0"/>
                      <w:marTop w:val="0"/>
                      <w:marBottom w:val="0"/>
                      <w:divBdr>
                        <w:top w:val="none" w:sz="0" w:space="0" w:color="auto"/>
                        <w:left w:val="none" w:sz="0" w:space="0" w:color="auto"/>
                        <w:bottom w:val="none" w:sz="0" w:space="0" w:color="auto"/>
                        <w:right w:val="none" w:sz="0" w:space="0" w:color="auto"/>
                      </w:divBdr>
                    </w:div>
                  </w:divsChild>
                </w:div>
                <w:div w:id="1825272632">
                  <w:marLeft w:val="0"/>
                  <w:marRight w:val="0"/>
                  <w:marTop w:val="0"/>
                  <w:marBottom w:val="0"/>
                  <w:divBdr>
                    <w:top w:val="none" w:sz="0" w:space="0" w:color="auto"/>
                    <w:left w:val="none" w:sz="0" w:space="0" w:color="auto"/>
                    <w:bottom w:val="none" w:sz="0" w:space="0" w:color="auto"/>
                    <w:right w:val="none" w:sz="0" w:space="0" w:color="auto"/>
                  </w:divBdr>
                  <w:divsChild>
                    <w:div w:id="2068915319">
                      <w:marLeft w:val="0"/>
                      <w:marRight w:val="0"/>
                      <w:marTop w:val="0"/>
                      <w:marBottom w:val="0"/>
                      <w:divBdr>
                        <w:top w:val="none" w:sz="0" w:space="0" w:color="auto"/>
                        <w:left w:val="none" w:sz="0" w:space="0" w:color="auto"/>
                        <w:bottom w:val="none" w:sz="0" w:space="0" w:color="auto"/>
                        <w:right w:val="none" w:sz="0" w:space="0" w:color="auto"/>
                      </w:divBdr>
                    </w:div>
                  </w:divsChild>
                </w:div>
                <w:div w:id="1959068404">
                  <w:marLeft w:val="0"/>
                  <w:marRight w:val="0"/>
                  <w:marTop w:val="0"/>
                  <w:marBottom w:val="0"/>
                  <w:divBdr>
                    <w:top w:val="none" w:sz="0" w:space="0" w:color="auto"/>
                    <w:left w:val="none" w:sz="0" w:space="0" w:color="auto"/>
                    <w:bottom w:val="none" w:sz="0" w:space="0" w:color="auto"/>
                    <w:right w:val="none" w:sz="0" w:space="0" w:color="auto"/>
                  </w:divBdr>
                  <w:divsChild>
                    <w:div w:id="835612062">
                      <w:marLeft w:val="0"/>
                      <w:marRight w:val="0"/>
                      <w:marTop w:val="0"/>
                      <w:marBottom w:val="0"/>
                      <w:divBdr>
                        <w:top w:val="none" w:sz="0" w:space="0" w:color="auto"/>
                        <w:left w:val="none" w:sz="0" w:space="0" w:color="auto"/>
                        <w:bottom w:val="none" w:sz="0" w:space="0" w:color="auto"/>
                        <w:right w:val="none" w:sz="0" w:space="0" w:color="auto"/>
                      </w:divBdr>
                    </w:div>
                  </w:divsChild>
                </w:div>
                <w:div w:id="2098357869">
                  <w:marLeft w:val="0"/>
                  <w:marRight w:val="0"/>
                  <w:marTop w:val="0"/>
                  <w:marBottom w:val="0"/>
                  <w:divBdr>
                    <w:top w:val="none" w:sz="0" w:space="0" w:color="auto"/>
                    <w:left w:val="none" w:sz="0" w:space="0" w:color="auto"/>
                    <w:bottom w:val="none" w:sz="0" w:space="0" w:color="auto"/>
                    <w:right w:val="none" w:sz="0" w:space="0" w:color="auto"/>
                  </w:divBdr>
                  <w:divsChild>
                    <w:div w:id="1020231332">
                      <w:marLeft w:val="0"/>
                      <w:marRight w:val="0"/>
                      <w:marTop w:val="0"/>
                      <w:marBottom w:val="0"/>
                      <w:divBdr>
                        <w:top w:val="none" w:sz="0" w:space="0" w:color="auto"/>
                        <w:left w:val="none" w:sz="0" w:space="0" w:color="auto"/>
                        <w:bottom w:val="none" w:sz="0" w:space="0" w:color="auto"/>
                        <w:right w:val="none" w:sz="0" w:space="0" w:color="auto"/>
                      </w:divBdr>
                    </w:div>
                  </w:divsChild>
                </w:div>
                <w:div w:id="2114519060">
                  <w:marLeft w:val="0"/>
                  <w:marRight w:val="0"/>
                  <w:marTop w:val="0"/>
                  <w:marBottom w:val="0"/>
                  <w:divBdr>
                    <w:top w:val="none" w:sz="0" w:space="0" w:color="auto"/>
                    <w:left w:val="none" w:sz="0" w:space="0" w:color="auto"/>
                    <w:bottom w:val="none" w:sz="0" w:space="0" w:color="auto"/>
                    <w:right w:val="none" w:sz="0" w:space="0" w:color="auto"/>
                  </w:divBdr>
                  <w:divsChild>
                    <w:div w:id="99584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018497">
          <w:marLeft w:val="0"/>
          <w:marRight w:val="0"/>
          <w:marTop w:val="0"/>
          <w:marBottom w:val="0"/>
          <w:divBdr>
            <w:top w:val="none" w:sz="0" w:space="0" w:color="auto"/>
            <w:left w:val="none" w:sz="0" w:space="0" w:color="auto"/>
            <w:bottom w:val="none" w:sz="0" w:space="0" w:color="auto"/>
            <w:right w:val="none" w:sz="0" w:space="0" w:color="auto"/>
          </w:divBdr>
        </w:div>
        <w:div w:id="623002585">
          <w:marLeft w:val="0"/>
          <w:marRight w:val="0"/>
          <w:marTop w:val="0"/>
          <w:marBottom w:val="0"/>
          <w:divBdr>
            <w:top w:val="none" w:sz="0" w:space="0" w:color="auto"/>
            <w:left w:val="none" w:sz="0" w:space="0" w:color="auto"/>
            <w:bottom w:val="none" w:sz="0" w:space="0" w:color="auto"/>
            <w:right w:val="none" w:sz="0" w:space="0" w:color="auto"/>
          </w:divBdr>
        </w:div>
        <w:div w:id="652179465">
          <w:marLeft w:val="0"/>
          <w:marRight w:val="0"/>
          <w:marTop w:val="0"/>
          <w:marBottom w:val="0"/>
          <w:divBdr>
            <w:top w:val="none" w:sz="0" w:space="0" w:color="auto"/>
            <w:left w:val="none" w:sz="0" w:space="0" w:color="auto"/>
            <w:bottom w:val="none" w:sz="0" w:space="0" w:color="auto"/>
            <w:right w:val="none" w:sz="0" w:space="0" w:color="auto"/>
          </w:divBdr>
        </w:div>
        <w:div w:id="665324934">
          <w:marLeft w:val="0"/>
          <w:marRight w:val="0"/>
          <w:marTop w:val="0"/>
          <w:marBottom w:val="0"/>
          <w:divBdr>
            <w:top w:val="none" w:sz="0" w:space="0" w:color="auto"/>
            <w:left w:val="none" w:sz="0" w:space="0" w:color="auto"/>
            <w:bottom w:val="none" w:sz="0" w:space="0" w:color="auto"/>
            <w:right w:val="none" w:sz="0" w:space="0" w:color="auto"/>
          </w:divBdr>
        </w:div>
        <w:div w:id="691415636">
          <w:marLeft w:val="0"/>
          <w:marRight w:val="0"/>
          <w:marTop w:val="0"/>
          <w:marBottom w:val="0"/>
          <w:divBdr>
            <w:top w:val="none" w:sz="0" w:space="0" w:color="auto"/>
            <w:left w:val="none" w:sz="0" w:space="0" w:color="auto"/>
            <w:bottom w:val="none" w:sz="0" w:space="0" w:color="auto"/>
            <w:right w:val="none" w:sz="0" w:space="0" w:color="auto"/>
          </w:divBdr>
        </w:div>
        <w:div w:id="726760709">
          <w:marLeft w:val="0"/>
          <w:marRight w:val="0"/>
          <w:marTop w:val="0"/>
          <w:marBottom w:val="0"/>
          <w:divBdr>
            <w:top w:val="none" w:sz="0" w:space="0" w:color="auto"/>
            <w:left w:val="none" w:sz="0" w:space="0" w:color="auto"/>
            <w:bottom w:val="none" w:sz="0" w:space="0" w:color="auto"/>
            <w:right w:val="none" w:sz="0" w:space="0" w:color="auto"/>
          </w:divBdr>
        </w:div>
        <w:div w:id="733356997">
          <w:marLeft w:val="0"/>
          <w:marRight w:val="0"/>
          <w:marTop w:val="0"/>
          <w:marBottom w:val="0"/>
          <w:divBdr>
            <w:top w:val="none" w:sz="0" w:space="0" w:color="auto"/>
            <w:left w:val="none" w:sz="0" w:space="0" w:color="auto"/>
            <w:bottom w:val="none" w:sz="0" w:space="0" w:color="auto"/>
            <w:right w:val="none" w:sz="0" w:space="0" w:color="auto"/>
          </w:divBdr>
        </w:div>
        <w:div w:id="736628526">
          <w:marLeft w:val="0"/>
          <w:marRight w:val="0"/>
          <w:marTop w:val="0"/>
          <w:marBottom w:val="0"/>
          <w:divBdr>
            <w:top w:val="none" w:sz="0" w:space="0" w:color="auto"/>
            <w:left w:val="none" w:sz="0" w:space="0" w:color="auto"/>
            <w:bottom w:val="none" w:sz="0" w:space="0" w:color="auto"/>
            <w:right w:val="none" w:sz="0" w:space="0" w:color="auto"/>
          </w:divBdr>
        </w:div>
        <w:div w:id="737047303">
          <w:marLeft w:val="0"/>
          <w:marRight w:val="0"/>
          <w:marTop w:val="0"/>
          <w:marBottom w:val="0"/>
          <w:divBdr>
            <w:top w:val="none" w:sz="0" w:space="0" w:color="auto"/>
            <w:left w:val="none" w:sz="0" w:space="0" w:color="auto"/>
            <w:bottom w:val="none" w:sz="0" w:space="0" w:color="auto"/>
            <w:right w:val="none" w:sz="0" w:space="0" w:color="auto"/>
          </w:divBdr>
        </w:div>
        <w:div w:id="737244020">
          <w:marLeft w:val="0"/>
          <w:marRight w:val="0"/>
          <w:marTop w:val="0"/>
          <w:marBottom w:val="0"/>
          <w:divBdr>
            <w:top w:val="none" w:sz="0" w:space="0" w:color="auto"/>
            <w:left w:val="none" w:sz="0" w:space="0" w:color="auto"/>
            <w:bottom w:val="none" w:sz="0" w:space="0" w:color="auto"/>
            <w:right w:val="none" w:sz="0" w:space="0" w:color="auto"/>
          </w:divBdr>
        </w:div>
        <w:div w:id="742485108">
          <w:marLeft w:val="0"/>
          <w:marRight w:val="0"/>
          <w:marTop w:val="0"/>
          <w:marBottom w:val="0"/>
          <w:divBdr>
            <w:top w:val="none" w:sz="0" w:space="0" w:color="auto"/>
            <w:left w:val="none" w:sz="0" w:space="0" w:color="auto"/>
            <w:bottom w:val="none" w:sz="0" w:space="0" w:color="auto"/>
            <w:right w:val="none" w:sz="0" w:space="0" w:color="auto"/>
          </w:divBdr>
        </w:div>
        <w:div w:id="766778205">
          <w:marLeft w:val="0"/>
          <w:marRight w:val="0"/>
          <w:marTop w:val="0"/>
          <w:marBottom w:val="0"/>
          <w:divBdr>
            <w:top w:val="none" w:sz="0" w:space="0" w:color="auto"/>
            <w:left w:val="none" w:sz="0" w:space="0" w:color="auto"/>
            <w:bottom w:val="none" w:sz="0" w:space="0" w:color="auto"/>
            <w:right w:val="none" w:sz="0" w:space="0" w:color="auto"/>
          </w:divBdr>
        </w:div>
        <w:div w:id="779183196">
          <w:marLeft w:val="0"/>
          <w:marRight w:val="0"/>
          <w:marTop w:val="0"/>
          <w:marBottom w:val="0"/>
          <w:divBdr>
            <w:top w:val="none" w:sz="0" w:space="0" w:color="auto"/>
            <w:left w:val="none" w:sz="0" w:space="0" w:color="auto"/>
            <w:bottom w:val="none" w:sz="0" w:space="0" w:color="auto"/>
            <w:right w:val="none" w:sz="0" w:space="0" w:color="auto"/>
          </w:divBdr>
        </w:div>
        <w:div w:id="783618356">
          <w:marLeft w:val="0"/>
          <w:marRight w:val="0"/>
          <w:marTop w:val="0"/>
          <w:marBottom w:val="0"/>
          <w:divBdr>
            <w:top w:val="none" w:sz="0" w:space="0" w:color="auto"/>
            <w:left w:val="none" w:sz="0" w:space="0" w:color="auto"/>
            <w:bottom w:val="none" w:sz="0" w:space="0" w:color="auto"/>
            <w:right w:val="none" w:sz="0" w:space="0" w:color="auto"/>
          </w:divBdr>
        </w:div>
        <w:div w:id="786657694">
          <w:marLeft w:val="0"/>
          <w:marRight w:val="0"/>
          <w:marTop w:val="0"/>
          <w:marBottom w:val="0"/>
          <w:divBdr>
            <w:top w:val="none" w:sz="0" w:space="0" w:color="auto"/>
            <w:left w:val="none" w:sz="0" w:space="0" w:color="auto"/>
            <w:bottom w:val="none" w:sz="0" w:space="0" w:color="auto"/>
            <w:right w:val="none" w:sz="0" w:space="0" w:color="auto"/>
          </w:divBdr>
        </w:div>
        <w:div w:id="816340499">
          <w:marLeft w:val="0"/>
          <w:marRight w:val="0"/>
          <w:marTop w:val="0"/>
          <w:marBottom w:val="0"/>
          <w:divBdr>
            <w:top w:val="none" w:sz="0" w:space="0" w:color="auto"/>
            <w:left w:val="none" w:sz="0" w:space="0" w:color="auto"/>
            <w:bottom w:val="none" w:sz="0" w:space="0" w:color="auto"/>
            <w:right w:val="none" w:sz="0" w:space="0" w:color="auto"/>
          </w:divBdr>
        </w:div>
        <w:div w:id="820925644">
          <w:marLeft w:val="0"/>
          <w:marRight w:val="0"/>
          <w:marTop w:val="0"/>
          <w:marBottom w:val="0"/>
          <w:divBdr>
            <w:top w:val="none" w:sz="0" w:space="0" w:color="auto"/>
            <w:left w:val="none" w:sz="0" w:space="0" w:color="auto"/>
            <w:bottom w:val="none" w:sz="0" w:space="0" w:color="auto"/>
            <w:right w:val="none" w:sz="0" w:space="0" w:color="auto"/>
          </w:divBdr>
        </w:div>
        <w:div w:id="833374115">
          <w:marLeft w:val="0"/>
          <w:marRight w:val="0"/>
          <w:marTop w:val="0"/>
          <w:marBottom w:val="0"/>
          <w:divBdr>
            <w:top w:val="none" w:sz="0" w:space="0" w:color="auto"/>
            <w:left w:val="none" w:sz="0" w:space="0" w:color="auto"/>
            <w:bottom w:val="none" w:sz="0" w:space="0" w:color="auto"/>
            <w:right w:val="none" w:sz="0" w:space="0" w:color="auto"/>
          </w:divBdr>
        </w:div>
        <w:div w:id="849953572">
          <w:marLeft w:val="0"/>
          <w:marRight w:val="0"/>
          <w:marTop w:val="0"/>
          <w:marBottom w:val="0"/>
          <w:divBdr>
            <w:top w:val="none" w:sz="0" w:space="0" w:color="auto"/>
            <w:left w:val="none" w:sz="0" w:space="0" w:color="auto"/>
            <w:bottom w:val="none" w:sz="0" w:space="0" w:color="auto"/>
            <w:right w:val="none" w:sz="0" w:space="0" w:color="auto"/>
          </w:divBdr>
        </w:div>
        <w:div w:id="851067199">
          <w:marLeft w:val="0"/>
          <w:marRight w:val="0"/>
          <w:marTop w:val="0"/>
          <w:marBottom w:val="0"/>
          <w:divBdr>
            <w:top w:val="none" w:sz="0" w:space="0" w:color="auto"/>
            <w:left w:val="none" w:sz="0" w:space="0" w:color="auto"/>
            <w:bottom w:val="none" w:sz="0" w:space="0" w:color="auto"/>
            <w:right w:val="none" w:sz="0" w:space="0" w:color="auto"/>
          </w:divBdr>
        </w:div>
        <w:div w:id="888345551">
          <w:marLeft w:val="0"/>
          <w:marRight w:val="0"/>
          <w:marTop w:val="0"/>
          <w:marBottom w:val="0"/>
          <w:divBdr>
            <w:top w:val="none" w:sz="0" w:space="0" w:color="auto"/>
            <w:left w:val="none" w:sz="0" w:space="0" w:color="auto"/>
            <w:bottom w:val="none" w:sz="0" w:space="0" w:color="auto"/>
            <w:right w:val="none" w:sz="0" w:space="0" w:color="auto"/>
          </w:divBdr>
        </w:div>
        <w:div w:id="952983707">
          <w:marLeft w:val="0"/>
          <w:marRight w:val="0"/>
          <w:marTop w:val="0"/>
          <w:marBottom w:val="0"/>
          <w:divBdr>
            <w:top w:val="none" w:sz="0" w:space="0" w:color="auto"/>
            <w:left w:val="none" w:sz="0" w:space="0" w:color="auto"/>
            <w:bottom w:val="none" w:sz="0" w:space="0" w:color="auto"/>
            <w:right w:val="none" w:sz="0" w:space="0" w:color="auto"/>
          </w:divBdr>
        </w:div>
        <w:div w:id="964232947">
          <w:marLeft w:val="0"/>
          <w:marRight w:val="0"/>
          <w:marTop w:val="0"/>
          <w:marBottom w:val="0"/>
          <w:divBdr>
            <w:top w:val="none" w:sz="0" w:space="0" w:color="auto"/>
            <w:left w:val="none" w:sz="0" w:space="0" w:color="auto"/>
            <w:bottom w:val="none" w:sz="0" w:space="0" w:color="auto"/>
            <w:right w:val="none" w:sz="0" w:space="0" w:color="auto"/>
          </w:divBdr>
        </w:div>
        <w:div w:id="985623749">
          <w:marLeft w:val="0"/>
          <w:marRight w:val="0"/>
          <w:marTop w:val="0"/>
          <w:marBottom w:val="0"/>
          <w:divBdr>
            <w:top w:val="none" w:sz="0" w:space="0" w:color="auto"/>
            <w:left w:val="none" w:sz="0" w:space="0" w:color="auto"/>
            <w:bottom w:val="none" w:sz="0" w:space="0" w:color="auto"/>
            <w:right w:val="none" w:sz="0" w:space="0" w:color="auto"/>
          </w:divBdr>
        </w:div>
        <w:div w:id="985663585">
          <w:marLeft w:val="0"/>
          <w:marRight w:val="0"/>
          <w:marTop w:val="0"/>
          <w:marBottom w:val="0"/>
          <w:divBdr>
            <w:top w:val="none" w:sz="0" w:space="0" w:color="auto"/>
            <w:left w:val="none" w:sz="0" w:space="0" w:color="auto"/>
            <w:bottom w:val="none" w:sz="0" w:space="0" w:color="auto"/>
            <w:right w:val="none" w:sz="0" w:space="0" w:color="auto"/>
          </w:divBdr>
        </w:div>
        <w:div w:id="1015962863">
          <w:marLeft w:val="0"/>
          <w:marRight w:val="0"/>
          <w:marTop w:val="0"/>
          <w:marBottom w:val="0"/>
          <w:divBdr>
            <w:top w:val="none" w:sz="0" w:space="0" w:color="auto"/>
            <w:left w:val="none" w:sz="0" w:space="0" w:color="auto"/>
            <w:bottom w:val="none" w:sz="0" w:space="0" w:color="auto"/>
            <w:right w:val="none" w:sz="0" w:space="0" w:color="auto"/>
          </w:divBdr>
        </w:div>
        <w:div w:id="1019895024">
          <w:marLeft w:val="0"/>
          <w:marRight w:val="0"/>
          <w:marTop w:val="0"/>
          <w:marBottom w:val="0"/>
          <w:divBdr>
            <w:top w:val="none" w:sz="0" w:space="0" w:color="auto"/>
            <w:left w:val="none" w:sz="0" w:space="0" w:color="auto"/>
            <w:bottom w:val="none" w:sz="0" w:space="0" w:color="auto"/>
            <w:right w:val="none" w:sz="0" w:space="0" w:color="auto"/>
          </w:divBdr>
        </w:div>
        <w:div w:id="1035810352">
          <w:marLeft w:val="0"/>
          <w:marRight w:val="0"/>
          <w:marTop w:val="0"/>
          <w:marBottom w:val="0"/>
          <w:divBdr>
            <w:top w:val="none" w:sz="0" w:space="0" w:color="auto"/>
            <w:left w:val="none" w:sz="0" w:space="0" w:color="auto"/>
            <w:bottom w:val="none" w:sz="0" w:space="0" w:color="auto"/>
            <w:right w:val="none" w:sz="0" w:space="0" w:color="auto"/>
          </w:divBdr>
        </w:div>
        <w:div w:id="1045301211">
          <w:marLeft w:val="0"/>
          <w:marRight w:val="0"/>
          <w:marTop w:val="0"/>
          <w:marBottom w:val="0"/>
          <w:divBdr>
            <w:top w:val="none" w:sz="0" w:space="0" w:color="auto"/>
            <w:left w:val="none" w:sz="0" w:space="0" w:color="auto"/>
            <w:bottom w:val="none" w:sz="0" w:space="0" w:color="auto"/>
            <w:right w:val="none" w:sz="0" w:space="0" w:color="auto"/>
          </w:divBdr>
        </w:div>
        <w:div w:id="1062827690">
          <w:marLeft w:val="0"/>
          <w:marRight w:val="0"/>
          <w:marTop w:val="0"/>
          <w:marBottom w:val="0"/>
          <w:divBdr>
            <w:top w:val="none" w:sz="0" w:space="0" w:color="auto"/>
            <w:left w:val="none" w:sz="0" w:space="0" w:color="auto"/>
            <w:bottom w:val="none" w:sz="0" w:space="0" w:color="auto"/>
            <w:right w:val="none" w:sz="0" w:space="0" w:color="auto"/>
          </w:divBdr>
        </w:div>
        <w:div w:id="1065958250">
          <w:marLeft w:val="0"/>
          <w:marRight w:val="0"/>
          <w:marTop w:val="0"/>
          <w:marBottom w:val="0"/>
          <w:divBdr>
            <w:top w:val="none" w:sz="0" w:space="0" w:color="auto"/>
            <w:left w:val="none" w:sz="0" w:space="0" w:color="auto"/>
            <w:bottom w:val="none" w:sz="0" w:space="0" w:color="auto"/>
            <w:right w:val="none" w:sz="0" w:space="0" w:color="auto"/>
          </w:divBdr>
        </w:div>
        <w:div w:id="1068068284">
          <w:marLeft w:val="0"/>
          <w:marRight w:val="0"/>
          <w:marTop w:val="0"/>
          <w:marBottom w:val="0"/>
          <w:divBdr>
            <w:top w:val="none" w:sz="0" w:space="0" w:color="auto"/>
            <w:left w:val="none" w:sz="0" w:space="0" w:color="auto"/>
            <w:bottom w:val="none" w:sz="0" w:space="0" w:color="auto"/>
            <w:right w:val="none" w:sz="0" w:space="0" w:color="auto"/>
          </w:divBdr>
        </w:div>
        <w:div w:id="1070035427">
          <w:marLeft w:val="0"/>
          <w:marRight w:val="0"/>
          <w:marTop w:val="0"/>
          <w:marBottom w:val="0"/>
          <w:divBdr>
            <w:top w:val="none" w:sz="0" w:space="0" w:color="auto"/>
            <w:left w:val="none" w:sz="0" w:space="0" w:color="auto"/>
            <w:bottom w:val="none" w:sz="0" w:space="0" w:color="auto"/>
            <w:right w:val="none" w:sz="0" w:space="0" w:color="auto"/>
          </w:divBdr>
        </w:div>
        <w:div w:id="1094666729">
          <w:marLeft w:val="0"/>
          <w:marRight w:val="0"/>
          <w:marTop w:val="0"/>
          <w:marBottom w:val="0"/>
          <w:divBdr>
            <w:top w:val="none" w:sz="0" w:space="0" w:color="auto"/>
            <w:left w:val="none" w:sz="0" w:space="0" w:color="auto"/>
            <w:bottom w:val="none" w:sz="0" w:space="0" w:color="auto"/>
            <w:right w:val="none" w:sz="0" w:space="0" w:color="auto"/>
          </w:divBdr>
        </w:div>
        <w:div w:id="1097091863">
          <w:marLeft w:val="0"/>
          <w:marRight w:val="0"/>
          <w:marTop w:val="0"/>
          <w:marBottom w:val="0"/>
          <w:divBdr>
            <w:top w:val="none" w:sz="0" w:space="0" w:color="auto"/>
            <w:left w:val="none" w:sz="0" w:space="0" w:color="auto"/>
            <w:bottom w:val="none" w:sz="0" w:space="0" w:color="auto"/>
            <w:right w:val="none" w:sz="0" w:space="0" w:color="auto"/>
          </w:divBdr>
        </w:div>
        <w:div w:id="1102189343">
          <w:marLeft w:val="0"/>
          <w:marRight w:val="0"/>
          <w:marTop w:val="0"/>
          <w:marBottom w:val="0"/>
          <w:divBdr>
            <w:top w:val="none" w:sz="0" w:space="0" w:color="auto"/>
            <w:left w:val="none" w:sz="0" w:space="0" w:color="auto"/>
            <w:bottom w:val="none" w:sz="0" w:space="0" w:color="auto"/>
            <w:right w:val="none" w:sz="0" w:space="0" w:color="auto"/>
          </w:divBdr>
          <w:divsChild>
            <w:div w:id="1912739496">
              <w:marLeft w:val="-75"/>
              <w:marRight w:val="0"/>
              <w:marTop w:val="30"/>
              <w:marBottom w:val="30"/>
              <w:divBdr>
                <w:top w:val="none" w:sz="0" w:space="0" w:color="auto"/>
                <w:left w:val="none" w:sz="0" w:space="0" w:color="auto"/>
                <w:bottom w:val="none" w:sz="0" w:space="0" w:color="auto"/>
                <w:right w:val="none" w:sz="0" w:space="0" w:color="auto"/>
              </w:divBdr>
              <w:divsChild>
                <w:div w:id="23286542">
                  <w:marLeft w:val="0"/>
                  <w:marRight w:val="0"/>
                  <w:marTop w:val="0"/>
                  <w:marBottom w:val="0"/>
                  <w:divBdr>
                    <w:top w:val="none" w:sz="0" w:space="0" w:color="auto"/>
                    <w:left w:val="none" w:sz="0" w:space="0" w:color="auto"/>
                    <w:bottom w:val="none" w:sz="0" w:space="0" w:color="auto"/>
                    <w:right w:val="none" w:sz="0" w:space="0" w:color="auto"/>
                  </w:divBdr>
                  <w:divsChild>
                    <w:div w:id="541555464">
                      <w:marLeft w:val="0"/>
                      <w:marRight w:val="0"/>
                      <w:marTop w:val="0"/>
                      <w:marBottom w:val="0"/>
                      <w:divBdr>
                        <w:top w:val="none" w:sz="0" w:space="0" w:color="auto"/>
                        <w:left w:val="none" w:sz="0" w:space="0" w:color="auto"/>
                        <w:bottom w:val="none" w:sz="0" w:space="0" w:color="auto"/>
                        <w:right w:val="none" w:sz="0" w:space="0" w:color="auto"/>
                      </w:divBdr>
                    </w:div>
                  </w:divsChild>
                </w:div>
                <w:div w:id="70348610">
                  <w:marLeft w:val="0"/>
                  <w:marRight w:val="0"/>
                  <w:marTop w:val="0"/>
                  <w:marBottom w:val="0"/>
                  <w:divBdr>
                    <w:top w:val="none" w:sz="0" w:space="0" w:color="auto"/>
                    <w:left w:val="none" w:sz="0" w:space="0" w:color="auto"/>
                    <w:bottom w:val="none" w:sz="0" w:space="0" w:color="auto"/>
                    <w:right w:val="none" w:sz="0" w:space="0" w:color="auto"/>
                  </w:divBdr>
                  <w:divsChild>
                    <w:div w:id="1218931676">
                      <w:marLeft w:val="0"/>
                      <w:marRight w:val="0"/>
                      <w:marTop w:val="0"/>
                      <w:marBottom w:val="0"/>
                      <w:divBdr>
                        <w:top w:val="none" w:sz="0" w:space="0" w:color="auto"/>
                        <w:left w:val="none" w:sz="0" w:space="0" w:color="auto"/>
                        <w:bottom w:val="none" w:sz="0" w:space="0" w:color="auto"/>
                        <w:right w:val="none" w:sz="0" w:space="0" w:color="auto"/>
                      </w:divBdr>
                    </w:div>
                  </w:divsChild>
                </w:div>
                <w:div w:id="161087710">
                  <w:marLeft w:val="0"/>
                  <w:marRight w:val="0"/>
                  <w:marTop w:val="0"/>
                  <w:marBottom w:val="0"/>
                  <w:divBdr>
                    <w:top w:val="none" w:sz="0" w:space="0" w:color="auto"/>
                    <w:left w:val="none" w:sz="0" w:space="0" w:color="auto"/>
                    <w:bottom w:val="none" w:sz="0" w:space="0" w:color="auto"/>
                    <w:right w:val="none" w:sz="0" w:space="0" w:color="auto"/>
                  </w:divBdr>
                  <w:divsChild>
                    <w:div w:id="1652129401">
                      <w:marLeft w:val="0"/>
                      <w:marRight w:val="0"/>
                      <w:marTop w:val="0"/>
                      <w:marBottom w:val="0"/>
                      <w:divBdr>
                        <w:top w:val="none" w:sz="0" w:space="0" w:color="auto"/>
                        <w:left w:val="none" w:sz="0" w:space="0" w:color="auto"/>
                        <w:bottom w:val="none" w:sz="0" w:space="0" w:color="auto"/>
                        <w:right w:val="none" w:sz="0" w:space="0" w:color="auto"/>
                      </w:divBdr>
                    </w:div>
                  </w:divsChild>
                </w:div>
                <w:div w:id="294145323">
                  <w:marLeft w:val="0"/>
                  <w:marRight w:val="0"/>
                  <w:marTop w:val="0"/>
                  <w:marBottom w:val="0"/>
                  <w:divBdr>
                    <w:top w:val="none" w:sz="0" w:space="0" w:color="auto"/>
                    <w:left w:val="none" w:sz="0" w:space="0" w:color="auto"/>
                    <w:bottom w:val="none" w:sz="0" w:space="0" w:color="auto"/>
                    <w:right w:val="none" w:sz="0" w:space="0" w:color="auto"/>
                  </w:divBdr>
                  <w:divsChild>
                    <w:div w:id="1071275992">
                      <w:marLeft w:val="0"/>
                      <w:marRight w:val="0"/>
                      <w:marTop w:val="0"/>
                      <w:marBottom w:val="0"/>
                      <w:divBdr>
                        <w:top w:val="none" w:sz="0" w:space="0" w:color="auto"/>
                        <w:left w:val="none" w:sz="0" w:space="0" w:color="auto"/>
                        <w:bottom w:val="none" w:sz="0" w:space="0" w:color="auto"/>
                        <w:right w:val="none" w:sz="0" w:space="0" w:color="auto"/>
                      </w:divBdr>
                    </w:div>
                  </w:divsChild>
                </w:div>
                <w:div w:id="749934409">
                  <w:marLeft w:val="0"/>
                  <w:marRight w:val="0"/>
                  <w:marTop w:val="0"/>
                  <w:marBottom w:val="0"/>
                  <w:divBdr>
                    <w:top w:val="none" w:sz="0" w:space="0" w:color="auto"/>
                    <w:left w:val="none" w:sz="0" w:space="0" w:color="auto"/>
                    <w:bottom w:val="none" w:sz="0" w:space="0" w:color="auto"/>
                    <w:right w:val="none" w:sz="0" w:space="0" w:color="auto"/>
                  </w:divBdr>
                  <w:divsChild>
                    <w:div w:id="328293300">
                      <w:marLeft w:val="0"/>
                      <w:marRight w:val="0"/>
                      <w:marTop w:val="0"/>
                      <w:marBottom w:val="0"/>
                      <w:divBdr>
                        <w:top w:val="none" w:sz="0" w:space="0" w:color="auto"/>
                        <w:left w:val="none" w:sz="0" w:space="0" w:color="auto"/>
                        <w:bottom w:val="none" w:sz="0" w:space="0" w:color="auto"/>
                        <w:right w:val="none" w:sz="0" w:space="0" w:color="auto"/>
                      </w:divBdr>
                    </w:div>
                  </w:divsChild>
                </w:div>
                <w:div w:id="1061370729">
                  <w:marLeft w:val="0"/>
                  <w:marRight w:val="0"/>
                  <w:marTop w:val="0"/>
                  <w:marBottom w:val="0"/>
                  <w:divBdr>
                    <w:top w:val="none" w:sz="0" w:space="0" w:color="auto"/>
                    <w:left w:val="none" w:sz="0" w:space="0" w:color="auto"/>
                    <w:bottom w:val="none" w:sz="0" w:space="0" w:color="auto"/>
                    <w:right w:val="none" w:sz="0" w:space="0" w:color="auto"/>
                  </w:divBdr>
                  <w:divsChild>
                    <w:div w:id="400951118">
                      <w:marLeft w:val="0"/>
                      <w:marRight w:val="0"/>
                      <w:marTop w:val="0"/>
                      <w:marBottom w:val="0"/>
                      <w:divBdr>
                        <w:top w:val="none" w:sz="0" w:space="0" w:color="auto"/>
                        <w:left w:val="none" w:sz="0" w:space="0" w:color="auto"/>
                        <w:bottom w:val="none" w:sz="0" w:space="0" w:color="auto"/>
                        <w:right w:val="none" w:sz="0" w:space="0" w:color="auto"/>
                      </w:divBdr>
                    </w:div>
                  </w:divsChild>
                </w:div>
                <w:div w:id="1146975503">
                  <w:marLeft w:val="0"/>
                  <w:marRight w:val="0"/>
                  <w:marTop w:val="0"/>
                  <w:marBottom w:val="0"/>
                  <w:divBdr>
                    <w:top w:val="none" w:sz="0" w:space="0" w:color="auto"/>
                    <w:left w:val="none" w:sz="0" w:space="0" w:color="auto"/>
                    <w:bottom w:val="none" w:sz="0" w:space="0" w:color="auto"/>
                    <w:right w:val="none" w:sz="0" w:space="0" w:color="auto"/>
                  </w:divBdr>
                  <w:divsChild>
                    <w:div w:id="1458405333">
                      <w:marLeft w:val="0"/>
                      <w:marRight w:val="0"/>
                      <w:marTop w:val="0"/>
                      <w:marBottom w:val="0"/>
                      <w:divBdr>
                        <w:top w:val="none" w:sz="0" w:space="0" w:color="auto"/>
                        <w:left w:val="none" w:sz="0" w:space="0" w:color="auto"/>
                        <w:bottom w:val="none" w:sz="0" w:space="0" w:color="auto"/>
                        <w:right w:val="none" w:sz="0" w:space="0" w:color="auto"/>
                      </w:divBdr>
                    </w:div>
                  </w:divsChild>
                </w:div>
                <w:div w:id="1158113638">
                  <w:marLeft w:val="0"/>
                  <w:marRight w:val="0"/>
                  <w:marTop w:val="0"/>
                  <w:marBottom w:val="0"/>
                  <w:divBdr>
                    <w:top w:val="none" w:sz="0" w:space="0" w:color="auto"/>
                    <w:left w:val="none" w:sz="0" w:space="0" w:color="auto"/>
                    <w:bottom w:val="none" w:sz="0" w:space="0" w:color="auto"/>
                    <w:right w:val="none" w:sz="0" w:space="0" w:color="auto"/>
                  </w:divBdr>
                  <w:divsChild>
                    <w:div w:id="96682994">
                      <w:marLeft w:val="0"/>
                      <w:marRight w:val="0"/>
                      <w:marTop w:val="0"/>
                      <w:marBottom w:val="0"/>
                      <w:divBdr>
                        <w:top w:val="none" w:sz="0" w:space="0" w:color="auto"/>
                        <w:left w:val="none" w:sz="0" w:space="0" w:color="auto"/>
                        <w:bottom w:val="none" w:sz="0" w:space="0" w:color="auto"/>
                        <w:right w:val="none" w:sz="0" w:space="0" w:color="auto"/>
                      </w:divBdr>
                    </w:div>
                  </w:divsChild>
                </w:div>
                <w:div w:id="1274631710">
                  <w:marLeft w:val="0"/>
                  <w:marRight w:val="0"/>
                  <w:marTop w:val="0"/>
                  <w:marBottom w:val="0"/>
                  <w:divBdr>
                    <w:top w:val="none" w:sz="0" w:space="0" w:color="auto"/>
                    <w:left w:val="none" w:sz="0" w:space="0" w:color="auto"/>
                    <w:bottom w:val="none" w:sz="0" w:space="0" w:color="auto"/>
                    <w:right w:val="none" w:sz="0" w:space="0" w:color="auto"/>
                  </w:divBdr>
                  <w:divsChild>
                    <w:div w:id="1383870719">
                      <w:marLeft w:val="0"/>
                      <w:marRight w:val="0"/>
                      <w:marTop w:val="0"/>
                      <w:marBottom w:val="0"/>
                      <w:divBdr>
                        <w:top w:val="none" w:sz="0" w:space="0" w:color="auto"/>
                        <w:left w:val="none" w:sz="0" w:space="0" w:color="auto"/>
                        <w:bottom w:val="none" w:sz="0" w:space="0" w:color="auto"/>
                        <w:right w:val="none" w:sz="0" w:space="0" w:color="auto"/>
                      </w:divBdr>
                    </w:div>
                  </w:divsChild>
                </w:div>
                <w:div w:id="1377195675">
                  <w:marLeft w:val="0"/>
                  <w:marRight w:val="0"/>
                  <w:marTop w:val="0"/>
                  <w:marBottom w:val="0"/>
                  <w:divBdr>
                    <w:top w:val="none" w:sz="0" w:space="0" w:color="auto"/>
                    <w:left w:val="none" w:sz="0" w:space="0" w:color="auto"/>
                    <w:bottom w:val="none" w:sz="0" w:space="0" w:color="auto"/>
                    <w:right w:val="none" w:sz="0" w:space="0" w:color="auto"/>
                  </w:divBdr>
                  <w:divsChild>
                    <w:div w:id="1704087092">
                      <w:marLeft w:val="0"/>
                      <w:marRight w:val="0"/>
                      <w:marTop w:val="0"/>
                      <w:marBottom w:val="0"/>
                      <w:divBdr>
                        <w:top w:val="none" w:sz="0" w:space="0" w:color="auto"/>
                        <w:left w:val="none" w:sz="0" w:space="0" w:color="auto"/>
                        <w:bottom w:val="none" w:sz="0" w:space="0" w:color="auto"/>
                        <w:right w:val="none" w:sz="0" w:space="0" w:color="auto"/>
                      </w:divBdr>
                    </w:div>
                  </w:divsChild>
                </w:div>
                <w:div w:id="1640761257">
                  <w:marLeft w:val="0"/>
                  <w:marRight w:val="0"/>
                  <w:marTop w:val="0"/>
                  <w:marBottom w:val="0"/>
                  <w:divBdr>
                    <w:top w:val="none" w:sz="0" w:space="0" w:color="auto"/>
                    <w:left w:val="none" w:sz="0" w:space="0" w:color="auto"/>
                    <w:bottom w:val="none" w:sz="0" w:space="0" w:color="auto"/>
                    <w:right w:val="none" w:sz="0" w:space="0" w:color="auto"/>
                  </w:divBdr>
                  <w:divsChild>
                    <w:div w:id="1976449467">
                      <w:marLeft w:val="0"/>
                      <w:marRight w:val="0"/>
                      <w:marTop w:val="0"/>
                      <w:marBottom w:val="0"/>
                      <w:divBdr>
                        <w:top w:val="none" w:sz="0" w:space="0" w:color="auto"/>
                        <w:left w:val="none" w:sz="0" w:space="0" w:color="auto"/>
                        <w:bottom w:val="none" w:sz="0" w:space="0" w:color="auto"/>
                        <w:right w:val="none" w:sz="0" w:space="0" w:color="auto"/>
                      </w:divBdr>
                    </w:div>
                  </w:divsChild>
                </w:div>
                <w:div w:id="1779596631">
                  <w:marLeft w:val="0"/>
                  <w:marRight w:val="0"/>
                  <w:marTop w:val="0"/>
                  <w:marBottom w:val="0"/>
                  <w:divBdr>
                    <w:top w:val="none" w:sz="0" w:space="0" w:color="auto"/>
                    <w:left w:val="none" w:sz="0" w:space="0" w:color="auto"/>
                    <w:bottom w:val="none" w:sz="0" w:space="0" w:color="auto"/>
                    <w:right w:val="none" w:sz="0" w:space="0" w:color="auto"/>
                  </w:divBdr>
                  <w:divsChild>
                    <w:div w:id="1559629287">
                      <w:marLeft w:val="0"/>
                      <w:marRight w:val="0"/>
                      <w:marTop w:val="0"/>
                      <w:marBottom w:val="0"/>
                      <w:divBdr>
                        <w:top w:val="none" w:sz="0" w:space="0" w:color="auto"/>
                        <w:left w:val="none" w:sz="0" w:space="0" w:color="auto"/>
                        <w:bottom w:val="none" w:sz="0" w:space="0" w:color="auto"/>
                        <w:right w:val="none" w:sz="0" w:space="0" w:color="auto"/>
                      </w:divBdr>
                    </w:div>
                  </w:divsChild>
                </w:div>
                <w:div w:id="1786578643">
                  <w:marLeft w:val="0"/>
                  <w:marRight w:val="0"/>
                  <w:marTop w:val="0"/>
                  <w:marBottom w:val="0"/>
                  <w:divBdr>
                    <w:top w:val="none" w:sz="0" w:space="0" w:color="auto"/>
                    <w:left w:val="none" w:sz="0" w:space="0" w:color="auto"/>
                    <w:bottom w:val="none" w:sz="0" w:space="0" w:color="auto"/>
                    <w:right w:val="none" w:sz="0" w:space="0" w:color="auto"/>
                  </w:divBdr>
                  <w:divsChild>
                    <w:div w:id="1678926314">
                      <w:marLeft w:val="0"/>
                      <w:marRight w:val="0"/>
                      <w:marTop w:val="0"/>
                      <w:marBottom w:val="0"/>
                      <w:divBdr>
                        <w:top w:val="none" w:sz="0" w:space="0" w:color="auto"/>
                        <w:left w:val="none" w:sz="0" w:space="0" w:color="auto"/>
                        <w:bottom w:val="none" w:sz="0" w:space="0" w:color="auto"/>
                        <w:right w:val="none" w:sz="0" w:space="0" w:color="auto"/>
                      </w:divBdr>
                    </w:div>
                  </w:divsChild>
                </w:div>
                <w:div w:id="2019118014">
                  <w:marLeft w:val="0"/>
                  <w:marRight w:val="0"/>
                  <w:marTop w:val="0"/>
                  <w:marBottom w:val="0"/>
                  <w:divBdr>
                    <w:top w:val="none" w:sz="0" w:space="0" w:color="auto"/>
                    <w:left w:val="none" w:sz="0" w:space="0" w:color="auto"/>
                    <w:bottom w:val="none" w:sz="0" w:space="0" w:color="auto"/>
                    <w:right w:val="none" w:sz="0" w:space="0" w:color="auto"/>
                  </w:divBdr>
                  <w:divsChild>
                    <w:div w:id="19575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943187">
          <w:marLeft w:val="0"/>
          <w:marRight w:val="0"/>
          <w:marTop w:val="0"/>
          <w:marBottom w:val="0"/>
          <w:divBdr>
            <w:top w:val="none" w:sz="0" w:space="0" w:color="auto"/>
            <w:left w:val="none" w:sz="0" w:space="0" w:color="auto"/>
            <w:bottom w:val="none" w:sz="0" w:space="0" w:color="auto"/>
            <w:right w:val="none" w:sz="0" w:space="0" w:color="auto"/>
          </w:divBdr>
        </w:div>
        <w:div w:id="1125004301">
          <w:marLeft w:val="0"/>
          <w:marRight w:val="0"/>
          <w:marTop w:val="0"/>
          <w:marBottom w:val="0"/>
          <w:divBdr>
            <w:top w:val="none" w:sz="0" w:space="0" w:color="auto"/>
            <w:left w:val="none" w:sz="0" w:space="0" w:color="auto"/>
            <w:bottom w:val="none" w:sz="0" w:space="0" w:color="auto"/>
            <w:right w:val="none" w:sz="0" w:space="0" w:color="auto"/>
          </w:divBdr>
        </w:div>
        <w:div w:id="1144010860">
          <w:marLeft w:val="0"/>
          <w:marRight w:val="0"/>
          <w:marTop w:val="0"/>
          <w:marBottom w:val="0"/>
          <w:divBdr>
            <w:top w:val="none" w:sz="0" w:space="0" w:color="auto"/>
            <w:left w:val="none" w:sz="0" w:space="0" w:color="auto"/>
            <w:bottom w:val="none" w:sz="0" w:space="0" w:color="auto"/>
            <w:right w:val="none" w:sz="0" w:space="0" w:color="auto"/>
          </w:divBdr>
        </w:div>
        <w:div w:id="1148934365">
          <w:marLeft w:val="0"/>
          <w:marRight w:val="0"/>
          <w:marTop w:val="0"/>
          <w:marBottom w:val="0"/>
          <w:divBdr>
            <w:top w:val="none" w:sz="0" w:space="0" w:color="auto"/>
            <w:left w:val="none" w:sz="0" w:space="0" w:color="auto"/>
            <w:bottom w:val="none" w:sz="0" w:space="0" w:color="auto"/>
            <w:right w:val="none" w:sz="0" w:space="0" w:color="auto"/>
          </w:divBdr>
        </w:div>
        <w:div w:id="1175459352">
          <w:marLeft w:val="0"/>
          <w:marRight w:val="0"/>
          <w:marTop w:val="0"/>
          <w:marBottom w:val="0"/>
          <w:divBdr>
            <w:top w:val="none" w:sz="0" w:space="0" w:color="auto"/>
            <w:left w:val="none" w:sz="0" w:space="0" w:color="auto"/>
            <w:bottom w:val="none" w:sz="0" w:space="0" w:color="auto"/>
            <w:right w:val="none" w:sz="0" w:space="0" w:color="auto"/>
          </w:divBdr>
        </w:div>
        <w:div w:id="1176651522">
          <w:marLeft w:val="0"/>
          <w:marRight w:val="0"/>
          <w:marTop w:val="0"/>
          <w:marBottom w:val="0"/>
          <w:divBdr>
            <w:top w:val="none" w:sz="0" w:space="0" w:color="auto"/>
            <w:left w:val="none" w:sz="0" w:space="0" w:color="auto"/>
            <w:bottom w:val="none" w:sz="0" w:space="0" w:color="auto"/>
            <w:right w:val="none" w:sz="0" w:space="0" w:color="auto"/>
          </w:divBdr>
        </w:div>
        <w:div w:id="1182818576">
          <w:marLeft w:val="0"/>
          <w:marRight w:val="0"/>
          <w:marTop w:val="0"/>
          <w:marBottom w:val="0"/>
          <w:divBdr>
            <w:top w:val="none" w:sz="0" w:space="0" w:color="auto"/>
            <w:left w:val="none" w:sz="0" w:space="0" w:color="auto"/>
            <w:bottom w:val="none" w:sz="0" w:space="0" w:color="auto"/>
            <w:right w:val="none" w:sz="0" w:space="0" w:color="auto"/>
          </w:divBdr>
        </w:div>
        <w:div w:id="1187792542">
          <w:marLeft w:val="0"/>
          <w:marRight w:val="0"/>
          <w:marTop w:val="0"/>
          <w:marBottom w:val="0"/>
          <w:divBdr>
            <w:top w:val="none" w:sz="0" w:space="0" w:color="auto"/>
            <w:left w:val="none" w:sz="0" w:space="0" w:color="auto"/>
            <w:bottom w:val="none" w:sz="0" w:space="0" w:color="auto"/>
            <w:right w:val="none" w:sz="0" w:space="0" w:color="auto"/>
          </w:divBdr>
        </w:div>
        <w:div w:id="1217812556">
          <w:marLeft w:val="0"/>
          <w:marRight w:val="0"/>
          <w:marTop w:val="0"/>
          <w:marBottom w:val="0"/>
          <w:divBdr>
            <w:top w:val="none" w:sz="0" w:space="0" w:color="auto"/>
            <w:left w:val="none" w:sz="0" w:space="0" w:color="auto"/>
            <w:bottom w:val="none" w:sz="0" w:space="0" w:color="auto"/>
            <w:right w:val="none" w:sz="0" w:space="0" w:color="auto"/>
          </w:divBdr>
        </w:div>
        <w:div w:id="1229422091">
          <w:marLeft w:val="0"/>
          <w:marRight w:val="0"/>
          <w:marTop w:val="0"/>
          <w:marBottom w:val="0"/>
          <w:divBdr>
            <w:top w:val="none" w:sz="0" w:space="0" w:color="auto"/>
            <w:left w:val="none" w:sz="0" w:space="0" w:color="auto"/>
            <w:bottom w:val="none" w:sz="0" w:space="0" w:color="auto"/>
            <w:right w:val="none" w:sz="0" w:space="0" w:color="auto"/>
          </w:divBdr>
        </w:div>
        <w:div w:id="1247618029">
          <w:marLeft w:val="0"/>
          <w:marRight w:val="0"/>
          <w:marTop w:val="0"/>
          <w:marBottom w:val="0"/>
          <w:divBdr>
            <w:top w:val="none" w:sz="0" w:space="0" w:color="auto"/>
            <w:left w:val="none" w:sz="0" w:space="0" w:color="auto"/>
            <w:bottom w:val="none" w:sz="0" w:space="0" w:color="auto"/>
            <w:right w:val="none" w:sz="0" w:space="0" w:color="auto"/>
          </w:divBdr>
          <w:divsChild>
            <w:div w:id="788160187">
              <w:marLeft w:val="-75"/>
              <w:marRight w:val="0"/>
              <w:marTop w:val="30"/>
              <w:marBottom w:val="30"/>
              <w:divBdr>
                <w:top w:val="none" w:sz="0" w:space="0" w:color="auto"/>
                <w:left w:val="none" w:sz="0" w:space="0" w:color="auto"/>
                <w:bottom w:val="none" w:sz="0" w:space="0" w:color="auto"/>
                <w:right w:val="none" w:sz="0" w:space="0" w:color="auto"/>
              </w:divBdr>
              <w:divsChild>
                <w:div w:id="46993643">
                  <w:marLeft w:val="0"/>
                  <w:marRight w:val="0"/>
                  <w:marTop w:val="0"/>
                  <w:marBottom w:val="0"/>
                  <w:divBdr>
                    <w:top w:val="none" w:sz="0" w:space="0" w:color="auto"/>
                    <w:left w:val="none" w:sz="0" w:space="0" w:color="auto"/>
                    <w:bottom w:val="none" w:sz="0" w:space="0" w:color="auto"/>
                    <w:right w:val="none" w:sz="0" w:space="0" w:color="auto"/>
                  </w:divBdr>
                  <w:divsChild>
                    <w:div w:id="2109958905">
                      <w:marLeft w:val="0"/>
                      <w:marRight w:val="0"/>
                      <w:marTop w:val="0"/>
                      <w:marBottom w:val="0"/>
                      <w:divBdr>
                        <w:top w:val="none" w:sz="0" w:space="0" w:color="auto"/>
                        <w:left w:val="none" w:sz="0" w:space="0" w:color="auto"/>
                        <w:bottom w:val="none" w:sz="0" w:space="0" w:color="auto"/>
                        <w:right w:val="none" w:sz="0" w:space="0" w:color="auto"/>
                      </w:divBdr>
                    </w:div>
                  </w:divsChild>
                </w:div>
                <w:div w:id="241571795">
                  <w:marLeft w:val="0"/>
                  <w:marRight w:val="0"/>
                  <w:marTop w:val="0"/>
                  <w:marBottom w:val="0"/>
                  <w:divBdr>
                    <w:top w:val="none" w:sz="0" w:space="0" w:color="auto"/>
                    <w:left w:val="none" w:sz="0" w:space="0" w:color="auto"/>
                    <w:bottom w:val="none" w:sz="0" w:space="0" w:color="auto"/>
                    <w:right w:val="none" w:sz="0" w:space="0" w:color="auto"/>
                  </w:divBdr>
                  <w:divsChild>
                    <w:div w:id="294334221">
                      <w:marLeft w:val="0"/>
                      <w:marRight w:val="0"/>
                      <w:marTop w:val="0"/>
                      <w:marBottom w:val="0"/>
                      <w:divBdr>
                        <w:top w:val="none" w:sz="0" w:space="0" w:color="auto"/>
                        <w:left w:val="none" w:sz="0" w:space="0" w:color="auto"/>
                        <w:bottom w:val="none" w:sz="0" w:space="0" w:color="auto"/>
                        <w:right w:val="none" w:sz="0" w:space="0" w:color="auto"/>
                      </w:divBdr>
                    </w:div>
                  </w:divsChild>
                </w:div>
                <w:div w:id="418138528">
                  <w:marLeft w:val="0"/>
                  <w:marRight w:val="0"/>
                  <w:marTop w:val="0"/>
                  <w:marBottom w:val="0"/>
                  <w:divBdr>
                    <w:top w:val="none" w:sz="0" w:space="0" w:color="auto"/>
                    <w:left w:val="none" w:sz="0" w:space="0" w:color="auto"/>
                    <w:bottom w:val="none" w:sz="0" w:space="0" w:color="auto"/>
                    <w:right w:val="none" w:sz="0" w:space="0" w:color="auto"/>
                  </w:divBdr>
                  <w:divsChild>
                    <w:div w:id="1050224803">
                      <w:marLeft w:val="0"/>
                      <w:marRight w:val="0"/>
                      <w:marTop w:val="0"/>
                      <w:marBottom w:val="0"/>
                      <w:divBdr>
                        <w:top w:val="none" w:sz="0" w:space="0" w:color="auto"/>
                        <w:left w:val="none" w:sz="0" w:space="0" w:color="auto"/>
                        <w:bottom w:val="none" w:sz="0" w:space="0" w:color="auto"/>
                        <w:right w:val="none" w:sz="0" w:space="0" w:color="auto"/>
                      </w:divBdr>
                    </w:div>
                  </w:divsChild>
                </w:div>
                <w:div w:id="474685727">
                  <w:marLeft w:val="0"/>
                  <w:marRight w:val="0"/>
                  <w:marTop w:val="0"/>
                  <w:marBottom w:val="0"/>
                  <w:divBdr>
                    <w:top w:val="none" w:sz="0" w:space="0" w:color="auto"/>
                    <w:left w:val="none" w:sz="0" w:space="0" w:color="auto"/>
                    <w:bottom w:val="none" w:sz="0" w:space="0" w:color="auto"/>
                    <w:right w:val="none" w:sz="0" w:space="0" w:color="auto"/>
                  </w:divBdr>
                  <w:divsChild>
                    <w:div w:id="1793131998">
                      <w:marLeft w:val="0"/>
                      <w:marRight w:val="0"/>
                      <w:marTop w:val="0"/>
                      <w:marBottom w:val="0"/>
                      <w:divBdr>
                        <w:top w:val="none" w:sz="0" w:space="0" w:color="auto"/>
                        <w:left w:val="none" w:sz="0" w:space="0" w:color="auto"/>
                        <w:bottom w:val="none" w:sz="0" w:space="0" w:color="auto"/>
                        <w:right w:val="none" w:sz="0" w:space="0" w:color="auto"/>
                      </w:divBdr>
                    </w:div>
                  </w:divsChild>
                </w:div>
                <w:div w:id="522985541">
                  <w:marLeft w:val="0"/>
                  <w:marRight w:val="0"/>
                  <w:marTop w:val="0"/>
                  <w:marBottom w:val="0"/>
                  <w:divBdr>
                    <w:top w:val="none" w:sz="0" w:space="0" w:color="auto"/>
                    <w:left w:val="none" w:sz="0" w:space="0" w:color="auto"/>
                    <w:bottom w:val="none" w:sz="0" w:space="0" w:color="auto"/>
                    <w:right w:val="none" w:sz="0" w:space="0" w:color="auto"/>
                  </w:divBdr>
                  <w:divsChild>
                    <w:div w:id="515923115">
                      <w:marLeft w:val="0"/>
                      <w:marRight w:val="0"/>
                      <w:marTop w:val="0"/>
                      <w:marBottom w:val="0"/>
                      <w:divBdr>
                        <w:top w:val="none" w:sz="0" w:space="0" w:color="auto"/>
                        <w:left w:val="none" w:sz="0" w:space="0" w:color="auto"/>
                        <w:bottom w:val="none" w:sz="0" w:space="0" w:color="auto"/>
                        <w:right w:val="none" w:sz="0" w:space="0" w:color="auto"/>
                      </w:divBdr>
                    </w:div>
                  </w:divsChild>
                </w:div>
                <w:div w:id="661738503">
                  <w:marLeft w:val="0"/>
                  <w:marRight w:val="0"/>
                  <w:marTop w:val="0"/>
                  <w:marBottom w:val="0"/>
                  <w:divBdr>
                    <w:top w:val="none" w:sz="0" w:space="0" w:color="auto"/>
                    <w:left w:val="none" w:sz="0" w:space="0" w:color="auto"/>
                    <w:bottom w:val="none" w:sz="0" w:space="0" w:color="auto"/>
                    <w:right w:val="none" w:sz="0" w:space="0" w:color="auto"/>
                  </w:divBdr>
                  <w:divsChild>
                    <w:div w:id="1881278822">
                      <w:marLeft w:val="0"/>
                      <w:marRight w:val="0"/>
                      <w:marTop w:val="0"/>
                      <w:marBottom w:val="0"/>
                      <w:divBdr>
                        <w:top w:val="none" w:sz="0" w:space="0" w:color="auto"/>
                        <w:left w:val="none" w:sz="0" w:space="0" w:color="auto"/>
                        <w:bottom w:val="none" w:sz="0" w:space="0" w:color="auto"/>
                        <w:right w:val="none" w:sz="0" w:space="0" w:color="auto"/>
                      </w:divBdr>
                    </w:div>
                  </w:divsChild>
                </w:div>
                <w:div w:id="747774267">
                  <w:marLeft w:val="0"/>
                  <w:marRight w:val="0"/>
                  <w:marTop w:val="0"/>
                  <w:marBottom w:val="0"/>
                  <w:divBdr>
                    <w:top w:val="none" w:sz="0" w:space="0" w:color="auto"/>
                    <w:left w:val="none" w:sz="0" w:space="0" w:color="auto"/>
                    <w:bottom w:val="none" w:sz="0" w:space="0" w:color="auto"/>
                    <w:right w:val="none" w:sz="0" w:space="0" w:color="auto"/>
                  </w:divBdr>
                  <w:divsChild>
                    <w:div w:id="652563019">
                      <w:marLeft w:val="0"/>
                      <w:marRight w:val="0"/>
                      <w:marTop w:val="0"/>
                      <w:marBottom w:val="0"/>
                      <w:divBdr>
                        <w:top w:val="none" w:sz="0" w:space="0" w:color="auto"/>
                        <w:left w:val="none" w:sz="0" w:space="0" w:color="auto"/>
                        <w:bottom w:val="none" w:sz="0" w:space="0" w:color="auto"/>
                        <w:right w:val="none" w:sz="0" w:space="0" w:color="auto"/>
                      </w:divBdr>
                    </w:div>
                  </w:divsChild>
                </w:div>
                <w:div w:id="824589450">
                  <w:marLeft w:val="0"/>
                  <w:marRight w:val="0"/>
                  <w:marTop w:val="0"/>
                  <w:marBottom w:val="0"/>
                  <w:divBdr>
                    <w:top w:val="none" w:sz="0" w:space="0" w:color="auto"/>
                    <w:left w:val="none" w:sz="0" w:space="0" w:color="auto"/>
                    <w:bottom w:val="none" w:sz="0" w:space="0" w:color="auto"/>
                    <w:right w:val="none" w:sz="0" w:space="0" w:color="auto"/>
                  </w:divBdr>
                  <w:divsChild>
                    <w:div w:id="561214146">
                      <w:marLeft w:val="0"/>
                      <w:marRight w:val="0"/>
                      <w:marTop w:val="0"/>
                      <w:marBottom w:val="0"/>
                      <w:divBdr>
                        <w:top w:val="none" w:sz="0" w:space="0" w:color="auto"/>
                        <w:left w:val="none" w:sz="0" w:space="0" w:color="auto"/>
                        <w:bottom w:val="none" w:sz="0" w:space="0" w:color="auto"/>
                        <w:right w:val="none" w:sz="0" w:space="0" w:color="auto"/>
                      </w:divBdr>
                    </w:div>
                  </w:divsChild>
                </w:div>
                <w:div w:id="833182618">
                  <w:marLeft w:val="0"/>
                  <w:marRight w:val="0"/>
                  <w:marTop w:val="0"/>
                  <w:marBottom w:val="0"/>
                  <w:divBdr>
                    <w:top w:val="none" w:sz="0" w:space="0" w:color="auto"/>
                    <w:left w:val="none" w:sz="0" w:space="0" w:color="auto"/>
                    <w:bottom w:val="none" w:sz="0" w:space="0" w:color="auto"/>
                    <w:right w:val="none" w:sz="0" w:space="0" w:color="auto"/>
                  </w:divBdr>
                  <w:divsChild>
                    <w:div w:id="1401906538">
                      <w:marLeft w:val="0"/>
                      <w:marRight w:val="0"/>
                      <w:marTop w:val="0"/>
                      <w:marBottom w:val="0"/>
                      <w:divBdr>
                        <w:top w:val="none" w:sz="0" w:space="0" w:color="auto"/>
                        <w:left w:val="none" w:sz="0" w:space="0" w:color="auto"/>
                        <w:bottom w:val="none" w:sz="0" w:space="0" w:color="auto"/>
                        <w:right w:val="none" w:sz="0" w:space="0" w:color="auto"/>
                      </w:divBdr>
                    </w:div>
                  </w:divsChild>
                </w:div>
                <w:div w:id="1598640307">
                  <w:marLeft w:val="0"/>
                  <w:marRight w:val="0"/>
                  <w:marTop w:val="0"/>
                  <w:marBottom w:val="0"/>
                  <w:divBdr>
                    <w:top w:val="none" w:sz="0" w:space="0" w:color="auto"/>
                    <w:left w:val="none" w:sz="0" w:space="0" w:color="auto"/>
                    <w:bottom w:val="none" w:sz="0" w:space="0" w:color="auto"/>
                    <w:right w:val="none" w:sz="0" w:space="0" w:color="auto"/>
                  </w:divBdr>
                  <w:divsChild>
                    <w:div w:id="1480535593">
                      <w:marLeft w:val="0"/>
                      <w:marRight w:val="0"/>
                      <w:marTop w:val="0"/>
                      <w:marBottom w:val="0"/>
                      <w:divBdr>
                        <w:top w:val="none" w:sz="0" w:space="0" w:color="auto"/>
                        <w:left w:val="none" w:sz="0" w:space="0" w:color="auto"/>
                        <w:bottom w:val="none" w:sz="0" w:space="0" w:color="auto"/>
                        <w:right w:val="none" w:sz="0" w:space="0" w:color="auto"/>
                      </w:divBdr>
                    </w:div>
                  </w:divsChild>
                </w:div>
                <w:div w:id="1631327560">
                  <w:marLeft w:val="0"/>
                  <w:marRight w:val="0"/>
                  <w:marTop w:val="0"/>
                  <w:marBottom w:val="0"/>
                  <w:divBdr>
                    <w:top w:val="none" w:sz="0" w:space="0" w:color="auto"/>
                    <w:left w:val="none" w:sz="0" w:space="0" w:color="auto"/>
                    <w:bottom w:val="none" w:sz="0" w:space="0" w:color="auto"/>
                    <w:right w:val="none" w:sz="0" w:space="0" w:color="auto"/>
                  </w:divBdr>
                  <w:divsChild>
                    <w:div w:id="1346320794">
                      <w:marLeft w:val="0"/>
                      <w:marRight w:val="0"/>
                      <w:marTop w:val="0"/>
                      <w:marBottom w:val="0"/>
                      <w:divBdr>
                        <w:top w:val="none" w:sz="0" w:space="0" w:color="auto"/>
                        <w:left w:val="none" w:sz="0" w:space="0" w:color="auto"/>
                        <w:bottom w:val="none" w:sz="0" w:space="0" w:color="auto"/>
                        <w:right w:val="none" w:sz="0" w:space="0" w:color="auto"/>
                      </w:divBdr>
                    </w:div>
                  </w:divsChild>
                </w:div>
                <w:div w:id="1928684516">
                  <w:marLeft w:val="0"/>
                  <w:marRight w:val="0"/>
                  <w:marTop w:val="0"/>
                  <w:marBottom w:val="0"/>
                  <w:divBdr>
                    <w:top w:val="none" w:sz="0" w:space="0" w:color="auto"/>
                    <w:left w:val="none" w:sz="0" w:space="0" w:color="auto"/>
                    <w:bottom w:val="none" w:sz="0" w:space="0" w:color="auto"/>
                    <w:right w:val="none" w:sz="0" w:space="0" w:color="auto"/>
                  </w:divBdr>
                  <w:divsChild>
                    <w:div w:id="148060764">
                      <w:marLeft w:val="0"/>
                      <w:marRight w:val="0"/>
                      <w:marTop w:val="0"/>
                      <w:marBottom w:val="0"/>
                      <w:divBdr>
                        <w:top w:val="none" w:sz="0" w:space="0" w:color="auto"/>
                        <w:left w:val="none" w:sz="0" w:space="0" w:color="auto"/>
                        <w:bottom w:val="none" w:sz="0" w:space="0" w:color="auto"/>
                        <w:right w:val="none" w:sz="0" w:space="0" w:color="auto"/>
                      </w:divBdr>
                    </w:div>
                  </w:divsChild>
                </w:div>
                <w:div w:id="2094428511">
                  <w:marLeft w:val="0"/>
                  <w:marRight w:val="0"/>
                  <w:marTop w:val="0"/>
                  <w:marBottom w:val="0"/>
                  <w:divBdr>
                    <w:top w:val="none" w:sz="0" w:space="0" w:color="auto"/>
                    <w:left w:val="none" w:sz="0" w:space="0" w:color="auto"/>
                    <w:bottom w:val="none" w:sz="0" w:space="0" w:color="auto"/>
                    <w:right w:val="none" w:sz="0" w:space="0" w:color="auto"/>
                  </w:divBdr>
                  <w:divsChild>
                    <w:div w:id="255792736">
                      <w:marLeft w:val="0"/>
                      <w:marRight w:val="0"/>
                      <w:marTop w:val="0"/>
                      <w:marBottom w:val="0"/>
                      <w:divBdr>
                        <w:top w:val="none" w:sz="0" w:space="0" w:color="auto"/>
                        <w:left w:val="none" w:sz="0" w:space="0" w:color="auto"/>
                        <w:bottom w:val="none" w:sz="0" w:space="0" w:color="auto"/>
                        <w:right w:val="none" w:sz="0" w:space="0" w:color="auto"/>
                      </w:divBdr>
                    </w:div>
                  </w:divsChild>
                </w:div>
                <w:div w:id="2140764125">
                  <w:marLeft w:val="0"/>
                  <w:marRight w:val="0"/>
                  <w:marTop w:val="0"/>
                  <w:marBottom w:val="0"/>
                  <w:divBdr>
                    <w:top w:val="none" w:sz="0" w:space="0" w:color="auto"/>
                    <w:left w:val="none" w:sz="0" w:space="0" w:color="auto"/>
                    <w:bottom w:val="none" w:sz="0" w:space="0" w:color="auto"/>
                    <w:right w:val="none" w:sz="0" w:space="0" w:color="auto"/>
                  </w:divBdr>
                  <w:divsChild>
                    <w:div w:id="162950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127811">
          <w:marLeft w:val="0"/>
          <w:marRight w:val="0"/>
          <w:marTop w:val="0"/>
          <w:marBottom w:val="0"/>
          <w:divBdr>
            <w:top w:val="none" w:sz="0" w:space="0" w:color="auto"/>
            <w:left w:val="none" w:sz="0" w:space="0" w:color="auto"/>
            <w:bottom w:val="none" w:sz="0" w:space="0" w:color="auto"/>
            <w:right w:val="none" w:sz="0" w:space="0" w:color="auto"/>
          </w:divBdr>
        </w:div>
        <w:div w:id="1273047246">
          <w:marLeft w:val="0"/>
          <w:marRight w:val="0"/>
          <w:marTop w:val="0"/>
          <w:marBottom w:val="0"/>
          <w:divBdr>
            <w:top w:val="none" w:sz="0" w:space="0" w:color="auto"/>
            <w:left w:val="none" w:sz="0" w:space="0" w:color="auto"/>
            <w:bottom w:val="none" w:sz="0" w:space="0" w:color="auto"/>
            <w:right w:val="none" w:sz="0" w:space="0" w:color="auto"/>
          </w:divBdr>
          <w:divsChild>
            <w:div w:id="2096900194">
              <w:marLeft w:val="-75"/>
              <w:marRight w:val="0"/>
              <w:marTop w:val="30"/>
              <w:marBottom w:val="30"/>
              <w:divBdr>
                <w:top w:val="none" w:sz="0" w:space="0" w:color="auto"/>
                <w:left w:val="none" w:sz="0" w:space="0" w:color="auto"/>
                <w:bottom w:val="none" w:sz="0" w:space="0" w:color="auto"/>
                <w:right w:val="none" w:sz="0" w:space="0" w:color="auto"/>
              </w:divBdr>
              <w:divsChild>
                <w:div w:id="399719440">
                  <w:marLeft w:val="0"/>
                  <w:marRight w:val="0"/>
                  <w:marTop w:val="0"/>
                  <w:marBottom w:val="0"/>
                  <w:divBdr>
                    <w:top w:val="none" w:sz="0" w:space="0" w:color="auto"/>
                    <w:left w:val="none" w:sz="0" w:space="0" w:color="auto"/>
                    <w:bottom w:val="none" w:sz="0" w:space="0" w:color="auto"/>
                    <w:right w:val="none" w:sz="0" w:space="0" w:color="auto"/>
                  </w:divBdr>
                  <w:divsChild>
                    <w:div w:id="1083837194">
                      <w:marLeft w:val="0"/>
                      <w:marRight w:val="0"/>
                      <w:marTop w:val="0"/>
                      <w:marBottom w:val="0"/>
                      <w:divBdr>
                        <w:top w:val="none" w:sz="0" w:space="0" w:color="auto"/>
                        <w:left w:val="none" w:sz="0" w:space="0" w:color="auto"/>
                        <w:bottom w:val="none" w:sz="0" w:space="0" w:color="auto"/>
                        <w:right w:val="none" w:sz="0" w:space="0" w:color="auto"/>
                      </w:divBdr>
                    </w:div>
                  </w:divsChild>
                </w:div>
                <w:div w:id="457916260">
                  <w:marLeft w:val="0"/>
                  <w:marRight w:val="0"/>
                  <w:marTop w:val="0"/>
                  <w:marBottom w:val="0"/>
                  <w:divBdr>
                    <w:top w:val="none" w:sz="0" w:space="0" w:color="auto"/>
                    <w:left w:val="none" w:sz="0" w:space="0" w:color="auto"/>
                    <w:bottom w:val="none" w:sz="0" w:space="0" w:color="auto"/>
                    <w:right w:val="none" w:sz="0" w:space="0" w:color="auto"/>
                  </w:divBdr>
                  <w:divsChild>
                    <w:div w:id="10383001">
                      <w:marLeft w:val="0"/>
                      <w:marRight w:val="0"/>
                      <w:marTop w:val="0"/>
                      <w:marBottom w:val="0"/>
                      <w:divBdr>
                        <w:top w:val="none" w:sz="0" w:space="0" w:color="auto"/>
                        <w:left w:val="none" w:sz="0" w:space="0" w:color="auto"/>
                        <w:bottom w:val="none" w:sz="0" w:space="0" w:color="auto"/>
                        <w:right w:val="none" w:sz="0" w:space="0" w:color="auto"/>
                      </w:divBdr>
                    </w:div>
                  </w:divsChild>
                </w:div>
                <w:div w:id="540290568">
                  <w:marLeft w:val="0"/>
                  <w:marRight w:val="0"/>
                  <w:marTop w:val="0"/>
                  <w:marBottom w:val="0"/>
                  <w:divBdr>
                    <w:top w:val="none" w:sz="0" w:space="0" w:color="auto"/>
                    <w:left w:val="none" w:sz="0" w:space="0" w:color="auto"/>
                    <w:bottom w:val="none" w:sz="0" w:space="0" w:color="auto"/>
                    <w:right w:val="none" w:sz="0" w:space="0" w:color="auto"/>
                  </w:divBdr>
                  <w:divsChild>
                    <w:div w:id="2109962723">
                      <w:marLeft w:val="0"/>
                      <w:marRight w:val="0"/>
                      <w:marTop w:val="0"/>
                      <w:marBottom w:val="0"/>
                      <w:divBdr>
                        <w:top w:val="none" w:sz="0" w:space="0" w:color="auto"/>
                        <w:left w:val="none" w:sz="0" w:space="0" w:color="auto"/>
                        <w:bottom w:val="none" w:sz="0" w:space="0" w:color="auto"/>
                        <w:right w:val="none" w:sz="0" w:space="0" w:color="auto"/>
                      </w:divBdr>
                    </w:div>
                  </w:divsChild>
                </w:div>
                <w:div w:id="612320098">
                  <w:marLeft w:val="0"/>
                  <w:marRight w:val="0"/>
                  <w:marTop w:val="0"/>
                  <w:marBottom w:val="0"/>
                  <w:divBdr>
                    <w:top w:val="none" w:sz="0" w:space="0" w:color="auto"/>
                    <w:left w:val="none" w:sz="0" w:space="0" w:color="auto"/>
                    <w:bottom w:val="none" w:sz="0" w:space="0" w:color="auto"/>
                    <w:right w:val="none" w:sz="0" w:space="0" w:color="auto"/>
                  </w:divBdr>
                  <w:divsChild>
                    <w:div w:id="107165217">
                      <w:marLeft w:val="0"/>
                      <w:marRight w:val="0"/>
                      <w:marTop w:val="0"/>
                      <w:marBottom w:val="0"/>
                      <w:divBdr>
                        <w:top w:val="none" w:sz="0" w:space="0" w:color="auto"/>
                        <w:left w:val="none" w:sz="0" w:space="0" w:color="auto"/>
                        <w:bottom w:val="none" w:sz="0" w:space="0" w:color="auto"/>
                        <w:right w:val="none" w:sz="0" w:space="0" w:color="auto"/>
                      </w:divBdr>
                    </w:div>
                  </w:divsChild>
                </w:div>
                <w:div w:id="889224253">
                  <w:marLeft w:val="0"/>
                  <w:marRight w:val="0"/>
                  <w:marTop w:val="0"/>
                  <w:marBottom w:val="0"/>
                  <w:divBdr>
                    <w:top w:val="none" w:sz="0" w:space="0" w:color="auto"/>
                    <w:left w:val="none" w:sz="0" w:space="0" w:color="auto"/>
                    <w:bottom w:val="none" w:sz="0" w:space="0" w:color="auto"/>
                    <w:right w:val="none" w:sz="0" w:space="0" w:color="auto"/>
                  </w:divBdr>
                  <w:divsChild>
                    <w:div w:id="1485512217">
                      <w:marLeft w:val="0"/>
                      <w:marRight w:val="0"/>
                      <w:marTop w:val="0"/>
                      <w:marBottom w:val="0"/>
                      <w:divBdr>
                        <w:top w:val="none" w:sz="0" w:space="0" w:color="auto"/>
                        <w:left w:val="none" w:sz="0" w:space="0" w:color="auto"/>
                        <w:bottom w:val="none" w:sz="0" w:space="0" w:color="auto"/>
                        <w:right w:val="none" w:sz="0" w:space="0" w:color="auto"/>
                      </w:divBdr>
                    </w:div>
                  </w:divsChild>
                </w:div>
                <w:div w:id="1150445079">
                  <w:marLeft w:val="0"/>
                  <w:marRight w:val="0"/>
                  <w:marTop w:val="0"/>
                  <w:marBottom w:val="0"/>
                  <w:divBdr>
                    <w:top w:val="none" w:sz="0" w:space="0" w:color="auto"/>
                    <w:left w:val="none" w:sz="0" w:space="0" w:color="auto"/>
                    <w:bottom w:val="none" w:sz="0" w:space="0" w:color="auto"/>
                    <w:right w:val="none" w:sz="0" w:space="0" w:color="auto"/>
                  </w:divBdr>
                  <w:divsChild>
                    <w:div w:id="24983481">
                      <w:marLeft w:val="0"/>
                      <w:marRight w:val="0"/>
                      <w:marTop w:val="0"/>
                      <w:marBottom w:val="0"/>
                      <w:divBdr>
                        <w:top w:val="none" w:sz="0" w:space="0" w:color="auto"/>
                        <w:left w:val="none" w:sz="0" w:space="0" w:color="auto"/>
                        <w:bottom w:val="none" w:sz="0" w:space="0" w:color="auto"/>
                        <w:right w:val="none" w:sz="0" w:space="0" w:color="auto"/>
                      </w:divBdr>
                    </w:div>
                  </w:divsChild>
                </w:div>
                <w:div w:id="1256472889">
                  <w:marLeft w:val="0"/>
                  <w:marRight w:val="0"/>
                  <w:marTop w:val="0"/>
                  <w:marBottom w:val="0"/>
                  <w:divBdr>
                    <w:top w:val="none" w:sz="0" w:space="0" w:color="auto"/>
                    <w:left w:val="none" w:sz="0" w:space="0" w:color="auto"/>
                    <w:bottom w:val="none" w:sz="0" w:space="0" w:color="auto"/>
                    <w:right w:val="none" w:sz="0" w:space="0" w:color="auto"/>
                  </w:divBdr>
                  <w:divsChild>
                    <w:div w:id="1125848411">
                      <w:marLeft w:val="0"/>
                      <w:marRight w:val="0"/>
                      <w:marTop w:val="0"/>
                      <w:marBottom w:val="0"/>
                      <w:divBdr>
                        <w:top w:val="none" w:sz="0" w:space="0" w:color="auto"/>
                        <w:left w:val="none" w:sz="0" w:space="0" w:color="auto"/>
                        <w:bottom w:val="none" w:sz="0" w:space="0" w:color="auto"/>
                        <w:right w:val="none" w:sz="0" w:space="0" w:color="auto"/>
                      </w:divBdr>
                    </w:div>
                  </w:divsChild>
                </w:div>
                <w:div w:id="1565144614">
                  <w:marLeft w:val="0"/>
                  <w:marRight w:val="0"/>
                  <w:marTop w:val="0"/>
                  <w:marBottom w:val="0"/>
                  <w:divBdr>
                    <w:top w:val="none" w:sz="0" w:space="0" w:color="auto"/>
                    <w:left w:val="none" w:sz="0" w:space="0" w:color="auto"/>
                    <w:bottom w:val="none" w:sz="0" w:space="0" w:color="auto"/>
                    <w:right w:val="none" w:sz="0" w:space="0" w:color="auto"/>
                  </w:divBdr>
                  <w:divsChild>
                    <w:div w:id="1343123947">
                      <w:marLeft w:val="0"/>
                      <w:marRight w:val="0"/>
                      <w:marTop w:val="0"/>
                      <w:marBottom w:val="0"/>
                      <w:divBdr>
                        <w:top w:val="none" w:sz="0" w:space="0" w:color="auto"/>
                        <w:left w:val="none" w:sz="0" w:space="0" w:color="auto"/>
                        <w:bottom w:val="none" w:sz="0" w:space="0" w:color="auto"/>
                        <w:right w:val="none" w:sz="0" w:space="0" w:color="auto"/>
                      </w:divBdr>
                    </w:div>
                  </w:divsChild>
                </w:div>
                <w:div w:id="1593049947">
                  <w:marLeft w:val="0"/>
                  <w:marRight w:val="0"/>
                  <w:marTop w:val="0"/>
                  <w:marBottom w:val="0"/>
                  <w:divBdr>
                    <w:top w:val="none" w:sz="0" w:space="0" w:color="auto"/>
                    <w:left w:val="none" w:sz="0" w:space="0" w:color="auto"/>
                    <w:bottom w:val="none" w:sz="0" w:space="0" w:color="auto"/>
                    <w:right w:val="none" w:sz="0" w:space="0" w:color="auto"/>
                  </w:divBdr>
                  <w:divsChild>
                    <w:div w:id="1450200719">
                      <w:marLeft w:val="0"/>
                      <w:marRight w:val="0"/>
                      <w:marTop w:val="0"/>
                      <w:marBottom w:val="0"/>
                      <w:divBdr>
                        <w:top w:val="none" w:sz="0" w:space="0" w:color="auto"/>
                        <w:left w:val="none" w:sz="0" w:space="0" w:color="auto"/>
                        <w:bottom w:val="none" w:sz="0" w:space="0" w:color="auto"/>
                        <w:right w:val="none" w:sz="0" w:space="0" w:color="auto"/>
                      </w:divBdr>
                    </w:div>
                  </w:divsChild>
                </w:div>
                <w:div w:id="1605839842">
                  <w:marLeft w:val="0"/>
                  <w:marRight w:val="0"/>
                  <w:marTop w:val="0"/>
                  <w:marBottom w:val="0"/>
                  <w:divBdr>
                    <w:top w:val="none" w:sz="0" w:space="0" w:color="auto"/>
                    <w:left w:val="none" w:sz="0" w:space="0" w:color="auto"/>
                    <w:bottom w:val="none" w:sz="0" w:space="0" w:color="auto"/>
                    <w:right w:val="none" w:sz="0" w:space="0" w:color="auto"/>
                  </w:divBdr>
                  <w:divsChild>
                    <w:div w:id="1624070032">
                      <w:marLeft w:val="0"/>
                      <w:marRight w:val="0"/>
                      <w:marTop w:val="0"/>
                      <w:marBottom w:val="0"/>
                      <w:divBdr>
                        <w:top w:val="none" w:sz="0" w:space="0" w:color="auto"/>
                        <w:left w:val="none" w:sz="0" w:space="0" w:color="auto"/>
                        <w:bottom w:val="none" w:sz="0" w:space="0" w:color="auto"/>
                        <w:right w:val="none" w:sz="0" w:space="0" w:color="auto"/>
                      </w:divBdr>
                    </w:div>
                  </w:divsChild>
                </w:div>
                <w:div w:id="1711101383">
                  <w:marLeft w:val="0"/>
                  <w:marRight w:val="0"/>
                  <w:marTop w:val="0"/>
                  <w:marBottom w:val="0"/>
                  <w:divBdr>
                    <w:top w:val="none" w:sz="0" w:space="0" w:color="auto"/>
                    <w:left w:val="none" w:sz="0" w:space="0" w:color="auto"/>
                    <w:bottom w:val="none" w:sz="0" w:space="0" w:color="auto"/>
                    <w:right w:val="none" w:sz="0" w:space="0" w:color="auto"/>
                  </w:divBdr>
                  <w:divsChild>
                    <w:div w:id="151024404">
                      <w:marLeft w:val="0"/>
                      <w:marRight w:val="0"/>
                      <w:marTop w:val="0"/>
                      <w:marBottom w:val="0"/>
                      <w:divBdr>
                        <w:top w:val="none" w:sz="0" w:space="0" w:color="auto"/>
                        <w:left w:val="none" w:sz="0" w:space="0" w:color="auto"/>
                        <w:bottom w:val="none" w:sz="0" w:space="0" w:color="auto"/>
                        <w:right w:val="none" w:sz="0" w:space="0" w:color="auto"/>
                      </w:divBdr>
                    </w:div>
                  </w:divsChild>
                </w:div>
                <w:div w:id="1769084712">
                  <w:marLeft w:val="0"/>
                  <w:marRight w:val="0"/>
                  <w:marTop w:val="0"/>
                  <w:marBottom w:val="0"/>
                  <w:divBdr>
                    <w:top w:val="none" w:sz="0" w:space="0" w:color="auto"/>
                    <w:left w:val="none" w:sz="0" w:space="0" w:color="auto"/>
                    <w:bottom w:val="none" w:sz="0" w:space="0" w:color="auto"/>
                    <w:right w:val="none" w:sz="0" w:space="0" w:color="auto"/>
                  </w:divBdr>
                  <w:divsChild>
                    <w:div w:id="1476678191">
                      <w:marLeft w:val="0"/>
                      <w:marRight w:val="0"/>
                      <w:marTop w:val="0"/>
                      <w:marBottom w:val="0"/>
                      <w:divBdr>
                        <w:top w:val="none" w:sz="0" w:space="0" w:color="auto"/>
                        <w:left w:val="none" w:sz="0" w:space="0" w:color="auto"/>
                        <w:bottom w:val="none" w:sz="0" w:space="0" w:color="auto"/>
                        <w:right w:val="none" w:sz="0" w:space="0" w:color="auto"/>
                      </w:divBdr>
                    </w:div>
                  </w:divsChild>
                </w:div>
                <w:div w:id="1857191713">
                  <w:marLeft w:val="0"/>
                  <w:marRight w:val="0"/>
                  <w:marTop w:val="0"/>
                  <w:marBottom w:val="0"/>
                  <w:divBdr>
                    <w:top w:val="none" w:sz="0" w:space="0" w:color="auto"/>
                    <w:left w:val="none" w:sz="0" w:space="0" w:color="auto"/>
                    <w:bottom w:val="none" w:sz="0" w:space="0" w:color="auto"/>
                    <w:right w:val="none" w:sz="0" w:space="0" w:color="auto"/>
                  </w:divBdr>
                  <w:divsChild>
                    <w:div w:id="793838578">
                      <w:marLeft w:val="0"/>
                      <w:marRight w:val="0"/>
                      <w:marTop w:val="0"/>
                      <w:marBottom w:val="0"/>
                      <w:divBdr>
                        <w:top w:val="none" w:sz="0" w:space="0" w:color="auto"/>
                        <w:left w:val="none" w:sz="0" w:space="0" w:color="auto"/>
                        <w:bottom w:val="none" w:sz="0" w:space="0" w:color="auto"/>
                        <w:right w:val="none" w:sz="0" w:space="0" w:color="auto"/>
                      </w:divBdr>
                    </w:div>
                  </w:divsChild>
                </w:div>
                <w:div w:id="1939216022">
                  <w:marLeft w:val="0"/>
                  <w:marRight w:val="0"/>
                  <w:marTop w:val="0"/>
                  <w:marBottom w:val="0"/>
                  <w:divBdr>
                    <w:top w:val="none" w:sz="0" w:space="0" w:color="auto"/>
                    <w:left w:val="none" w:sz="0" w:space="0" w:color="auto"/>
                    <w:bottom w:val="none" w:sz="0" w:space="0" w:color="auto"/>
                    <w:right w:val="none" w:sz="0" w:space="0" w:color="auto"/>
                  </w:divBdr>
                  <w:divsChild>
                    <w:div w:id="1023021630">
                      <w:marLeft w:val="0"/>
                      <w:marRight w:val="0"/>
                      <w:marTop w:val="0"/>
                      <w:marBottom w:val="0"/>
                      <w:divBdr>
                        <w:top w:val="none" w:sz="0" w:space="0" w:color="auto"/>
                        <w:left w:val="none" w:sz="0" w:space="0" w:color="auto"/>
                        <w:bottom w:val="none" w:sz="0" w:space="0" w:color="auto"/>
                        <w:right w:val="none" w:sz="0" w:space="0" w:color="auto"/>
                      </w:divBdr>
                    </w:div>
                  </w:divsChild>
                </w:div>
                <w:div w:id="1958831897">
                  <w:marLeft w:val="0"/>
                  <w:marRight w:val="0"/>
                  <w:marTop w:val="0"/>
                  <w:marBottom w:val="0"/>
                  <w:divBdr>
                    <w:top w:val="none" w:sz="0" w:space="0" w:color="auto"/>
                    <w:left w:val="none" w:sz="0" w:space="0" w:color="auto"/>
                    <w:bottom w:val="none" w:sz="0" w:space="0" w:color="auto"/>
                    <w:right w:val="none" w:sz="0" w:space="0" w:color="auto"/>
                  </w:divBdr>
                  <w:divsChild>
                    <w:div w:id="210192549">
                      <w:marLeft w:val="0"/>
                      <w:marRight w:val="0"/>
                      <w:marTop w:val="0"/>
                      <w:marBottom w:val="0"/>
                      <w:divBdr>
                        <w:top w:val="none" w:sz="0" w:space="0" w:color="auto"/>
                        <w:left w:val="none" w:sz="0" w:space="0" w:color="auto"/>
                        <w:bottom w:val="none" w:sz="0" w:space="0" w:color="auto"/>
                        <w:right w:val="none" w:sz="0" w:space="0" w:color="auto"/>
                      </w:divBdr>
                    </w:div>
                  </w:divsChild>
                </w:div>
                <w:div w:id="1976449722">
                  <w:marLeft w:val="0"/>
                  <w:marRight w:val="0"/>
                  <w:marTop w:val="0"/>
                  <w:marBottom w:val="0"/>
                  <w:divBdr>
                    <w:top w:val="none" w:sz="0" w:space="0" w:color="auto"/>
                    <w:left w:val="none" w:sz="0" w:space="0" w:color="auto"/>
                    <w:bottom w:val="none" w:sz="0" w:space="0" w:color="auto"/>
                    <w:right w:val="none" w:sz="0" w:space="0" w:color="auto"/>
                  </w:divBdr>
                  <w:divsChild>
                    <w:div w:id="193080917">
                      <w:marLeft w:val="0"/>
                      <w:marRight w:val="0"/>
                      <w:marTop w:val="0"/>
                      <w:marBottom w:val="0"/>
                      <w:divBdr>
                        <w:top w:val="none" w:sz="0" w:space="0" w:color="auto"/>
                        <w:left w:val="none" w:sz="0" w:space="0" w:color="auto"/>
                        <w:bottom w:val="none" w:sz="0" w:space="0" w:color="auto"/>
                        <w:right w:val="none" w:sz="0" w:space="0" w:color="auto"/>
                      </w:divBdr>
                    </w:div>
                  </w:divsChild>
                </w:div>
                <w:div w:id="2043824150">
                  <w:marLeft w:val="0"/>
                  <w:marRight w:val="0"/>
                  <w:marTop w:val="0"/>
                  <w:marBottom w:val="0"/>
                  <w:divBdr>
                    <w:top w:val="none" w:sz="0" w:space="0" w:color="auto"/>
                    <w:left w:val="none" w:sz="0" w:space="0" w:color="auto"/>
                    <w:bottom w:val="none" w:sz="0" w:space="0" w:color="auto"/>
                    <w:right w:val="none" w:sz="0" w:space="0" w:color="auto"/>
                  </w:divBdr>
                  <w:divsChild>
                    <w:div w:id="1218472774">
                      <w:marLeft w:val="0"/>
                      <w:marRight w:val="0"/>
                      <w:marTop w:val="0"/>
                      <w:marBottom w:val="0"/>
                      <w:divBdr>
                        <w:top w:val="none" w:sz="0" w:space="0" w:color="auto"/>
                        <w:left w:val="none" w:sz="0" w:space="0" w:color="auto"/>
                        <w:bottom w:val="none" w:sz="0" w:space="0" w:color="auto"/>
                        <w:right w:val="none" w:sz="0" w:space="0" w:color="auto"/>
                      </w:divBdr>
                    </w:div>
                  </w:divsChild>
                </w:div>
                <w:div w:id="2117939802">
                  <w:marLeft w:val="0"/>
                  <w:marRight w:val="0"/>
                  <w:marTop w:val="0"/>
                  <w:marBottom w:val="0"/>
                  <w:divBdr>
                    <w:top w:val="none" w:sz="0" w:space="0" w:color="auto"/>
                    <w:left w:val="none" w:sz="0" w:space="0" w:color="auto"/>
                    <w:bottom w:val="none" w:sz="0" w:space="0" w:color="auto"/>
                    <w:right w:val="none" w:sz="0" w:space="0" w:color="auto"/>
                  </w:divBdr>
                  <w:divsChild>
                    <w:div w:id="49283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5626">
          <w:marLeft w:val="0"/>
          <w:marRight w:val="0"/>
          <w:marTop w:val="0"/>
          <w:marBottom w:val="0"/>
          <w:divBdr>
            <w:top w:val="none" w:sz="0" w:space="0" w:color="auto"/>
            <w:left w:val="none" w:sz="0" w:space="0" w:color="auto"/>
            <w:bottom w:val="none" w:sz="0" w:space="0" w:color="auto"/>
            <w:right w:val="none" w:sz="0" w:space="0" w:color="auto"/>
          </w:divBdr>
        </w:div>
        <w:div w:id="1275677863">
          <w:marLeft w:val="0"/>
          <w:marRight w:val="0"/>
          <w:marTop w:val="0"/>
          <w:marBottom w:val="0"/>
          <w:divBdr>
            <w:top w:val="none" w:sz="0" w:space="0" w:color="auto"/>
            <w:left w:val="none" w:sz="0" w:space="0" w:color="auto"/>
            <w:bottom w:val="none" w:sz="0" w:space="0" w:color="auto"/>
            <w:right w:val="none" w:sz="0" w:space="0" w:color="auto"/>
          </w:divBdr>
        </w:div>
        <w:div w:id="1284919921">
          <w:marLeft w:val="0"/>
          <w:marRight w:val="0"/>
          <w:marTop w:val="0"/>
          <w:marBottom w:val="0"/>
          <w:divBdr>
            <w:top w:val="none" w:sz="0" w:space="0" w:color="auto"/>
            <w:left w:val="none" w:sz="0" w:space="0" w:color="auto"/>
            <w:bottom w:val="none" w:sz="0" w:space="0" w:color="auto"/>
            <w:right w:val="none" w:sz="0" w:space="0" w:color="auto"/>
          </w:divBdr>
        </w:div>
        <w:div w:id="1299841430">
          <w:marLeft w:val="0"/>
          <w:marRight w:val="0"/>
          <w:marTop w:val="0"/>
          <w:marBottom w:val="0"/>
          <w:divBdr>
            <w:top w:val="none" w:sz="0" w:space="0" w:color="auto"/>
            <w:left w:val="none" w:sz="0" w:space="0" w:color="auto"/>
            <w:bottom w:val="none" w:sz="0" w:space="0" w:color="auto"/>
            <w:right w:val="none" w:sz="0" w:space="0" w:color="auto"/>
          </w:divBdr>
        </w:div>
        <w:div w:id="1310550451">
          <w:marLeft w:val="0"/>
          <w:marRight w:val="0"/>
          <w:marTop w:val="0"/>
          <w:marBottom w:val="0"/>
          <w:divBdr>
            <w:top w:val="none" w:sz="0" w:space="0" w:color="auto"/>
            <w:left w:val="none" w:sz="0" w:space="0" w:color="auto"/>
            <w:bottom w:val="none" w:sz="0" w:space="0" w:color="auto"/>
            <w:right w:val="none" w:sz="0" w:space="0" w:color="auto"/>
          </w:divBdr>
        </w:div>
        <w:div w:id="1316642328">
          <w:marLeft w:val="0"/>
          <w:marRight w:val="0"/>
          <w:marTop w:val="0"/>
          <w:marBottom w:val="0"/>
          <w:divBdr>
            <w:top w:val="none" w:sz="0" w:space="0" w:color="auto"/>
            <w:left w:val="none" w:sz="0" w:space="0" w:color="auto"/>
            <w:bottom w:val="none" w:sz="0" w:space="0" w:color="auto"/>
            <w:right w:val="none" w:sz="0" w:space="0" w:color="auto"/>
          </w:divBdr>
        </w:div>
        <w:div w:id="1330791537">
          <w:marLeft w:val="0"/>
          <w:marRight w:val="0"/>
          <w:marTop w:val="0"/>
          <w:marBottom w:val="0"/>
          <w:divBdr>
            <w:top w:val="none" w:sz="0" w:space="0" w:color="auto"/>
            <w:left w:val="none" w:sz="0" w:space="0" w:color="auto"/>
            <w:bottom w:val="none" w:sz="0" w:space="0" w:color="auto"/>
            <w:right w:val="none" w:sz="0" w:space="0" w:color="auto"/>
          </w:divBdr>
        </w:div>
        <w:div w:id="1347712945">
          <w:marLeft w:val="0"/>
          <w:marRight w:val="0"/>
          <w:marTop w:val="0"/>
          <w:marBottom w:val="0"/>
          <w:divBdr>
            <w:top w:val="none" w:sz="0" w:space="0" w:color="auto"/>
            <w:left w:val="none" w:sz="0" w:space="0" w:color="auto"/>
            <w:bottom w:val="none" w:sz="0" w:space="0" w:color="auto"/>
            <w:right w:val="none" w:sz="0" w:space="0" w:color="auto"/>
          </w:divBdr>
          <w:divsChild>
            <w:div w:id="517738179">
              <w:marLeft w:val="-75"/>
              <w:marRight w:val="0"/>
              <w:marTop w:val="30"/>
              <w:marBottom w:val="30"/>
              <w:divBdr>
                <w:top w:val="none" w:sz="0" w:space="0" w:color="auto"/>
                <w:left w:val="none" w:sz="0" w:space="0" w:color="auto"/>
                <w:bottom w:val="none" w:sz="0" w:space="0" w:color="auto"/>
                <w:right w:val="none" w:sz="0" w:space="0" w:color="auto"/>
              </w:divBdr>
              <w:divsChild>
                <w:div w:id="111019696">
                  <w:marLeft w:val="0"/>
                  <w:marRight w:val="0"/>
                  <w:marTop w:val="0"/>
                  <w:marBottom w:val="0"/>
                  <w:divBdr>
                    <w:top w:val="none" w:sz="0" w:space="0" w:color="auto"/>
                    <w:left w:val="none" w:sz="0" w:space="0" w:color="auto"/>
                    <w:bottom w:val="none" w:sz="0" w:space="0" w:color="auto"/>
                    <w:right w:val="none" w:sz="0" w:space="0" w:color="auto"/>
                  </w:divBdr>
                  <w:divsChild>
                    <w:div w:id="1150098070">
                      <w:marLeft w:val="0"/>
                      <w:marRight w:val="0"/>
                      <w:marTop w:val="0"/>
                      <w:marBottom w:val="0"/>
                      <w:divBdr>
                        <w:top w:val="none" w:sz="0" w:space="0" w:color="auto"/>
                        <w:left w:val="none" w:sz="0" w:space="0" w:color="auto"/>
                        <w:bottom w:val="none" w:sz="0" w:space="0" w:color="auto"/>
                        <w:right w:val="none" w:sz="0" w:space="0" w:color="auto"/>
                      </w:divBdr>
                    </w:div>
                  </w:divsChild>
                </w:div>
                <w:div w:id="212620336">
                  <w:marLeft w:val="0"/>
                  <w:marRight w:val="0"/>
                  <w:marTop w:val="0"/>
                  <w:marBottom w:val="0"/>
                  <w:divBdr>
                    <w:top w:val="none" w:sz="0" w:space="0" w:color="auto"/>
                    <w:left w:val="none" w:sz="0" w:space="0" w:color="auto"/>
                    <w:bottom w:val="none" w:sz="0" w:space="0" w:color="auto"/>
                    <w:right w:val="none" w:sz="0" w:space="0" w:color="auto"/>
                  </w:divBdr>
                  <w:divsChild>
                    <w:div w:id="1557626746">
                      <w:marLeft w:val="0"/>
                      <w:marRight w:val="0"/>
                      <w:marTop w:val="0"/>
                      <w:marBottom w:val="0"/>
                      <w:divBdr>
                        <w:top w:val="none" w:sz="0" w:space="0" w:color="auto"/>
                        <w:left w:val="none" w:sz="0" w:space="0" w:color="auto"/>
                        <w:bottom w:val="none" w:sz="0" w:space="0" w:color="auto"/>
                        <w:right w:val="none" w:sz="0" w:space="0" w:color="auto"/>
                      </w:divBdr>
                    </w:div>
                  </w:divsChild>
                </w:div>
                <w:div w:id="368721650">
                  <w:marLeft w:val="0"/>
                  <w:marRight w:val="0"/>
                  <w:marTop w:val="0"/>
                  <w:marBottom w:val="0"/>
                  <w:divBdr>
                    <w:top w:val="none" w:sz="0" w:space="0" w:color="auto"/>
                    <w:left w:val="none" w:sz="0" w:space="0" w:color="auto"/>
                    <w:bottom w:val="none" w:sz="0" w:space="0" w:color="auto"/>
                    <w:right w:val="none" w:sz="0" w:space="0" w:color="auto"/>
                  </w:divBdr>
                  <w:divsChild>
                    <w:div w:id="1328098478">
                      <w:marLeft w:val="0"/>
                      <w:marRight w:val="0"/>
                      <w:marTop w:val="0"/>
                      <w:marBottom w:val="0"/>
                      <w:divBdr>
                        <w:top w:val="none" w:sz="0" w:space="0" w:color="auto"/>
                        <w:left w:val="none" w:sz="0" w:space="0" w:color="auto"/>
                        <w:bottom w:val="none" w:sz="0" w:space="0" w:color="auto"/>
                        <w:right w:val="none" w:sz="0" w:space="0" w:color="auto"/>
                      </w:divBdr>
                    </w:div>
                  </w:divsChild>
                </w:div>
                <w:div w:id="529729468">
                  <w:marLeft w:val="0"/>
                  <w:marRight w:val="0"/>
                  <w:marTop w:val="0"/>
                  <w:marBottom w:val="0"/>
                  <w:divBdr>
                    <w:top w:val="none" w:sz="0" w:space="0" w:color="auto"/>
                    <w:left w:val="none" w:sz="0" w:space="0" w:color="auto"/>
                    <w:bottom w:val="none" w:sz="0" w:space="0" w:color="auto"/>
                    <w:right w:val="none" w:sz="0" w:space="0" w:color="auto"/>
                  </w:divBdr>
                  <w:divsChild>
                    <w:div w:id="1329285373">
                      <w:marLeft w:val="0"/>
                      <w:marRight w:val="0"/>
                      <w:marTop w:val="0"/>
                      <w:marBottom w:val="0"/>
                      <w:divBdr>
                        <w:top w:val="none" w:sz="0" w:space="0" w:color="auto"/>
                        <w:left w:val="none" w:sz="0" w:space="0" w:color="auto"/>
                        <w:bottom w:val="none" w:sz="0" w:space="0" w:color="auto"/>
                        <w:right w:val="none" w:sz="0" w:space="0" w:color="auto"/>
                      </w:divBdr>
                    </w:div>
                  </w:divsChild>
                </w:div>
                <w:div w:id="641740262">
                  <w:marLeft w:val="0"/>
                  <w:marRight w:val="0"/>
                  <w:marTop w:val="0"/>
                  <w:marBottom w:val="0"/>
                  <w:divBdr>
                    <w:top w:val="none" w:sz="0" w:space="0" w:color="auto"/>
                    <w:left w:val="none" w:sz="0" w:space="0" w:color="auto"/>
                    <w:bottom w:val="none" w:sz="0" w:space="0" w:color="auto"/>
                    <w:right w:val="none" w:sz="0" w:space="0" w:color="auto"/>
                  </w:divBdr>
                  <w:divsChild>
                    <w:div w:id="248926038">
                      <w:marLeft w:val="0"/>
                      <w:marRight w:val="0"/>
                      <w:marTop w:val="0"/>
                      <w:marBottom w:val="0"/>
                      <w:divBdr>
                        <w:top w:val="none" w:sz="0" w:space="0" w:color="auto"/>
                        <w:left w:val="none" w:sz="0" w:space="0" w:color="auto"/>
                        <w:bottom w:val="none" w:sz="0" w:space="0" w:color="auto"/>
                        <w:right w:val="none" w:sz="0" w:space="0" w:color="auto"/>
                      </w:divBdr>
                    </w:div>
                  </w:divsChild>
                </w:div>
                <w:div w:id="736559126">
                  <w:marLeft w:val="0"/>
                  <w:marRight w:val="0"/>
                  <w:marTop w:val="0"/>
                  <w:marBottom w:val="0"/>
                  <w:divBdr>
                    <w:top w:val="none" w:sz="0" w:space="0" w:color="auto"/>
                    <w:left w:val="none" w:sz="0" w:space="0" w:color="auto"/>
                    <w:bottom w:val="none" w:sz="0" w:space="0" w:color="auto"/>
                    <w:right w:val="none" w:sz="0" w:space="0" w:color="auto"/>
                  </w:divBdr>
                  <w:divsChild>
                    <w:div w:id="1703287150">
                      <w:marLeft w:val="0"/>
                      <w:marRight w:val="0"/>
                      <w:marTop w:val="0"/>
                      <w:marBottom w:val="0"/>
                      <w:divBdr>
                        <w:top w:val="none" w:sz="0" w:space="0" w:color="auto"/>
                        <w:left w:val="none" w:sz="0" w:space="0" w:color="auto"/>
                        <w:bottom w:val="none" w:sz="0" w:space="0" w:color="auto"/>
                        <w:right w:val="none" w:sz="0" w:space="0" w:color="auto"/>
                      </w:divBdr>
                    </w:div>
                  </w:divsChild>
                </w:div>
                <w:div w:id="1146437005">
                  <w:marLeft w:val="0"/>
                  <w:marRight w:val="0"/>
                  <w:marTop w:val="0"/>
                  <w:marBottom w:val="0"/>
                  <w:divBdr>
                    <w:top w:val="none" w:sz="0" w:space="0" w:color="auto"/>
                    <w:left w:val="none" w:sz="0" w:space="0" w:color="auto"/>
                    <w:bottom w:val="none" w:sz="0" w:space="0" w:color="auto"/>
                    <w:right w:val="none" w:sz="0" w:space="0" w:color="auto"/>
                  </w:divBdr>
                  <w:divsChild>
                    <w:div w:id="1092168408">
                      <w:marLeft w:val="0"/>
                      <w:marRight w:val="0"/>
                      <w:marTop w:val="0"/>
                      <w:marBottom w:val="0"/>
                      <w:divBdr>
                        <w:top w:val="none" w:sz="0" w:space="0" w:color="auto"/>
                        <w:left w:val="none" w:sz="0" w:space="0" w:color="auto"/>
                        <w:bottom w:val="none" w:sz="0" w:space="0" w:color="auto"/>
                        <w:right w:val="none" w:sz="0" w:space="0" w:color="auto"/>
                      </w:divBdr>
                    </w:div>
                  </w:divsChild>
                </w:div>
                <w:div w:id="1223177151">
                  <w:marLeft w:val="0"/>
                  <w:marRight w:val="0"/>
                  <w:marTop w:val="0"/>
                  <w:marBottom w:val="0"/>
                  <w:divBdr>
                    <w:top w:val="none" w:sz="0" w:space="0" w:color="auto"/>
                    <w:left w:val="none" w:sz="0" w:space="0" w:color="auto"/>
                    <w:bottom w:val="none" w:sz="0" w:space="0" w:color="auto"/>
                    <w:right w:val="none" w:sz="0" w:space="0" w:color="auto"/>
                  </w:divBdr>
                  <w:divsChild>
                    <w:div w:id="1692759257">
                      <w:marLeft w:val="0"/>
                      <w:marRight w:val="0"/>
                      <w:marTop w:val="0"/>
                      <w:marBottom w:val="0"/>
                      <w:divBdr>
                        <w:top w:val="none" w:sz="0" w:space="0" w:color="auto"/>
                        <w:left w:val="none" w:sz="0" w:space="0" w:color="auto"/>
                        <w:bottom w:val="none" w:sz="0" w:space="0" w:color="auto"/>
                        <w:right w:val="none" w:sz="0" w:space="0" w:color="auto"/>
                      </w:divBdr>
                    </w:div>
                  </w:divsChild>
                </w:div>
                <w:div w:id="1742748289">
                  <w:marLeft w:val="0"/>
                  <w:marRight w:val="0"/>
                  <w:marTop w:val="0"/>
                  <w:marBottom w:val="0"/>
                  <w:divBdr>
                    <w:top w:val="none" w:sz="0" w:space="0" w:color="auto"/>
                    <w:left w:val="none" w:sz="0" w:space="0" w:color="auto"/>
                    <w:bottom w:val="none" w:sz="0" w:space="0" w:color="auto"/>
                    <w:right w:val="none" w:sz="0" w:space="0" w:color="auto"/>
                  </w:divBdr>
                  <w:divsChild>
                    <w:div w:id="184172698">
                      <w:marLeft w:val="0"/>
                      <w:marRight w:val="0"/>
                      <w:marTop w:val="0"/>
                      <w:marBottom w:val="0"/>
                      <w:divBdr>
                        <w:top w:val="none" w:sz="0" w:space="0" w:color="auto"/>
                        <w:left w:val="none" w:sz="0" w:space="0" w:color="auto"/>
                        <w:bottom w:val="none" w:sz="0" w:space="0" w:color="auto"/>
                        <w:right w:val="none" w:sz="0" w:space="0" w:color="auto"/>
                      </w:divBdr>
                    </w:div>
                  </w:divsChild>
                </w:div>
                <w:div w:id="1769617571">
                  <w:marLeft w:val="0"/>
                  <w:marRight w:val="0"/>
                  <w:marTop w:val="0"/>
                  <w:marBottom w:val="0"/>
                  <w:divBdr>
                    <w:top w:val="none" w:sz="0" w:space="0" w:color="auto"/>
                    <w:left w:val="none" w:sz="0" w:space="0" w:color="auto"/>
                    <w:bottom w:val="none" w:sz="0" w:space="0" w:color="auto"/>
                    <w:right w:val="none" w:sz="0" w:space="0" w:color="auto"/>
                  </w:divBdr>
                  <w:divsChild>
                    <w:div w:id="1337421848">
                      <w:marLeft w:val="0"/>
                      <w:marRight w:val="0"/>
                      <w:marTop w:val="0"/>
                      <w:marBottom w:val="0"/>
                      <w:divBdr>
                        <w:top w:val="none" w:sz="0" w:space="0" w:color="auto"/>
                        <w:left w:val="none" w:sz="0" w:space="0" w:color="auto"/>
                        <w:bottom w:val="none" w:sz="0" w:space="0" w:color="auto"/>
                        <w:right w:val="none" w:sz="0" w:space="0" w:color="auto"/>
                      </w:divBdr>
                    </w:div>
                  </w:divsChild>
                </w:div>
                <w:div w:id="1775248922">
                  <w:marLeft w:val="0"/>
                  <w:marRight w:val="0"/>
                  <w:marTop w:val="0"/>
                  <w:marBottom w:val="0"/>
                  <w:divBdr>
                    <w:top w:val="none" w:sz="0" w:space="0" w:color="auto"/>
                    <w:left w:val="none" w:sz="0" w:space="0" w:color="auto"/>
                    <w:bottom w:val="none" w:sz="0" w:space="0" w:color="auto"/>
                    <w:right w:val="none" w:sz="0" w:space="0" w:color="auto"/>
                  </w:divBdr>
                  <w:divsChild>
                    <w:div w:id="12805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806049">
          <w:marLeft w:val="0"/>
          <w:marRight w:val="0"/>
          <w:marTop w:val="0"/>
          <w:marBottom w:val="0"/>
          <w:divBdr>
            <w:top w:val="none" w:sz="0" w:space="0" w:color="auto"/>
            <w:left w:val="none" w:sz="0" w:space="0" w:color="auto"/>
            <w:bottom w:val="none" w:sz="0" w:space="0" w:color="auto"/>
            <w:right w:val="none" w:sz="0" w:space="0" w:color="auto"/>
          </w:divBdr>
        </w:div>
        <w:div w:id="1352997540">
          <w:marLeft w:val="0"/>
          <w:marRight w:val="0"/>
          <w:marTop w:val="0"/>
          <w:marBottom w:val="0"/>
          <w:divBdr>
            <w:top w:val="none" w:sz="0" w:space="0" w:color="auto"/>
            <w:left w:val="none" w:sz="0" w:space="0" w:color="auto"/>
            <w:bottom w:val="none" w:sz="0" w:space="0" w:color="auto"/>
            <w:right w:val="none" w:sz="0" w:space="0" w:color="auto"/>
          </w:divBdr>
        </w:div>
        <w:div w:id="1372998495">
          <w:marLeft w:val="0"/>
          <w:marRight w:val="0"/>
          <w:marTop w:val="0"/>
          <w:marBottom w:val="0"/>
          <w:divBdr>
            <w:top w:val="none" w:sz="0" w:space="0" w:color="auto"/>
            <w:left w:val="none" w:sz="0" w:space="0" w:color="auto"/>
            <w:bottom w:val="none" w:sz="0" w:space="0" w:color="auto"/>
            <w:right w:val="none" w:sz="0" w:space="0" w:color="auto"/>
          </w:divBdr>
        </w:div>
        <w:div w:id="1375235430">
          <w:marLeft w:val="0"/>
          <w:marRight w:val="0"/>
          <w:marTop w:val="0"/>
          <w:marBottom w:val="0"/>
          <w:divBdr>
            <w:top w:val="none" w:sz="0" w:space="0" w:color="auto"/>
            <w:left w:val="none" w:sz="0" w:space="0" w:color="auto"/>
            <w:bottom w:val="none" w:sz="0" w:space="0" w:color="auto"/>
            <w:right w:val="none" w:sz="0" w:space="0" w:color="auto"/>
          </w:divBdr>
        </w:div>
        <w:div w:id="1377663583">
          <w:marLeft w:val="0"/>
          <w:marRight w:val="0"/>
          <w:marTop w:val="0"/>
          <w:marBottom w:val="0"/>
          <w:divBdr>
            <w:top w:val="none" w:sz="0" w:space="0" w:color="auto"/>
            <w:left w:val="none" w:sz="0" w:space="0" w:color="auto"/>
            <w:bottom w:val="none" w:sz="0" w:space="0" w:color="auto"/>
            <w:right w:val="none" w:sz="0" w:space="0" w:color="auto"/>
          </w:divBdr>
        </w:div>
        <w:div w:id="1390806774">
          <w:marLeft w:val="0"/>
          <w:marRight w:val="0"/>
          <w:marTop w:val="0"/>
          <w:marBottom w:val="0"/>
          <w:divBdr>
            <w:top w:val="none" w:sz="0" w:space="0" w:color="auto"/>
            <w:left w:val="none" w:sz="0" w:space="0" w:color="auto"/>
            <w:bottom w:val="none" w:sz="0" w:space="0" w:color="auto"/>
            <w:right w:val="none" w:sz="0" w:space="0" w:color="auto"/>
          </w:divBdr>
        </w:div>
        <w:div w:id="1406731350">
          <w:marLeft w:val="0"/>
          <w:marRight w:val="0"/>
          <w:marTop w:val="0"/>
          <w:marBottom w:val="0"/>
          <w:divBdr>
            <w:top w:val="none" w:sz="0" w:space="0" w:color="auto"/>
            <w:left w:val="none" w:sz="0" w:space="0" w:color="auto"/>
            <w:bottom w:val="none" w:sz="0" w:space="0" w:color="auto"/>
            <w:right w:val="none" w:sz="0" w:space="0" w:color="auto"/>
          </w:divBdr>
        </w:div>
        <w:div w:id="1411927194">
          <w:marLeft w:val="0"/>
          <w:marRight w:val="0"/>
          <w:marTop w:val="0"/>
          <w:marBottom w:val="0"/>
          <w:divBdr>
            <w:top w:val="none" w:sz="0" w:space="0" w:color="auto"/>
            <w:left w:val="none" w:sz="0" w:space="0" w:color="auto"/>
            <w:bottom w:val="none" w:sz="0" w:space="0" w:color="auto"/>
            <w:right w:val="none" w:sz="0" w:space="0" w:color="auto"/>
          </w:divBdr>
        </w:div>
        <w:div w:id="1416122998">
          <w:marLeft w:val="0"/>
          <w:marRight w:val="0"/>
          <w:marTop w:val="0"/>
          <w:marBottom w:val="0"/>
          <w:divBdr>
            <w:top w:val="none" w:sz="0" w:space="0" w:color="auto"/>
            <w:left w:val="none" w:sz="0" w:space="0" w:color="auto"/>
            <w:bottom w:val="none" w:sz="0" w:space="0" w:color="auto"/>
            <w:right w:val="none" w:sz="0" w:space="0" w:color="auto"/>
          </w:divBdr>
        </w:div>
        <w:div w:id="1463622171">
          <w:marLeft w:val="0"/>
          <w:marRight w:val="0"/>
          <w:marTop w:val="0"/>
          <w:marBottom w:val="0"/>
          <w:divBdr>
            <w:top w:val="none" w:sz="0" w:space="0" w:color="auto"/>
            <w:left w:val="none" w:sz="0" w:space="0" w:color="auto"/>
            <w:bottom w:val="none" w:sz="0" w:space="0" w:color="auto"/>
            <w:right w:val="none" w:sz="0" w:space="0" w:color="auto"/>
          </w:divBdr>
        </w:div>
        <w:div w:id="1483883426">
          <w:marLeft w:val="0"/>
          <w:marRight w:val="0"/>
          <w:marTop w:val="0"/>
          <w:marBottom w:val="0"/>
          <w:divBdr>
            <w:top w:val="none" w:sz="0" w:space="0" w:color="auto"/>
            <w:left w:val="none" w:sz="0" w:space="0" w:color="auto"/>
            <w:bottom w:val="none" w:sz="0" w:space="0" w:color="auto"/>
            <w:right w:val="none" w:sz="0" w:space="0" w:color="auto"/>
          </w:divBdr>
        </w:div>
        <w:div w:id="1513185416">
          <w:marLeft w:val="0"/>
          <w:marRight w:val="0"/>
          <w:marTop w:val="0"/>
          <w:marBottom w:val="0"/>
          <w:divBdr>
            <w:top w:val="none" w:sz="0" w:space="0" w:color="auto"/>
            <w:left w:val="none" w:sz="0" w:space="0" w:color="auto"/>
            <w:bottom w:val="none" w:sz="0" w:space="0" w:color="auto"/>
            <w:right w:val="none" w:sz="0" w:space="0" w:color="auto"/>
          </w:divBdr>
        </w:div>
        <w:div w:id="1516118446">
          <w:marLeft w:val="0"/>
          <w:marRight w:val="0"/>
          <w:marTop w:val="0"/>
          <w:marBottom w:val="0"/>
          <w:divBdr>
            <w:top w:val="none" w:sz="0" w:space="0" w:color="auto"/>
            <w:left w:val="none" w:sz="0" w:space="0" w:color="auto"/>
            <w:bottom w:val="none" w:sz="0" w:space="0" w:color="auto"/>
            <w:right w:val="none" w:sz="0" w:space="0" w:color="auto"/>
          </w:divBdr>
        </w:div>
        <w:div w:id="1527523207">
          <w:marLeft w:val="0"/>
          <w:marRight w:val="0"/>
          <w:marTop w:val="0"/>
          <w:marBottom w:val="0"/>
          <w:divBdr>
            <w:top w:val="none" w:sz="0" w:space="0" w:color="auto"/>
            <w:left w:val="none" w:sz="0" w:space="0" w:color="auto"/>
            <w:bottom w:val="none" w:sz="0" w:space="0" w:color="auto"/>
            <w:right w:val="none" w:sz="0" w:space="0" w:color="auto"/>
          </w:divBdr>
        </w:div>
        <w:div w:id="1561015162">
          <w:marLeft w:val="0"/>
          <w:marRight w:val="0"/>
          <w:marTop w:val="0"/>
          <w:marBottom w:val="0"/>
          <w:divBdr>
            <w:top w:val="none" w:sz="0" w:space="0" w:color="auto"/>
            <w:left w:val="none" w:sz="0" w:space="0" w:color="auto"/>
            <w:bottom w:val="none" w:sz="0" w:space="0" w:color="auto"/>
            <w:right w:val="none" w:sz="0" w:space="0" w:color="auto"/>
          </w:divBdr>
        </w:div>
        <w:div w:id="1603495223">
          <w:marLeft w:val="0"/>
          <w:marRight w:val="0"/>
          <w:marTop w:val="0"/>
          <w:marBottom w:val="0"/>
          <w:divBdr>
            <w:top w:val="none" w:sz="0" w:space="0" w:color="auto"/>
            <w:left w:val="none" w:sz="0" w:space="0" w:color="auto"/>
            <w:bottom w:val="none" w:sz="0" w:space="0" w:color="auto"/>
            <w:right w:val="none" w:sz="0" w:space="0" w:color="auto"/>
          </w:divBdr>
        </w:div>
        <w:div w:id="1607346745">
          <w:marLeft w:val="0"/>
          <w:marRight w:val="0"/>
          <w:marTop w:val="0"/>
          <w:marBottom w:val="0"/>
          <w:divBdr>
            <w:top w:val="none" w:sz="0" w:space="0" w:color="auto"/>
            <w:left w:val="none" w:sz="0" w:space="0" w:color="auto"/>
            <w:bottom w:val="none" w:sz="0" w:space="0" w:color="auto"/>
            <w:right w:val="none" w:sz="0" w:space="0" w:color="auto"/>
          </w:divBdr>
        </w:div>
        <w:div w:id="1621187573">
          <w:marLeft w:val="0"/>
          <w:marRight w:val="0"/>
          <w:marTop w:val="0"/>
          <w:marBottom w:val="0"/>
          <w:divBdr>
            <w:top w:val="none" w:sz="0" w:space="0" w:color="auto"/>
            <w:left w:val="none" w:sz="0" w:space="0" w:color="auto"/>
            <w:bottom w:val="none" w:sz="0" w:space="0" w:color="auto"/>
            <w:right w:val="none" w:sz="0" w:space="0" w:color="auto"/>
          </w:divBdr>
        </w:div>
        <w:div w:id="1626884589">
          <w:marLeft w:val="0"/>
          <w:marRight w:val="0"/>
          <w:marTop w:val="0"/>
          <w:marBottom w:val="0"/>
          <w:divBdr>
            <w:top w:val="none" w:sz="0" w:space="0" w:color="auto"/>
            <w:left w:val="none" w:sz="0" w:space="0" w:color="auto"/>
            <w:bottom w:val="none" w:sz="0" w:space="0" w:color="auto"/>
            <w:right w:val="none" w:sz="0" w:space="0" w:color="auto"/>
          </w:divBdr>
        </w:div>
        <w:div w:id="1635480022">
          <w:marLeft w:val="0"/>
          <w:marRight w:val="0"/>
          <w:marTop w:val="0"/>
          <w:marBottom w:val="0"/>
          <w:divBdr>
            <w:top w:val="none" w:sz="0" w:space="0" w:color="auto"/>
            <w:left w:val="none" w:sz="0" w:space="0" w:color="auto"/>
            <w:bottom w:val="none" w:sz="0" w:space="0" w:color="auto"/>
            <w:right w:val="none" w:sz="0" w:space="0" w:color="auto"/>
          </w:divBdr>
        </w:div>
        <w:div w:id="1643920144">
          <w:marLeft w:val="0"/>
          <w:marRight w:val="0"/>
          <w:marTop w:val="0"/>
          <w:marBottom w:val="0"/>
          <w:divBdr>
            <w:top w:val="none" w:sz="0" w:space="0" w:color="auto"/>
            <w:left w:val="none" w:sz="0" w:space="0" w:color="auto"/>
            <w:bottom w:val="none" w:sz="0" w:space="0" w:color="auto"/>
            <w:right w:val="none" w:sz="0" w:space="0" w:color="auto"/>
          </w:divBdr>
        </w:div>
        <w:div w:id="1665470405">
          <w:marLeft w:val="0"/>
          <w:marRight w:val="0"/>
          <w:marTop w:val="0"/>
          <w:marBottom w:val="0"/>
          <w:divBdr>
            <w:top w:val="none" w:sz="0" w:space="0" w:color="auto"/>
            <w:left w:val="none" w:sz="0" w:space="0" w:color="auto"/>
            <w:bottom w:val="none" w:sz="0" w:space="0" w:color="auto"/>
            <w:right w:val="none" w:sz="0" w:space="0" w:color="auto"/>
          </w:divBdr>
        </w:div>
        <w:div w:id="1665544346">
          <w:marLeft w:val="0"/>
          <w:marRight w:val="0"/>
          <w:marTop w:val="0"/>
          <w:marBottom w:val="0"/>
          <w:divBdr>
            <w:top w:val="none" w:sz="0" w:space="0" w:color="auto"/>
            <w:left w:val="none" w:sz="0" w:space="0" w:color="auto"/>
            <w:bottom w:val="none" w:sz="0" w:space="0" w:color="auto"/>
            <w:right w:val="none" w:sz="0" w:space="0" w:color="auto"/>
          </w:divBdr>
        </w:div>
        <w:div w:id="1684822689">
          <w:marLeft w:val="0"/>
          <w:marRight w:val="0"/>
          <w:marTop w:val="0"/>
          <w:marBottom w:val="0"/>
          <w:divBdr>
            <w:top w:val="none" w:sz="0" w:space="0" w:color="auto"/>
            <w:left w:val="none" w:sz="0" w:space="0" w:color="auto"/>
            <w:bottom w:val="none" w:sz="0" w:space="0" w:color="auto"/>
            <w:right w:val="none" w:sz="0" w:space="0" w:color="auto"/>
          </w:divBdr>
        </w:div>
        <w:div w:id="1698508439">
          <w:marLeft w:val="0"/>
          <w:marRight w:val="0"/>
          <w:marTop w:val="0"/>
          <w:marBottom w:val="0"/>
          <w:divBdr>
            <w:top w:val="none" w:sz="0" w:space="0" w:color="auto"/>
            <w:left w:val="none" w:sz="0" w:space="0" w:color="auto"/>
            <w:bottom w:val="none" w:sz="0" w:space="0" w:color="auto"/>
            <w:right w:val="none" w:sz="0" w:space="0" w:color="auto"/>
          </w:divBdr>
        </w:div>
        <w:div w:id="1714499359">
          <w:marLeft w:val="0"/>
          <w:marRight w:val="0"/>
          <w:marTop w:val="0"/>
          <w:marBottom w:val="0"/>
          <w:divBdr>
            <w:top w:val="none" w:sz="0" w:space="0" w:color="auto"/>
            <w:left w:val="none" w:sz="0" w:space="0" w:color="auto"/>
            <w:bottom w:val="none" w:sz="0" w:space="0" w:color="auto"/>
            <w:right w:val="none" w:sz="0" w:space="0" w:color="auto"/>
          </w:divBdr>
        </w:div>
        <w:div w:id="1721321673">
          <w:marLeft w:val="0"/>
          <w:marRight w:val="0"/>
          <w:marTop w:val="0"/>
          <w:marBottom w:val="0"/>
          <w:divBdr>
            <w:top w:val="none" w:sz="0" w:space="0" w:color="auto"/>
            <w:left w:val="none" w:sz="0" w:space="0" w:color="auto"/>
            <w:bottom w:val="none" w:sz="0" w:space="0" w:color="auto"/>
            <w:right w:val="none" w:sz="0" w:space="0" w:color="auto"/>
          </w:divBdr>
        </w:div>
        <w:div w:id="1750691946">
          <w:marLeft w:val="0"/>
          <w:marRight w:val="0"/>
          <w:marTop w:val="0"/>
          <w:marBottom w:val="0"/>
          <w:divBdr>
            <w:top w:val="none" w:sz="0" w:space="0" w:color="auto"/>
            <w:left w:val="none" w:sz="0" w:space="0" w:color="auto"/>
            <w:bottom w:val="none" w:sz="0" w:space="0" w:color="auto"/>
            <w:right w:val="none" w:sz="0" w:space="0" w:color="auto"/>
          </w:divBdr>
        </w:div>
        <w:div w:id="1766029867">
          <w:marLeft w:val="0"/>
          <w:marRight w:val="0"/>
          <w:marTop w:val="0"/>
          <w:marBottom w:val="0"/>
          <w:divBdr>
            <w:top w:val="none" w:sz="0" w:space="0" w:color="auto"/>
            <w:left w:val="none" w:sz="0" w:space="0" w:color="auto"/>
            <w:bottom w:val="none" w:sz="0" w:space="0" w:color="auto"/>
            <w:right w:val="none" w:sz="0" w:space="0" w:color="auto"/>
          </w:divBdr>
        </w:div>
        <w:div w:id="1776904520">
          <w:marLeft w:val="0"/>
          <w:marRight w:val="0"/>
          <w:marTop w:val="0"/>
          <w:marBottom w:val="0"/>
          <w:divBdr>
            <w:top w:val="none" w:sz="0" w:space="0" w:color="auto"/>
            <w:left w:val="none" w:sz="0" w:space="0" w:color="auto"/>
            <w:bottom w:val="none" w:sz="0" w:space="0" w:color="auto"/>
            <w:right w:val="none" w:sz="0" w:space="0" w:color="auto"/>
          </w:divBdr>
        </w:div>
        <w:div w:id="1777947502">
          <w:marLeft w:val="0"/>
          <w:marRight w:val="0"/>
          <w:marTop w:val="0"/>
          <w:marBottom w:val="0"/>
          <w:divBdr>
            <w:top w:val="none" w:sz="0" w:space="0" w:color="auto"/>
            <w:left w:val="none" w:sz="0" w:space="0" w:color="auto"/>
            <w:bottom w:val="none" w:sz="0" w:space="0" w:color="auto"/>
            <w:right w:val="none" w:sz="0" w:space="0" w:color="auto"/>
          </w:divBdr>
        </w:div>
        <w:div w:id="1779522887">
          <w:marLeft w:val="0"/>
          <w:marRight w:val="0"/>
          <w:marTop w:val="0"/>
          <w:marBottom w:val="0"/>
          <w:divBdr>
            <w:top w:val="none" w:sz="0" w:space="0" w:color="auto"/>
            <w:left w:val="none" w:sz="0" w:space="0" w:color="auto"/>
            <w:bottom w:val="none" w:sz="0" w:space="0" w:color="auto"/>
            <w:right w:val="none" w:sz="0" w:space="0" w:color="auto"/>
          </w:divBdr>
        </w:div>
        <w:div w:id="1784883748">
          <w:marLeft w:val="0"/>
          <w:marRight w:val="0"/>
          <w:marTop w:val="0"/>
          <w:marBottom w:val="0"/>
          <w:divBdr>
            <w:top w:val="none" w:sz="0" w:space="0" w:color="auto"/>
            <w:left w:val="none" w:sz="0" w:space="0" w:color="auto"/>
            <w:bottom w:val="none" w:sz="0" w:space="0" w:color="auto"/>
            <w:right w:val="none" w:sz="0" w:space="0" w:color="auto"/>
          </w:divBdr>
        </w:div>
        <w:div w:id="1791625279">
          <w:marLeft w:val="0"/>
          <w:marRight w:val="0"/>
          <w:marTop w:val="0"/>
          <w:marBottom w:val="0"/>
          <w:divBdr>
            <w:top w:val="none" w:sz="0" w:space="0" w:color="auto"/>
            <w:left w:val="none" w:sz="0" w:space="0" w:color="auto"/>
            <w:bottom w:val="none" w:sz="0" w:space="0" w:color="auto"/>
            <w:right w:val="none" w:sz="0" w:space="0" w:color="auto"/>
          </w:divBdr>
        </w:div>
        <w:div w:id="1800494834">
          <w:marLeft w:val="0"/>
          <w:marRight w:val="0"/>
          <w:marTop w:val="0"/>
          <w:marBottom w:val="0"/>
          <w:divBdr>
            <w:top w:val="none" w:sz="0" w:space="0" w:color="auto"/>
            <w:left w:val="none" w:sz="0" w:space="0" w:color="auto"/>
            <w:bottom w:val="none" w:sz="0" w:space="0" w:color="auto"/>
            <w:right w:val="none" w:sz="0" w:space="0" w:color="auto"/>
          </w:divBdr>
        </w:div>
        <w:div w:id="1802723640">
          <w:marLeft w:val="0"/>
          <w:marRight w:val="0"/>
          <w:marTop w:val="0"/>
          <w:marBottom w:val="0"/>
          <w:divBdr>
            <w:top w:val="none" w:sz="0" w:space="0" w:color="auto"/>
            <w:left w:val="none" w:sz="0" w:space="0" w:color="auto"/>
            <w:bottom w:val="none" w:sz="0" w:space="0" w:color="auto"/>
            <w:right w:val="none" w:sz="0" w:space="0" w:color="auto"/>
          </w:divBdr>
        </w:div>
        <w:div w:id="1806654632">
          <w:marLeft w:val="0"/>
          <w:marRight w:val="0"/>
          <w:marTop w:val="0"/>
          <w:marBottom w:val="0"/>
          <w:divBdr>
            <w:top w:val="none" w:sz="0" w:space="0" w:color="auto"/>
            <w:left w:val="none" w:sz="0" w:space="0" w:color="auto"/>
            <w:bottom w:val="none" w:sz="0" w:space="0" w:color="auto"/>
            <w:right w:val="none" w:sz="0" w:space="0" w:color="auto"/>
          </w:divBdr>
        </w:div>
        <w:div w:id="1822119651">
          <w:marLeft w:val="0"/>
          <w:marRight w:val="0"/>
          <w:marTop w:val="0"/>
          <w:marBottom w:val="0"/>
          <w:divBdr>
            <w:top w:val="none" w:sz="0" w:space="0" w:color="auto"/>
            <w:left w:val="none" w:sz="0" w:space="0" w:color="auto"/>
            <w:bottom w:val="none" w:sz="0" w:space="0" w:color="auto"/>
            <w:right w:val="none" w:sz="0" w:space="0" w:color="auto"/>
          </w:divBdr>
        </w:div>
        <w:div w:id="1828354323">
          <w:marLeft w:val="0"/>
          <w:marRight w:val="0"/>
          <w:marTop w:val="0"/>
          <w:marBottom w:val="0"/>
          <w:divBdr>
            <w:top w:val="none" w:sz="0" w:space="0" w:color="auto"/>
            <w:left w:val="none" w:sz="0" w:space="0" w:color="auto"/>
            <w:bottom w:val="none" w:sz="0" w:space="0" w:color="auto"/>
            <w:right w:val="none" w:sz="0" w:space="0" w:color="auto"/>
          </w:divBdr>
        </w:div>
        <w:div w:id="1832133118">
          <w:marLeft w:val="0"/>
          <w:marRight w:val="0"/>
          <w:marTop w:val="0"/>
          <w:marBottom w:val="0"/>
          <w:divBdr>
            <w:top w:val="none" w:sz="0" w:space="0" w:color="auto"/>
            <w:left w:val="none" w:sz="0" w:space="0" w:color="auto"/>
            <w:bottom w:val="none" w:sz="0" w:space="0" w:color="auto"/>
            <w:right w:val="none" w:sz="0" w:space="0" w:color="auto"/>
          </w:divBdr>
        </w:div>
        <w:div w:id="1836529726">
          <w:marLeft w:val="0"/>
          <w:marRight w:val="0"/>
          <w:marTop w:val="0"/>
          <w:marBottom w:val="0"/>
          <w:divBdr>
            <w:top w:val="none" w:sz="0" w:space="0" w:color="auto"/>
            <w:left w:val="none" w:sz="0" w:space="0" w:color="auto"/>
            <w:bottom w:val="none" w:sz="0" w:space="0" w:color="auto"/>
            <w:right w:val="none" w:sz="0" w:space="0" w:color="auto"/>
          </w:divBdr>
        </w:div>
        <w:div w:id="1849171510">
          <w:marLeft w:val="0"/>
          <w:marRight w:val="0"/>
          <w:marTop w:val="0"/>
          <w:marBottom w:val="0"/>
          <w:divBdr>
            <w:top w:val="none" w:sz="0" w:space="0" w:color="auto"/>
            <w:left w:val="none" w:sz="0" w:space="0" w:color="auto"/>
            <w:bottom w:val="none" w:sz="0" w:space="0" w:color="auto"/>
            <w:right w:val="none" w:sz="0" w:space="0" w:color="auto"/>
          </w:divBdr>
        </w:div>
        <w:div w:id="1849635527">
          <w:marLeft w:val="0"/>
          <w:marRight w:val="0"/>
          <w:marTop w:val="0"/>
          <w:marBottom w:val="0"/>
          <w:divBdr>
            <w:top w:val="none" w:sz="0" w:space="0" w:color="auto"/>
            <w:left w:val="none" w:sz="0" w:space="0" w:color="auto"/>
            <w:bottom w:val="none" w:sz="0" w:space="0" w:color="auto"/>
            <w:right w:val="none" w:sz="0" w:space="0" w:color="auto"/>
          </w:divBdr>
        </w:div>
        <w:div w:id="1851333918">
          <w:marLeft w:val="0"/>
          <w:marRight w:val="0"/>
          <w:marTop w:val="0"/>
          <w:marBottom w:val="0"/>
          <w:divBdr>
            <w:top w:val="none" w:sz="0" w:space="0" w:color="auto"/>
            <w:left w:val="none" w:sz="0" w:space="0" w:color="auto"/>
            <w:bottom w:val="none" w:sz="0" w:space="0" w:color="auto"/>
            <w:right w:val="none" w:sz="0" w:space="0" w:color="auto"/>
          </w:divBdr>
        </w:div>
        <w:div w:id="1886943102">
          <w:marLeft w:val="0"/>
          <w:marRight w:val="0"/>
          <w:marTop w:val="0"/>
          <w:marBottom w:val="0"/>
          <w:divBdr>
            <w:top w:val="none" w:sz="0" w:space="0" w:color="auto"/>
            <w:left w:val="none" w:sz="0" w:space="0" w:color="auto"/>
            <w:bottom w:val="none" w:sz="0" w:space="0" w:color="auto"/>
            <w:right w:val="none" w:sz="0" w:space="0" w:color="auto"/>
          </w:divBdr>
        </w:div>
        <w:div w:id="1894852593">
          <w:marLeft w:val="0"/>
          <w:marRight w:val="0"/>
          <w:marTop w:val="0"/>
          <w:marBottom w:val="0"/>
          <w:divBdr>
            <w:top w:val="none" w:sz="0" w:space="0" w:color="auto"/>
            <w:left w:val="none" w:sz="0" w:space="0" w:color="auto"/>
            <w:bottom w:val="none" w:sz="0" w:space="0" w:color="auto"/>
            <w:right w:val="none" w:sz="0" w:space="0" w:color="auto"/>
          </w:divBdr>
        </w:div>
        <w:div w:id="1901020099">
          <w:marLeft w:val="0"/>
          <w:marRight w:val="0"/>
          <w:marTop w:val="0"/>
          <w:marBottom w:val="0"/>
          <w:divBdr>
            <w:top w:val="none" w:sz="0" w:space="0" w:color="auto"/>
            <w:left w:val="none" w:sz="0" w:space="0" w:color="auto"/>
            <w:bottom w:val="none" w:sz="0" w:space="0" w:color="auto"/>
            <w:right w:val="none" w:sz="0" w:space="0" w:color="auto"/>
          </w:divBdr>
        </w:div>
        <w:div w:id="1920945353">
          <w:marLeft w:val="0"/>
          <w:marRight w:val="0"/>
          <w:marTop w:val="0"/>
          <w:marBottom w:val="0"/>
          <w:divBdr>
            <w:top w:val="none" w:sz="0" w:space="0" w:color="auto"/>
            <w:left w:val="none" w:sz="0" w:space="0" w:color="auto"/>
            <w:bottom w:val="none" w:sz="0" w:space="0" w:color="auto"/>
            <w:right w:val="none" w:sz="0" w:space="0" w:color="auto"/>
          </w:divBdr>
          <w:divsChild>
            <w:div w:id="663358801">
              <w:marLeft w:val="-75"/>
              <w:marRight w:val="0"/>
              <w:marTop w:val="30"/>
              <w:marBottom w:val="30"/>
              <w:divBdr>
                <w:top w:val="none" w:sz="0" w:space="0" w:color="auto"/>
                <w:left w:val="none" w:sz="0" w:space="0" w:color="auto"/>
                <w:bottom w:val="none" w:sz="0" w:space="0" w:color="auto"/>
                <w:right w:val="none" w:sz="0" w:space="0" w:color="auto"/>
              </w:divBdr>
              <w:divsChild>
                <w:div w:id="421071516">
                  <w:marLeft w:val="0"/>
                  <w:marRight w:val="0"/>
                  <w:marTop w:val="0"/>
                  <w:marBottom w:val="0"/>
                  <w:divBdr>
                    <w:top w:val="none" w:sz="0" w:space="0" w:color="auto"/>
                    <w:left w:val="none" w:sz="0" w:space="0" w:color="auto"/>
                    <w:bottom w:val="none" w:sz="0" w:space="0" w:color="auto"/>
                    <w:right w:val="none" w:sz="0" w:space="0" w:color="auto"/>
                  </w:divBdr>
                  <w:divsChild>
                    <w:div w:id="124471538">
                      <w:marLeft w:val="0"/>
                      <w:marRight w:val="0"/>
                      <w:marTop w:val="0"/>
                      <w:marBottom w:val="0"/>
                      <w:divBdr>
                        <w:top w:val="none" w:sz="0" w:space="0" w:color="auto"/>
                        <w:left w:val="none" w:sz="0" w:space="0" w:color="auto"/>
                        <w:bottom w:val="none" w:sz="0" w:space="0" w:color="auto"/>
                        <w:right w:val="none" w:sz="0" w:space="0" w:color="auto"/>
                      </w:divBdr>
                    </w:div>
                  </w:divsChild>
                </w:div>
                <w:div w:id="421924142">
                  <w:marLeft w:val="0"/>
                  <w:marRight w:val="0"/>
                  <w:marTop w:val="0"/>
                  <w:marBottom w:val="0"/>
                  <w:divBdr>
                    <w:top w:val="none" w:sz="0" w:space="0" w:color="auto"/>
                    <w:left w:val="none" w:sz="0" w:space="0" w:color="auto"/>
                    <w:bottom w:val="none" w:sz="0" w:space="0" w:color="auto"/>
                    <w:right w:val="none" w:sz="0" w:space="0" w:color="auto"/>
                  </w:divBdr>
                  <w:divsChild>
                    <w:div w:id="1249315564">
                      <w:marLeft w:val="0"/>
                      <w:marRight w:val="0"/>
                      <w:marTop w:val="0"/>
                      <w:marBottom w:val="0"/>
                      <w:divBdr>
                        <w:top w:val="none" w:sz="0" w:space="0" w:color="auto"/>
                        <w:left w:val="none" w:sz="0" w:space="0" w:color="auto"/>
                        <w:bottom w:val="none" w:sz="0" w:space="0" w:color="auto"/>
                        <w:right w:val="none" w:sz="0" w:space="0" w:color="auto"/>
                      </w:divBdr>
                    </w:div>
                  </w:divsChild>
                </w:div>
                <w:div w:id="761727255">
                  <w:marLeft w:val="0"/>
                  <w:marRight w:val="0"/>
                  <w:marTop w:val="0"/>
                  <w:marBottom w:val="0"/>
                  <w:divBdr>
                    <w:top w:val="none" w:sz="0" w:space="0" w:color="auto"/>
                    <w:left w:val="none" w:sz="0" w:space="0" w:color="auto"/>
                    <w:bottom w:val="none" w:sz="0" w:space="0" w:color="auto"/>
                    <w:right w:val="none" w:sz="0" w:space="0" w:color="auto"/>
                  </w:divBdr>
                  <w:divsChild>
                    <w:div w:id="1969624126">
                      <w:marLeft w:val="0"/>
                      <w:marRight w:val="0"/>
                      <w:marTop w:val="0"/>
                      <w:marBottom w:val="0"/>
                      <w:divBdr>
                        <w:top w:val="none" w:sz="0" w:space="0" w:color="auto"/>
                        <w:left w:val="none" w:sz="0" w:space="0" w:color="auto"/>
                        <w:bottom w:val="none" w:sz="0" w:space="0" w:color="auto"/>
                        <w:right w:val="none" w:sz="0" w:space="0" w:color="auto"/>
                      </w:divBdr>
                    </w:div>
                  </w:divsChild>
                </w:div>
                <w:div w:id="968047145">
                  <w:marLeft w:val="0"/>
                  <w:marRight w:val="0"/>
                  <w:marTop w:val="0"/>
                  <w:marBottom w:val="0"/>
                  <w:divBdr>
                    <w:top w:val="none" w:sz="0" w:space="0" w:color="auto"/>
                    <w:left w:val="none" w:sz="0" w:space="0" w:color="auto"/>
                    <w:bottom w:val="none" w:sz="0" w:space="0" w:color="auto"/>
                    <w:right w:val="none" w:sz="0" w:space="0" w:color="auto"/>
                  </w:divBdr>
                  <w:divsChild>
                    <w:div w:id="537667448">
                      <w:marLeft w:val="0"/>
                      <w:marRight w:val="0"/>
                      <w:marTop w:val="0"/>
                      <w:marBottom w:val="0"/>
                      <w:divBdr>
                        <w:top w:val="none" w:sz="0" w:space="0" w:color="auto"/>
                        <w:left w:val="none" w:sz="0" w:space="0" w:color="auto"/>
                        <w:bottom w:val="none" w:sz="0" w:space="0" w:color="auto"/>
                        <w:right w:val="none" w:sz="0" w:space="0" w:color="auto"/>
                      </w:divBdr>
                    </w:div>
                  </w:divsChild>
                </w:div>
                <w:div w:id="1163474655">
                  <w:marLeft w:val="0"/>
                  <w:marRight w:val="0"/>
                  <w:marTop w:val="0"/>
                  <w:marBottom w:val="0"/>
                  <w:divBdr>
                    <w:top w:val="none" w:sz="0" w:space="0" w:color="auto"/>
                    <w:left w:val="none" w:sz="0" w:space="0" w:color="auto"/>
                    <w:bottom w:val="none" w:sz="0" w:space="0" w:color="auto"/>
                    <w:right w:val="none" w:sz="0" w:space="0" w:color="auto"/>
                  </w:divBdr>
                  <w:divsChild>
                    <w:div w:id="32927877">
                      <w:marLeft w:val="0"/>
                      <w:marRight w:val="0"/>
                      <w:marTop w:val="0"/>
                      <w:marBottom w:val="0"/>
                      <w:divBdr>
                        <w:top w:val="none" w:sz="0" w:space="0" w:color="auto"/>
                        <w:left w:val="none" w:sz="0" w:space="0" w:color="auto"/>
                        <w:bottom w:val="none" w:sz="0" w:space="0" w:color="auto"/>
                        <w:right w:val="none" w:sz="0" w:space="0" w:color="auto"/>
                      </w:divBdr>
                    </w:div>
                  </w:divsChild>
                </w:div>
                <w:div w:id="1565750964">
                  <w:marLeft w:val="0"/>
                  <w:marRight w:val="0"/>
                  <w:marTop w:val="0"/>
                  <w:marBottom w:val="0"/>
                  <w:divBdr>
                    <w:top w:val="none" w:sz="0" w:space="0" w:color="auto"/>
                    <w:left w:val="none" w:sz="0" w:space="0" w:color="auto"/>
                    <w:bottom w:val="none" w:sz="0" w:space="0" w:color="auto"/>
                    <w:right w:val="none" w:sz="0" w:space="0" w:color="auto"/>
                  </w:divBdr>
                  <w:divsChild>
                    <w:div w:id="340472885">
                      <w:marLeft w:val="0"/>
                      <w:marRight w:val="0"/>
                      <w:marTop w:val="0"/>
                      <w:marBottom w:val="0"/>
                      <w:divBdr>
                        <w:top w:val="none" w:sz="0" w:space="0" w:color="auto"/>
                        <w:left w:val="none" w:sz="0" w:space="0" w:color="auto"/>
                        <w:bottom w:val="none" w:sz="0" w:space="0" w:color="auto"/>
                        <w:right w:val="none" w:sz="0" w:space="0" w:color="auto"/>
                      </w:divBdr>
                    </w:div>
                  </w:divsChild>
                </w:div>
                <w:div w:id="1589579233">
                  <w:marLeft w:val="0"/>
                  <w:marRight w:val="0"/>
                  <w:marTop w:val="0"/>
                  <w:marBottom w:val="0"/>
                  <w:divBdr>
                    <w:top w:val="none" w:sz="0" w:space="0" w:color="auto"/>
                    <w:left w:val="none" w:sz="0" w:space="0" w:color="auto"/>
                    <w:bottom w:val="none" w:sz="0" w:space="0" w:color="auto"/>
                    <w:right w:val="none" w:sz="0" w:space="0" w:color="auto"/>
                  </w:divBdr>
                  <w:divsChild>
                    <w:div w:id="132791926">
                      <w:marLeft w:val="0"/>
                      <w:marRight w:val="0"/>
                      <w:marTop w:val="0"/>
                      <w:marBottom w:val="0"/>
                      <w:divBdr>
                        <w:top w:val="none" w:sz="0" w:space="0" w:color="auto"/>
                        <w:left w:val="none" w:sz="0" w:space="0" w:color="auto"/>
                        <w:bottom w:val="none" w:sz="0" w:space="0" w:color="auto"/>
                        <w:right w:val="none" w:sz="0" w:space="0" w:color="auto"/>
                      </w:divBdr>
                    </w:div>
                  </w:divsChild>
                </w:div>
                <w:div w:id="1693266622">
                  <w:marLeft w:val="0"/>
                  <w:marRight w:val="0"/>
                  <w:marTop w:val="0"/>
                  <w:marBottom w:val="0"/>
                  <w:divBdr>
                    <w:top w:val="none" w:sz="0" w:space="0" w:color="auto"/>
                    <w:left w:val="none" w:sz="0" w:space="0" w:color="auto"/>
                    <w:bottom w:val="none" w:sz="0" w:space="0" w:color="auto"/>
                    <w:right w:val="none" w:sz="0" w:space="0" w:color="auto"/>
                  </w:divBdr>
                  <w:divsChild>
                    <w:div w:id="1904557647">
                      <w:marLeft w:val="0"/>
                      <w:marRight w:val="0"/>
                      <w:marTop w:val="0"/>
                      <w:marBottom w:val="0"/>
                      <w:divBdr>
                        <w:top w:val="none" w:sz="0" w:space="0" w:color="auto"/>
                        <w:left w:val="none" w:sz="0" w:space="0" w:color="auto"/>
                        <w:bottom w:val="none" w:sz="0" w:space="0" w:color="auto"/>
                        <w:right w:val="none" w:sz="0" w:space="0" w:color="auto"/>
                      </w:divBdr>
                    </w:div>
                  </w:divsChild>
                </w:div>
                <w:div w:id="1698460965">
                  <w:marLeft w:val="0"/>
                  <w:marRight w:val="0"/>
                  <w:marTop w:val="0"/>
                  <w:marBottom w:val="0"/>
                  <w:divBdr>
                    <w:top w:val="none" w:sz="0" w:space="0" w:color="auto"/>
                    <w:left w:val="none" w:sz="0" w:space="0" w:color="auto"/>
                    <w:bottom w:val="none" w:sz="0" w:space="0" w:color="auto"/>
                    <w:right w:val="none" w:sz="0" w:space="0" w:color="auto"/>
                  </w:divBdr>
                  <w:divsChild>
                    <w:div w:id="1025253828">
                      <w:marLeft w:val="0"/>
                      <w:marRight w:val="0"/>
                      <w:marTop w:val="0"/>
                      <w:marBottom w:val="0"/>
                      <w:divBdr>
                        <w:top w:val="none" w:sz="0" w:space="0" w:color="auto"/>
                        <w:left w:val="none" w:sz="0" w:space="0" w:color="auto"/>
                        <w:bottom w:val="none" w:sz="0" w:space="0" w:color="auto"/>
                        <w:right w:val="none" w:sz="0" w:space="0" w:color="auto"/>
                      </w:divBdr>
                    </w:div>
                  </w:divsChild>
                </w:div>
                <w:div w:id="1761217146">
                  <w:marLeft w:val="0"/>
                  <w:marRight w:val="0"/>
                  <w:marTop w:val="0"/>
                  <w:marBottom w:val="0"/>
                  <w:divBdr>
                    <w:top w:val="none" w:sz="0" w:space="0" w:color="auto"/>
                    <w:left w:val="none" w:sz="0" w:space="0" w:color="auto"/>
                    <w:bottom w:val="none" w:sz="0" w:space="0" w:color="auto"/>
                    <w:right w:val="none" w:sz="0" w:space="0" w:color="auto"/>
                  </w:divBdr>
                  <w:divsChild>
                    <w:div w:id="779254111">
                      <w:marLeft w:val="0"/>
                      <w:marRight w:val="0"/>
                      <w:marTop w:val="0"/>
                      <w:marBottom w:val="0"/>
                      <w:divBdr>
                        <w:top w:val="none" w:sz="0" w:space="0" w:color="auto"/>
                        <w:left w:val="none" w:sz="0" w:space="0" w:color="auto"/>
                        <w:bottom w:val="none" w:sz="0" w:space="0" w:color="auto"/>
                        <w:right w:val="none" w:sz="0" w:space="0" w:color="auto"/>
                      </w:divBdr>
                    </w:div>
                  </w:divsChild>
                </w:div>
                <w:div w:id="1882745129">
                  <w:marLeft w:val="0"/>
                  <w:marRight w:val="0"/>
                  <w:marTop w:val="0"/>
                  <w:marBottom w:val="0"/>
                  <w:divBdr>
                    <w:top w:val="none" w:sz="0" w:space="0" w:color="auto"/>
                    <w:left w:val="none" w:sz="0" w:space="0" w:color="auto"/>
                    <w:bottom w:val="none" w:sz="0" w:space="0" w:color="auto"/>
                    <w:right w:val="none" w:sz="0" w:space="0" w:color="auto"/>
                  </w:divBdr>
                  <w:divsChild>
                    <w:div w:id="327096718">
                      <w:marLeft w:val="0"/>
                      <w:marRight w:val="0"/>
                      <w:marTop w:val="0"/>
                      <w:marBottom w:val="0"/>
                      <w:divBdr>
                        <w:top w:val="none" w:sz="0" w:space="0" w:color="auto"/>
                        <w:left w:val="none" w:sz="0" w:space="0" w:color="auto"/>
                        <w:bottom w:val="none" w:sz="0" w:space="0" w:color="auto"/>
                        <w:right w:val="none" w:sz="0" w:space="0" w:color="auto"/>
                      </w:divBdr>
                    </w:div>
                  </w:divsChild>
                </w:div>
                <w:div w:id="1986201848">
                  <w:marLeft w:val="0"/>
                  <w:marRight w:val="0"/>
                  <w:marTop w:val="0"/>
                  <w:marBottom w:val="0"/>
                  <w:divBdr>
                    <w:top w:val="none" w:sz="0" w:space="0" w:color="auto"/>
                    <w:left w:val="none" w:sz="0" w:space="0" w:color="auto"/>
                    <w:bottom w:val="none" w:sz="0" w:space="0" w:color="auto"/>
                    <w:right w:val="none" w:sz="0" w:space="0" w:color="auto"/>
                  </w:divBdr>
                  <w:divsChild>
                    <w:div w:id="90999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055781">
          <w:marLeft w:val="0"/>
          <w:marRight w:val="0"/>
          <w:marTop w:val="0"/>
          <w:marBottom w:val="0"/>
          <w:divBdr>
            <w:top w:val="none" w:sz="0" w:space="0" w:color="auto"/>
            <w:left w:val="none" w:sz="0" w:space="0" w:color="auto"/>
            <w:bottom w:val="none" w:sz="0" w:space="0" w:color="auto"/>
            <w:right w:val="none" w:sz="0" w:space="0" w:color="auto"/>
          </w:divBdr>
        </w:div>
        <w:div w:id="1938365546">
          <w:marLeft w:val="0"/>
          <w:marRight w:val="0"/>
          <w:marTop w:val="0"/>
          <w:marBottom w:val="0"/>
          <w:divBdr>
            <w:top w:val="none" w:sz="0" w:space="0" w:color="auto"/>
            <w:left w:val="none" w:sz="0" w:space="0" w:color="auto"/>
            <w:bottom w:val="none" w:sz="0" w:space="0" w:color="auto"/>
            <w:right w:val="none" w:sz="0" w:space="0" w:color="auto"/>
          </w:divBdr>
          <w:divsChild>
            <w:div w:id="1039663310">
              <w:marLeft w:val="-75"/>
              <w:marRight w:val="0"/>
              <w:marTop w:val="30"/>
              <w:marBottom w:val="30"/>
              <w:divBdr>
                <w:top w:val="none" w:sz="0" w:space="0" w:color="auto"/>
                <w:left w:val="none" w:sz="0" w:space="0" w:color="auto"/>
                <w:bottom w:val="none" w:sz="0" w:space="0" w:color="auto"/>
                <w:right w:val="none" w:sz="0" w:space="0" w:color="auto"/>
              </w:divBdr>
              <w:divsChild>
                <w:div w:id="425033261">
                  <w:marLeft w:val="0"/>
                  <w:marRight w:val="0"/>
                  <w:marTop w:val="0"/>
                  <w:marBottom w:val="0"/>
                  <w:divBdr>
                    <w:top w:val="none" w:sz="0" w:space="0" w:color="auto"/>
                    <w:left w:val="none" w:sz="0" w:space="0" w:color="auto"/>
                    <w:bottom w:val="none" w:sz="0" w:space="0" w:color="auto"/>
                    <w:right w:val="none" w:sz="0" w:space="0" w:color="auto"/>
                  </w:divBdr>
                  <w:divsChild>
                    <w:div w:id="1663701264">
                      <w:marLeft w:val="0"/>
                      <w:marRight w:val="0"/>
                      <w:marTop w:val="0"/>
                      <w:marBottom w:val="0"/>
                      <w:divBdr>
                        <w:top w:val="none" w:sz="0" w:space="0" w:color="auto"/>
                        <w:left w:val="none" w:sz="0" w:space="0" w:color="auto"/>
                        <w:bottom w:val="none" w:sz="0" w:space="0" w:color="auto"/>
                        <w:right w:val="none" w:sz="0" w:space="0" w:color="auto"/>
                      </w:divBdr>
                    </w:div>
                  </w:divsChild>
                </w:div>
                <w:div w:id="603001113">
                  <w:marLeft w:val="0"/>
                  <w:marRight w:val="0"/>
                  <w:marTop w:val="0"/>
                  <w:marBottom w:val="0"/>
                  <w:divBdr>
                    <w:top w:val="none" w:sz="0" w:space="0" w:color="auto"/>
                    <w:left w:val="none" w:sz="0" w:space="0" w:color="auto"/>
                    <w:bottom w:val="none" w:sz="0" w:space="0" w:color="auto"/>
                    <w:right w:val="none" w:sz="0" w:space="0" w:color="auto"/>
                  </w:divBdr>
                  <w:divsChild>
                    <w:div w:id="23141692">
                      <w:marLeft w:val="0"/>
                      <w:marRight w:val="0"/>
                      <w:marTop w:val="0"/>
                      <w:marBottom w:val="0"/>
                      <w:divBdr>
                        <w:top w:val="none" w:sz="0" w:space="0" w:color="auto"/>
                        <w:left w:val="none" w:sz="0" w:space="0" w:color="auto"/>
                        <w:bottom w:val="none" w:sz="0" w:space="0" w:color="auto"/>
                        <w:right w:val="none" w:sz="0" w:space="0" w:color="auto"/>
                      </w:divBdr>
                    </w:div>
                  </w:divsChild>
                </w:div>
                <w:div w:id="1257325147">
                  <w:marLeft w:val="0"/>
                  <w:marRight w:val="0"/>
                  <w:marTop w:val="0"/>
                  <w:marBottom w:val="0"/>
                  <w:divBdr>
                    <w:top w:val="none" w:sz="0" w:space="0" w:color="auto"/>
                    <w:left w:val="none" w:sz="0" w:space="0" w:color="auto"/>
                    <w:bottom w:val="none" w:sz="0" w:space="0" w:color="auto"/>
                    <w:right w:val="none" w:sz="0" w:space="0" w:color="auto"/>
                  </w:divBdr>
                  <w:divsChild>
                    <w:div w:id="795951958">
                      <w:marLeft w:val="0"/>
                      <w:marRight w:val="0"/>
                      <w:marTop w:val="0"/>
                      <w:marBottom w:val="0"/>
                      <w:divBdr>
                        <w:top w:val="none" w:sz="0" w:space="0" w:color="auto"/>
                        <w:left w:val="none" w:sz="0" w:space="0" w:color="auto"/>
                        <w:bottom w:val="none" w:sz="0" w:space="0" w:color="auto"/>
                        <w:right w:val="none" w:sz="0" w:space="0" w:color="auto"/>
                      </w:divBdr>
                    </w:div>
                  </w:divsChild>
                </w:div>
                <w:div w:id="1754665834">
                  <w:marLeft w:val="0"/>
                  <w:marRight w:val="0"/>
                  <w:marTop w:val="0"/>
                  <w:marBottom w:val="0"/>
                  <w:divBdr>
                    <w:top w:val="none" w:sz="0" w:space="0" w:color="auto"/>
                    <w:left w:val="none" w:sz="0" w:space="0" w:color="auto"/>
                    <w:bottom w:val="none" w:sz="0" w:space="0" w:color="auto"/>
                    <w:right w:val="none" w:sz="0" w:space="0" w:color="auto"/>
                  </w:divBdr>
                  <w:divsChild>
                    <w:div w:id="1769351637">
                      <w:marLeft w:val="0"/>
                      <w:marRight w:val="0"/>
                      <w:marTop w:val="0"/>
                      <w:marBottom w:val="0"/>
                      <w:divBdr>
                        <w:top w:val="none" w:sz="0" w:space="0" w:color="auto"/>
                        <w:left w:val="none" w:sz="0" w:space="0" w:color="auto"/>
                        <w:bottom w:val="none" w:sz="0" w:space="0" w:color="auto"/>
                        <w:right w:val="none" w:sz="0" w:space="0" w:color="auto"/>
                      </w:divBdr>
                    </w:div>
                  </w:divsChild>
                </w:div>
                <w:div w:id="1858545590">
                  <w:marLeft w:val="0"/>
                  <w:marRight w:val="0"/>
                  <w:marTop w:val="0"/>
                  <w:marBottom w:val="0"/>
                  <w:divBdr>
                    <w:top w:val="none" w:sz="0" w:space="0" w:color="auto"/>
                    <w:left w:val="none" w:sz="0" w:space="0" w:color="auto"/>
                    <w:bottom w:val="none" w:sz="0" w:space="0" w:color="auto"/>
                    <w:right w:val="none" w:sz="0" w:space="0" w:color="auto"/>
                  </w:divBdr>
                  <w:divsChild>
                    <w:div w:id="1158114177">
                      <w:marLeft w:val="0"/>
                      <w:marRight w:val="0"/>
                      <w:marTop w:val="0"/>
                      <w:marBottom w:val="0"/>
                      <w:divBdr>
                        <w:top w:val="none" w:sz="0" w:space="0" w:color="auto"/>
                        <w:left w:val="none" w:sz="0" w:space="0" w:color="auto"/>
                        <w:bottom w:val="none" w:sz="0" w:space="0" w:color="auto"/>
                        <w:right w:val="none" w:sz="0" w:space="0" w:color="auto"/>
                      </w:divBdr>
                    </w:div>
                  </w:divsChild>
                </w:div>
                <w:div w:id="1926644480">
                  <w:marLeft w:val="0"/>
                  <w:marRight w:val="0"/>
                  <w:marTop w:val="0"/>
                  <w:marBottom w:val="0"/>
                  <w:divBdr>
                    <w:top w:val="none" w:sz="0" w:space="0" w:color="auto"/>
                    <w:left w:val="none" w:sz="0" w:space="0" w:color="auto"/>
                    <w:bottom w:val="none" w:sz="0" w:space="0" w:color="auto"/>
                    <w:right w:val="none" w:sz="0" w:space="0" w:color="auto"/>
                  </w:divBdr>
                  <w:divsChild>
                    <w:div w:id="183640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356">
          <w:marLeft w:val="0"/>
          <w:marRight w:val="0"/>
          <w:marTop w:val="0"/>
          <w:marBottom w:val="0"/>
          <w:divBdr>
            <w:top w:val="none" w:sz="0" w:space="0" w:color="auto"/>
            <w:left w:val="none" w:sz="0" w:space="0" w:color="auto"/>
            <w:bottom w:val="none" w:sz="0" w:space="0" w:color="auto"/>
            <w:right w:val="none" w:sz="0" w:space="0" w:color="auto"/>
          </w:divBdr>
        </w:div>
        <w:div w:id="1988124319">
          <w:marLeft w:val="0"/>
          <w:marRight w:val="0"/>
          <w:marTop w:val="0"/>
          <w:marBottom w:val="0"/>
          <w:divBdr>
            <w:top w:val="none" w:sz="0" w:space="0" w:color="auto"/>
            <w:left w:val="none" w:sz="0" w:space="0" w:color="auto"/>
            <w:bottom w:val="none" w:sz="0" w:space="0" w:color="auto"/>
            <w:right w:val="none" w:sz="0" w:space="0" w:color="auto"/>
          </w:divBdr>
        </w:div>
        <w:div w:id="2007974712">
          <w:marLeft w:val="0"/>
          <w:marRight w:val="0"/>
          <w:marTop w:val="0"/>
          <w:marBottom w:val="0"/>
          <w:divBdr>
            <w:top w:val="none" w:sz="0" w:space="0" w:color="auto"/>
            <w:left w:val="none" w:sz="0" w:space="0" w:color="auto"/>
            <w:bottom w:val="none" w:sz="0" w:space="0" w:color="auto"/>
            <w:right w:val="none" w:sz="0" w:space="0" w:color="auto"/>
          </w:divBdr>
        </w:div>
        <w:div w:id="2035694348">
          <w:marLeft w:val="0"/>
          <w:marRight w:val="0"/>
          <w:marTop w:val="0"/>
          <w:marBottom w:val="0"/>
          <w:divBdr>
            <w:top w:val="none" w:sz="0" w:space="0" w:color="auto"/>
            <w:left w:val="none" w:sz="0" w:space="0" w:color="auto"/>
            <w:bottom w:val="none" w:sz="0" w:space="0" w:color="auto"/>
            <w:right w:val="none" w:sz="0" w:space="0" w:color="auto"/>
          </w:divBdr>
        </w:div>
        <w:div w:id="2046978855">
          <w:marLeft w:val="0"/>
          <w:marRight w:val="0"/>
          <w:marTop w:val="0"/>
          <w:marBottom w:val="0"/>
          <w:divBdr>
            <w:top w:val="none" w:sz="0" w:space="0" w:color="auto"/>
            <w:left w:val="none" w:sz="0" w:space="0" w:color="auto"/>
            <w:bottom w:val="none" w:sz="0" w:space="0" w:color="auto"/>
            <w:right w:val="none" w:sz="0" w:space="0" w:color="auto"/>
          </w:divBdr>
        </w:div>
        <w:div w:id="2051104646">
          <w:marLeft w:val="0"/>
          <w:marRight w:val="0"/>
          <w:marTop w:val="0"/>
          <w:marBottom w:val="0"/>
          <w:divBdr>
            <w:top w:val="none" w:sz="0" w:space="0" w:color="auto"/>
            <w:left w:val="none" w:sz="0" w:space="0" w:color="auto"/>
            <w:bottom w:val="none" w:sz="0" w:space="0" w:color="auto"/>
            <w:right w:val="none" w:sz="0" w:space="0" w:color="auto"/>
          </w:divBdr>
        </w:div>
        <w:div w:id="2093113744">
          <w:marLeft w:val="0"/>
          <w:marRight w:val="0"/>
          <w:marTop w:val="0"/>
          <w:marBottom w:val="0"/>
          <w:divBdr>
            <w:top w:val="none" w:sz="0" w:space="0" w:color="auto"/>
            <w:left w:val="none" w:sz="0" w:space="0" w:color="auto"/>
            <w:bottom w:val="none" w:sz="0" w:space="0" w:color="auto"/>
            <w:right w:val="none" w:sz="0" w:space="0" w:color="auto"/>
          </w:divBdr>
        </w:div>
        <w:div w:id="2097750114">
          <w:marLeft w:val="0"/>
          <w:marRight w:val="0"/>
          <w:marTop w:val="0"/>
          <w:marBottom w:val="0"/>
          <w:divBdr>
            <w:top w:val="none" w:sz="0" w:space="0" w:color="auto"/>
            <w:left w:val="none" w:sz="0" w:space="0" w:color="auto"/>
            <w:bottom w:val="none" w:sz="0" w:space="0" w:color="auto"/>
            <w:right w:val="none" w:sz="0" w:space="0" w:color="auto"/>
          </w:divBdr>
        </w:div>
        <w:div w:id="2117944674">
          <w:marLeft w:val="0"/>
          <w:marRight w:val="0"/>
          <w:marTop w:val="0"/>
          <w:marBottom w:val="0"/>
          <w:divBdr>
            <w:top w:val="none" w:sz="0" w:space="0" w:color="auto"/>
            <w:left w:val="none" w:sz="0" w:space="0" w:color="auto"/>
            <w:bottom w:val="none" w:sz="0" w:space="0" w:color="auto"/>
            <w:right w:val="none" w:sz="0" w:space="0" w:color="auto"/>
          </w:divBdr>
        </w:div>
        <w:div w:id="2126269189">
          <w:marLeft w:val="0"/>
          <w:marRight w:val="0"/>
          <w:marTop w:val="0"/>
          <w:marBottom w:val="0"/>
          <w:divBdr>
            <w:top w:val="none" w:sz="0" w:space="0" w:color="auto"/>
            <w:left w:val="none" w:sz="0" w:space="0" w:color="auto"/>
            <w:bottom w:val="none" w:sz="0" w:space="0" w:color="auto"/>
            <w:right w:val="none" w:sz="0" w:space="0" w:color="auto"/>
          </w:divBdr>
        </w:div>
        <w:div w:id="2131821727">
          <w:marLeft w:val="0"/>
          <w:marRight w:val="0"/>
          <w:marTop w:val="0"/>
          <w:marBottom w:val="0"/>
          <w:divBdr>
            <w:top w:val="none" w:sz="0" w:space="0" w:color="auto"/>
            <w:left w:val="none" w:sz="0" w:space="0" w:color="auto"/>
            <w:bottom w:val="none" w:sz="0" w:space="0" w:color="auto"/>
            <w:right w:val="none" w:sz="0" w:space="0" w:color="auto"/>
          </w:divBdr>
        </w:div>
        <w:div w:id="2146658403">
          <w:marLeft w:val="0"/>
          <w:marRight w:val="0"/>
          <w:marTop w:val="0"/>
          <w:marBottom w:val="0"/>
          <w:divBdr>
            <w:top w:val="none" w:sz="0" w:space="0" w:color="auto"/>
            <w:left w:val="none" w:sz="0" w:space="0" w:color="auto"/>
            <w:bottom w:val="none" w:sz="0" w:space="0" w:color="auto"/>
            <w:right w:val="none" w:sz="0" w:space="0" w:color="auto"/>
          </w:divBdr>
          <w:divsChild>
            <w:div w:id="1709648662">
              <w:marLeft w:val="-75"/>
              <w:marRight w:val="0"/>
              <w:marTop w:val="30"/>
              <w:marBottom w:val="30"/>
              <w:divBdr>
                <w:top w:val="none" w:sz="0" w:space="0" w:color="auto"/>
                <w:left w:val="none" w:sz="0" w:space="0" w:color="auto"/>
                <w:bottom w:val="none" w:sz="0" w:space="0" w:color="auto"/>
                <w:right w:val="none" w:sz="0" w:space="0" w:color="auto"/>
              </w:divBdr>
              <w:divsChild>
                <w:div w:id="268970179">
                  <w:marLeft w:val="0"/>
                  <w:marRight w:val="0"/>
                  <w:marTop w:val="0"/>
                  <w:marBottom w:val="0"/>
                  <w:divBdr>
                    <w:top w:val="none" w:sz="0" w:space="0" w:color="auto"/>
                    <w:left w:val="none" w:sz="0" w:space="0" w:color="auto"/>
                    <w:bottom w:val="none" w:sz="0" w:space="0" w:color="auto"/>
                    <w:right w:val="none" w:sz="0" w:space="0" w:color="auto"/>
                  </w:divBdr>
                  <w:divsChild>
                    <w:div w:id="826437884">
                      <w:marLeft w:val="0"/>
                      <w:marRight w:val="0"/>
                      <w:marTop w:val="0"/>
                      <w:marBottom w:val="0"/>
                      <w:divBdr>
                        <w:top w:val="none" w:sz="0" w:space="0" w:color="auto"/>
                        <w:left w:val="none" w:sz="0" w:space="0" w:color="auto"/>
                        <w:bottom w:val="none" w:sz="0" w:space="0" w:color="auto"/>
                        <w:right w:val="none" w:sz="0" w:space="0" w:color="auto"/>
                      </w:divBdr>
                    </w:div>
                  </w:divsChild>
                </w:div>
                <w:div w:id="872352797">
                  <w:marLeft w:val="0"/>
                  <w:marRight w:val="0"/>
                  <w:marTop w:val="0"/>
                  <w:marBottom w:val="0"/>
                  <w:divBdr>
                    <w:top w:val="none" w:sz="0" w:space="0" w:color="auto"/>
                    <w:left w:val="none" w:sz="0" w:space="0" w:color="auto"/>
                    <w:bottom w:val="none" w:sz="0" w:space="0" w:color="auto"/>
                    <w:right w:val="none" w:sz="0" w:space="0" w:color="auto"/>
                  </w:divBdr>
                  <w:divsChild>
                    <w:div w:id="339548934">
                      <w:marLeft w:val="0"/>
                      <w:marRight w:val="0"/>
                      <w:marTop w:val="0"/>
                      <w:marBottom w:val="0"/>
                      <w:divBdr>
                        <w:top w:val="none" w:sz="0" w:space="0" w:color="auto"/>
                        <w:left w:val="none" w:sz="0" w:space="0" w:color="auto"/>
                        <w:bottom w:val="none" w:sz="0" w:space="0" w:color="auto"/>
                        <w:right w:val="none" w:sz="0" w:space="0" w:color="auto"/>
                      </w:divBdr>
                    </w:div>
                  </w:divsChild>
                </w:div>
                <w:div w:id="960919316">
                  <w:marLeft w:val="0"/>
                  <w:marRight w:val="0"/>
                  <w:marTop w:val="0"/>
                  <w:marBottom w:val="0"/>
                  <w:divBdr>
                    <w:top w:val="none" w:sz="0" w:space="0" w:color="auto"/>
                    <w:left w:val="none" w:sz="0" w:space="0" w:color="auto"/>
                    <w:bottom w:val="none" w:sz="0" w:space="0" w:color="auto"/>
                    <w:right w:val="none" w:sz="0" w:space="0" w:color="auto"/>
                  </w:divBdr>
                  <w:divsChild>
                    <w:div w:id="967399431">
                      <w:marLeft w:val="0"/>
                      <w:marRight w:val="0"/>
                      <w:marTop w:val="0"/>
                      <w:marBottom w:val="0"/>
                      <w:divBdr>
                        <w:top w:val="none" w:sz="0" w:space="0" w:color="auto"/>
                        <w:left w:val="none" w:sz="0" w:space="0" w:color="auto"/>
                        <w:bottom w:val="none" w:sz="0" w:space="0" w:color="auto"/>
                        <w:right w:val="none" w:sz="0" w:space="0" w:color="auto"/>
                      </w:divBdr>
                    </w:div>
                  </w:divsChild>
                </w:div>
                <w:div w:id="1163813156">
                  <w:marLeft w:val="0"/>
                  <w:marRight w:val="0"/>
                  <w:marTop w:val="0"/>
                  <w:marBottom w:val="0"/>
                  <w:divBdr>
                    <w:top w:val="none" w:sz="0" w:space="0" w:color="auto"/>
                    <w:left w:val="none" w:sz="0" w:space="0" w:color="auto"/>
                    <w:bottom w:val="none" w:sz="0" w:space="0" w:color="auto"/>
                    <w:right w:val="none" w:sz="0" w:space="0" w:color="auto"/>
                  </w:divBdr>
                  <w:divsChild>
                    <w:div w:id="853881815">
                      <w:marLeft w:val="0"/>
                      <w:marRight w:val="0"/>
                      <w:marTop w:val="0"/>
                      <w:marBottom w:val="0"/>
                      <w:divBdr>
                        <w:top w:val="none" w:sz="0" w:space="0" w:color="auto"/>
                        <w:left w:val="none" w:sz="0" w:space="0" w:color="auto"/>
                        <w:bottom w:val="none" w:sz="0" w:space="0" w:color="auto"/>
                        <w:right w:val="none" w:sz="0" w:space="0" w:color="auto"/>
                      </w:divBdr>
                    </w:div>
                  </w:divsChild>
                </w:div>
                <w:div w:id="1758945241">
                  <w:marLeft w:val="0"/>
                  <w:marRight w:val="0"/>
                  <w:marTop w:val="0"/>
                  <w:marBottom w:val="0"/>
                  <w:divBdr>
                    <w:top w:val="none" w:sz="0" w:space="0" w:color="auto"/>
                    <w:left w:val="none" w:sz="0" w:space="0" w:color="auto"/>
                    <w:bottom w:val="none" w:sz="0" w:space="0" w:color="auto"/>
                    <w:right w:val="none" w:sz="0" w:space="0" w:color="auto"/>
                  </w:divBdr>
                  <w:divsChild>
                    <w:div w:id="2025328287">
                      <w:marLeft w:val="0"/>
                      <w:marRight w:val="0"/>
                      <w:marTop w:val="0"/>
                      <w:marBottom w:val="0"/>
                      <w:divBdr>
                        <w:top w:val="none" w:sz="0" w:space="0" w:color="auto"/>
                        <w:left w:val="none" w:sz="0" w:space="0" w:color="auto"/>
                        <w:bottom w:val="none" w:sz="0" w:space="0" w:color="auto"/>
                        <w:right w:val="none" w:sz="0" w:space="0" w:color="auto"/>
                      </w:divBdr>
                    </w:div>
                  </w:divsChild>
                </w:div>
                <w:div w:id="1818642512">
                  <w:marLeft w:val="0"/>
                  <w:marRight w:val="0"/>
                  <w:marTop w:val="0"/>
                  <w:marBottom w:val="0"/>
                  <w:divBdr>
                    <w:top w:val="none" w:sz="0" w:space="0" w:color="auto"/>
                    <w:left w:val="none" w:sz="0" w:space="0" w:color="auto"/>
                    <w:bottom w:val="none" w:sz="0" w:space="0" w:color="auto"/>
                    <w:right w:val="none" w:sz="0" w:space="0" w:color="auto"/>
                  </w:divBdr>
                  <w:divsChild>
                    <w:div w:id="1661809237">
                      <w:marLeft w:val="0"/>
                      <w:marRight w:val="0"/>
                      <w:marTop w:val="0"/>
                      <w:marBottom w:val="0"/>
                      <w:divBdr>
                        <w:top w:val="none" w:sz="0" w:space="0" w:color="auto"/>
                        <w:left w:val="none" w:sz="0" w:space="0" w:color="auto"/>
                        <w:bottom w:val="none" w:sz="0" w:space="0" w:color="auto"/>
                        <w:right w:val="none" w:sz="0" w:space="0" w:color="auto"/>
                      </w:divBdr>
                    </w:div>
                  </w:divsChild>
                </w:div>
                <w:div w:id="1851286966">
                  <w:marLeft w:val="0"/>
                  <w:marRight w:val="0"/>
                  <w:marTop w:val="0"/>
                  <w:marBottom w:val="0"/>
                  <w:divBdr>
                    <w:top w:val="none" w:sz="0" w:space="0" w:color="auto"/>
                    <w:left w:val="none" w:sz="0" w:space="0" w:color="auto"/>
                    <w:bottom w:val="none" w:sz="0" w:space="0" w:color="auto"/>
                    <w:right w:val="none" w:sz="0" w:space="0" w:color="auto"/>
                  </w:divBdr>
                  <w:divsChild>
                    <w:div w:id="988823085">
                      <w:marLeft w:val="0"/>
                      <w:marRight w:val="0"/>
                      <w:marTop w:val="0"/>
                      <w:marBottom w:val="0"/>
                      <w:divBdr>
                        <w:top w:val="none" w:sz="0" w:space="0" w:color="auto"/>
                        <w:left w:val="none" w:sz="0" w:space="0" w:color="auto"/>
                        <w:bottom w:val="none" w:sz="0" w:space="0" w:color="auto"/>
                        <w:right w:val="none" w:sz="0" w:space="0" w:color="auto"/>
                      </w:divBdr>
                    </w:div>
                  </w:divsChild>
                </w:div>
                <w:div w:id="1859151777">
                  <w:marLeft w:val="0"/>
                  <w:marRight w:val="0"/>
                  <w:marTop w:val="0"/>
                  <w:marBottom w:val="0"/>
                  <w:divBdr>
                    <w:top w:val="none" w:sz="0" w:space="0" w:color="auto"/>
                    <w:left w:val="none" w:sz="0" w:space="0" w:color="auto"/>
                    <w:bottom w:val="none" w:sz="0" w:space="0" w:color="auto"/>
                    <w:right w:val="none" w:sz="0" w:space="0" w:color="auto"/>
                  </w:divBdr>
                  <w:divsChild>
                    <w:div w:id="13630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97184">
      <w:bodyDiv w:val="1"/>
      <w:marLeft w:val="0"/>
      <w:marRight w:val="0"/>
      <w:marTop w:val="0"/>
      <w:marBottom w:val="0"/>
      <w:divBdr>
        <w:top w:val="none" w:sz="0" w:space="0" w:color="auto"/>
        <w:left w:val="none" w:sz="0" w:space="0" w:color="auto"/>
        <w:bottom w:val="none" w:sz="0" w:space="0" w:color="auto"/>
        <w:right w:val="none" w:sz="0" w:space="0" w:color="auto"/>
      </w:divBdr>
    </w:div>
    <w:div w:id="153952575">
      <w:bodyDiv w:val="1"/>
      <w:marLeft w:val="0"/>
      <w:marRight w:val="0"/>
      <w:marTop w:val="0"/>
      <w:marBottom w:val="0"/>
      <w:divBdr>
        <w:top w:val="none" w:sz="0" w:space="0" w:color="auto"/>
        <w:left w:val="none" w:sz="0" w:space="0" w:color="auto"/>
        <w:bottom w:val="none" w:sz="0" w:space="0" w:color="auto"/>
        <w:right w:val="none" w:sz="0" w:space="0" w:color="auto"/>
      </w:divBdr>
      <w:divsChild>
        <w:div w:id="36128731">
          <w:marLeft w:val="0"/>
          <w:marRight w:val="0"/>
          <w:marTop w:val="0"/>
          <w:marBottom w:val="0"/>
          <w:divBdr>
            <w:top w:val="none" w:sz="0" w:space="0" w:color="auto"/>
            <w:left w:val="none" w:sz="0" w:space="0" w:color="auto"/>
            <w:bottom w:val="none" w:sz="0" w:space="0" w:color="auto"/>
            <w:right w:val="none" w:sz="0" w:space="0" w:color="auto"/>
          </w:divBdr>
          <w:divsChild>
            <w:div w:id="2098331992">
              <w:marLeft w:val="0"/>
              <w:marRight w:val="0"/>
              <w:marTop w:val="0"/>
              <w:marBottom w:val="0"/>
              <w:divBdr>
                <w:top w:val="none" w:sz="0" w:space="0" w:color="auto"/>
                <w:left w:val="none" w:sz="0" w:space="0" w:color="auto"/>
                <w:bottom w:val="none" w:sz="0" w:space="0" w:color="auto"/>
                <w:right w:val="none" w:sz="0" w:space="0" w:color="auto"/>
              </w:divBdr>
            </w:div>
          </w:divsChild>
        </w:div>
        <w:div w:id="58332309">
          <w:marLeft w:val="0"/>
          <w:marRight w:val="0"/>
          <w:marTop w:val="0"/>
          <w:marBottom w:val="0"/>
          <w:divBdr>
            <w:top w:val="none" w:sz="0" w:space="0" w:color="auto"/>
            <w:left w:val="none" w:sz="0" w:space="0" w:color="auto"/>
            <w:bottom w:val="none" w:sz="0" w:space="0" w:color="auto"/>
            <w:right w:val="none" w:sz="0" w:space="0" w:color="auto"/>
          </w:divBdr>
          <w:divsChild>
            <w:div w:id="1153134700">
              <w:marLeft w:val="0"/>
              <w:marRight w:val="0"/>
              <w:marTop w:val="0"/>
              <w:marBottom w:val="0"/>
              <w:divBdr>
                <w:top w:val="none" w:sz="0" w:space="0" w:color="auto"/>
                <w:left w:val="none" w:sz="0" w:space="0" w:color="auto"/>
                <w:bottom w:val="none" w:sz="0" w:space="0" w:color="auto"/>
                <w:right w:val="none" w:sz="0" w:space="0" w:color="auto"/>
              </w:divBdr>
            </w:div>
          </w:divsChild>
        </w:div>
        <w:div w:id="64375757">
          <w:marLeft w:val="0"/>
          <w:marRight w:val="0"/>
          <w:marTop w:val="0"/>
          <w:marBottom w:val="0"/>
          <w:divBdr>
            <w:top w:val="none" w:sz="0" w:space="0" w:color="auto"/>
            <w:left w:val="none" w:sz="0" w:space="0" w:color="auto"/>
            <w:bottom w:val="none" w:sz="0" w:space="0" w:color="auto"/>
            <w:right w:val="none" w:sz="0" w:space="0" w:color="auto"/>
          </w:divBdr>
          <w:divsChild>
            <w:div w:id="1238594024">
              <w:marLeft w:val="0"/>
              <w:marRight w:val="0"/>
              <w:marTop w:val="0"/>
              <w:marBottom w:val="0"/>
              <w:divBdr>
                <w:top w:val="none" w:sz="0" w:space="0" w:color="auto"/>
                <w:left w:val="none" w:sz="0" w:space="0" w:color="auto"/>
                <w:bottom w:val="none" w:sz="0" w:space="0" w:color="auto"/>
                <w:right w:val="none" w:sz="0" w:space="0" w:color="auto"/>
              </w:divBdr>
            </w:div>
          </w:divsChild>
        </w:div>
        <w:div w:id="84418979">
          <w:marLeft w:val="0"/>
          <w:marRight w:val="0"/>
          <w:marTop w:val="0"/>
          <w:marBottom w:val="0"/>
          <w:divBdr>
            <w:top w:val="none" w:sz="0" w:space="0" w:color="auto"/>
            <w:left w:val="none" w:sz="0" w:space="0" w:color="auto"/>
            <w:bottom w:val="none" w:sz="0" w:space="0" w:color="auto"/>
            <w:right w:val="none" w:sz="0" w:space="0" w:color="auto"/>
          </w:divBdr>
          <w:divsChild>
            <w:div w:id="324406283">
              <w:marLeft w:val="0"/>
              <w:marRight w:val="0"/>
              <w:marTop w:val="0"/>
              <w:marBottom w:val="0"/>
              <w:divBdr>
                <w:top w:val="none" w:sz="0" w:space="0" w:color="auto"/>
                <w:left w:val="none" w:sz="0" w:space="0" w:color="auto"/>
                <w:bottom w:val="none" w:sz="0" w:space="0" w:color="auto"/>
                <w:right w:val="none" w:sz="0" w:space="0" w:color="auto"/>
              </w:divBdr>
            </w:div>
          </w:divsChild>
        </w:div>
        <w:div w:id="91243201">
          <w:marLeft w:val="0"/>
          <w:marRight w:val="0"/>
          <w:marTop w:val="0"/>
          <w:marBottom w:val="0"/>
          <w:divBdr>
            <w:top w:val="none" w:sz="0" w:space="0" w:color="auto"/>
            <w:left w:val="none" w:sz="0" w:space="0" w:color="auto"/>
            <w:bottom w:val="none" w:sz="0" w:space="0" w:color="auto"/>
            <w:right w:val="none" w:sz="0" w:space="0" w:color="auto"/>
          </w:divBdr>
          <w:divsChild>
            <w:div w:id="1418405761">
              <w:marLeft w:val="0"/>
              <w:marRight w:val="0"/>
              <w:marTop w:val="0"/>
              <w:marBottom w:val="0"/>
              <w:divBdr>
                <w:top w:val="none" w:sz="0" w:space="0" w:color="auto"/>
                <w:left w:val="none" w:sz="0" w:space="0" w:color="auto"/>
                <w:bottom w:val="none" w:sz="0" w:space="0" w:color="auto"/>
                <w:right w:val="none" w:sz="0" w:space="0" w:color="auto"/>
              </w:divBdr>
            </w:div>
          </w:divsChild>
        </w:div>
        <w:div w:id="93012752">
          <w:marLeft w:val="0"/>
          <w:marRight w:val="0"/>
          <w:marTop w:val="0"/>
          <w:marBottom w:val="0"/>
          <w:divBdr>
            <w:top w:val="none" w:sz="0" w:space="0" w:color="auto"/>
            <w:left w:val="none" w:sz="0" w:space="0" w:color="auto"/>
            <w:bottom w:val="none" w:sz="0" w:space="0" w:color="auto"/>
            <w:right w:val="none" w:sz="0" w:space="0" w:color="auto"/>
          </w:divBdr>
          <w:divsChild>
            <w:div w:id="394939704">
              <w:marLeft w:val="0"/>
              <w:marRight w:val="0"/>
              <w:marTop w:val="0"/>
              <w:marBottom w:val="0"/>
              <w:divBdr>
                <w:top w:val="none" w:sz="0" w:space="0" w:color="auto"/>
                <w:left w:val="none" w:sz="0" w:space="0" w:color="auto"/>
                <w:bottom w:val="none" w:sz="0" w:space="0" w:color="auto"/>
                <w:right w:val="none" w:sz="0" w:space="0" w:color="auto"/>
              </w:divBdr>
            </w:div>
          </w:divsChild>
        </w:div>
        <w:div w:id="94599358">
          <w:marLeft w:val="0"/>
          <w:marRight w:val="0"/>
          <w:marTop w:val="0"/>
          <w:marBottom w:val="0"/>
          <w:divBdr>
            <w:top w:val="none" w:sz="0" w:space="0" w:color="auto"/>
            <w:left w:val="none" w:sz="0" w:space="0" w:color="auto"/>
            <w:bottom w:val="none" w:sz="0" w:space="0" w:color="auto"/>
            <w:right w:val="none" w:sz="0" w:space="0" w:color="auto"/>
          </w:divBdr>
          <w:divsChild>
            <w:div w:id="123279448">
              <w:marLeft w:val="0"/>
              <w:marRight w:val="0"/>
              <w:marTop w:val="0"/>
              <w:marBottom w:val="0"/>
              <w:divBdr>
                <w:top w:val="none" w:sz="0" w:space="0" w:color="auto"/>
                <w:left w:val="none" w:sz="0" w:space="0" w:color="auto"/>
                <w:bottom w:val="none" w:sz="0" w:space="0" w:color="auto"/>
                <w:right w:val="none" w:sz="0" w:space="0" w:color="auto"/>
              </w:divBdr>
            </w:div>
          </w:divsChild>
        </w:div>
        <w:div w:id="112865690">
          <w:marLeft w:val="0"/>
          <w:marRight w:val="0"/>
          <w:marTop w:val="0"/>
          <w:marBottom w:val="0"/>
          <w:divBdr>
            <w:top w:val="none" w:sz="0" w:space="0" w:color="auto"/>
            <w:left w:val="none" w:sz="0" w:space="0" w:color="auto"/>
            <w:bottom w:val="none" w:sz="0" w:space="0" w:color="auto"/>
            <w:right w:val="none" w:sz="0" w:space="0" w:color="auto"/>
          </w:divBdr>
          <w:divsChild>
            <w:div w:id="1984579349">
              <w:marLeft w:val="0"/>
              <w:marRight w:val="0"/>
              <w:marTop w:val="0"/>
              <w:marBottom w:val="0"/>
              <w:divBdr>
                <w:top w:val="none" w:sz="0" w:space="0" w:color="auto"/>
                <w:left w:val="none" w:sz="0" w:space="0" w:color="auto"/>
                <w:bottom w:val="none" w:sz="0" w:space="0" w:color="auto"/>
                <w:right w:val="none" w:sz="0" w:space="0" w:color="auto"/>
              </w:divBdr>
            </w:div>
          </w:divsChild>
        </w:div>
        <w:div w:id="133261844">
          <w:marLeft w:val="0"/>
          <w:marRight w:val="0"/>
          <w:marTop w:val="0"/>
          <w:marBottom w:val="0"/>
          <w:divBdr>
            <w:top w:val="none" w:sz="0" w:space="0" w:color="auto"/>
            <w:left w:val="none" w:sz="0" w:space="0" w:color="auto"/>
            <w:bottom w:val="none" w:sz="0" w:space="0" w:color="auto"/>
            <w:right w:val="none" w:sz="0" w:space="0" w:color="auto"/>
          </w:divBdr>
          <w:divsChild>
            <w:div w:id="1769152064">
              <w:marLeft w:val="0"/>
              <w:marRight w:val="0"/>
              <w:marTop w:val="0"/>
              <w:marBottom w:val="0"/>
              <w:divBdr>
                <w:top w:val="none" w:sz="0" w:space="0" w:color="auto"/>
                <w:left w:val="none" w:sz="0" w:space="0" w:color="auto"/>
                <w:bottom w:val="none" w:sz="0" w:space="0" w:color="auto"/>
                <w:right w:val="none" w:sz="0" w:space="0" w:color="auto"/>
              </w:divBdr>
            </w:div>
          </w:divsChild>
        </w:div>
        <w:div w:id="134878756">
          <w:marLeft w:val="0"/>
          <w:marRight w:val="0"/>
          <w:marTop w:val="0"/>
          <w:marBottom w:val="0"/>
          <w:divBdr>
            <w:top w:val="none" w:sz="0" w:space="0" w:color="auto"/>
            <w:left w:val="none" w:sz="0" w:space="0" w:color="auto"/>
            <w:bottom w:val="none" w:sz="0" w:space="0" w:color="auto"/>
            <w:right w:val="none" w:sz="0" w:space="0" w:color="auto"/>
          </w:divBdr>
          <w:divsChild>
            <w:div w:id="1426459185">
              <w:marLeft w:val="0"/>
              <w:marRight w:val="0"/>
              <w:marTop w:val="0"/>
              <w:marBottom w:val="0"/>
              <w:divBdr>
                <w:top w:val="none" w:sz="0" w:space="0" w:color="auto"/>
                <w:left w:val="none" w:sz="0" w:space="0" w:color="auto"/>
                <w:bottom w:val="none" w:sz="0" w:space="0" w:color="auto"/>
                <w:right w:val="none" w:sz="0" w:space="0" w:color="auto"/>
              </w:divBdr>
            </w:div>
          </w:divsChild>
        </w:div>
        <w:div w:id="165175836">
          <w:marLeft w:val="0"/>
          <w:marRight w:val="0"/>
          <w:marTop w:val="0"/>
          <w:marBottom w:val="0"/>
          <w:divBdr>
            <w:top w:val="none" w:sz="0" w:space="0" w:color="auto"/>
            <w:left w:val="none" w:sz="0" w:space="0" w:color="auto"/>
            <w:bottom w:val="none" w:sz="0" w:space="0" w:color="auto"/>
            <w:right w:val="none" w:sz="0" w:space="0" w:color="auto"/>
          </w:divBdr>
          <w:divsChild>
            <w:div w:id="1323585525">
              <w:marLeft w:val="0"/>
              <w:marRight w:val="0"/>
              <w:marTop w:val="0"/>
              <w:marBottom w:val="0"/>
              <w:divBdr>
                <w:top w:val="none" w:sz="0" w:space="0" w:color="auto"/>
                <w:left w:val="none" w:sz="0" w:space="0" w:color="auto"/>
                <w:bottom w:val="none" w:sz="0" w:space="0" w:color="auto"/>
                <w:right w:val="none" w:sz="0" w:space="0" w:color="auto"/>
              </w:divBdr>
            </w:div>
          </w:divsChild>
        </w:div>
        <w:div w:id="182792739">
          <w:marLeft w:val="0"/>
          <w:marRight w:val="0"/>
          <w:marTop w:val="0"/>
          <w:marBottom w:val="0"/>
          <w:divBdr>
            <w:top w:val="none" w:sz="0" w:space="0" w:color="auto"/>
            <w:left w:val="none" w:sz="0" w:space="0" w:color="auto"/>
            <w:bottom w:val="none" w:sz="0" w:space="0" w:color="auto"/>
            <w:right w:val="none" w:sz="0" w:space="0" w:color="auto"/>
          </w:divBdr>
          <w:divsChild>
            <w:div w:id="736250558">
              <w:marLeft w:val="0"/>
              <w:marRight w:val="0"/>
              <w:marTop w:val="0"/>
              <w:marBottom w:val="0"/>
              <w:divBdr>
                <w:top w:val="none" w:sz="0" w:space="0" w:color="auto"/>
                <w:left w:val="none" w:sz="0" w:space="0" w:color="auto"/>
                <w:bottom w:val="none" w:sz="0" w:space="0" w:color="auto"/>
                <w:right w:val="none" w:sz="0" w:space="0" w:color="auto"/>
              </w:divBdr>
            </w:div>
          </w:divsChild>
        </w:div>
        <w:div w:id="194658931">
          <w:marLeft w:val="0"/>
          <w:marRight w:val="0"/>
          <w:marTop w:val="0"/>
          <w:marBottom w:val="0"/>
          <w:divBdr>
            <w:top w:val="none" w:sz="0" w:space="0" w:color="auto"/>
            <w:left w:val="none" w:sz="0" w:space="0" w:color="auto"/>
            <w:bottom w:val="none" w:sz="0" w:space="0" w:color="auto"/>
            <w:right w:val="none" w:sz="0" w:space="0" w:color="auto"/>
          </w:divBdr>
          <w:divsChild>
            <w:div w:id="317464148">
              <w:marLeft w:val="0"/>
              <w:marRight w:val="0"/>
              <w:marTop w:val="0"/>
              <w:marBottom w:val="0"/>
              <w:divBdr>
                <w:top w:val="none" w:sz="0" w:space="0" w:color="auto"/>
                <w:left w:val="none" w:sz="0" w:space="0" w:color="auto"/>
                <w:bottom w:val="none" w:sz="0" w:space="0" w:color="auto"/>
                <w:right w:val="none" w:sz="0" w:space="0" w:color="auto"/>
              </w:divBdr>
            </w:div>
          </w:divsChild>
        </w:div>
        <w:div w:id="206262035">
          <w:marLeft w:val="0"/>
          <w:marRight w:val="0"/>
          <w:marTop w:val="0"/>
          <w:marBottom w:val="0"/>
          <w:divBdr>
            <w:top w:val="none" w:sz="0" w:space="0" w:color="auto"/>
            <w:left w:val="none" w:sz="0" w:space="0" w:color="auto"/>
            <w:bottom w:val="none" w:sz="0" w:space="0" w:color="auto"/>
            <w:right w:val="none" w:sz="0" w:space="0" w:color="auto"/>
          </w:divBdr>
          <w:divsChild>
            <w:div w:id="894007074">
              <w:marLeft w:val="0"/>
              <w:marRight w:val="0"/>
              <w:marTop w:val="0"/>
              <w:marBottom w:val="0"/>
              <w:divBdr>
                <w:top w:val="none" w:sz="0" w:space="0" w:color="auto"/>
                <w:left w:val="none" w:sz="0" w:space="0" w:color="auto"/>
                <w:bottom w:val="none" w:sz="0" w:space="0" w:color="auto"/>
                <w:right w:val="none" w:sz="0" w:space="0" w:color="auto"/>
              </w:divBdr>
            </w:div>
          </w:divsChild>
        </w:div>
        <w:div w:id="214585930">
          <w:marLeft w:val="0"/>
          <w:marRight w:val="0"/>
          <w:marTop w:val="0"/>
          <w:marBottom w:val="0"/>
          <w:divBdr>
            <w:top w:val="none" w:sz="0" w:space="0" w:color="auto"/>
            <w:left w:val="none" w:sz="0" w:space="0" w:color="auto"/>
            <w:bottom w:val="none" w:sz="0" w:space="0" w:color="auto"/>
            <w:right w:val="none" w:sz="0" w:space="0" w:color="auto"/>
          </w:divBdr>
          <w:divsChild>
            <w:div w:id="1590583526">
              <w:marLeft w:val="0"/>
              <w:marRight w:val="0"/>
              <w:marTop w:val="0"/>
              <w:marBottom w:val="0"/>
              <w:divBdr>
                <w:top w:val="none" w:sz="0" w:space="0" w:color="auto"/>
                <w:left w:val="none" w:sz="0" w:space="0" w:color="auto"/>
                <w:bottom w:val="none" w:sz="0" w:space="0" w:color="auto"/>
                <w:right w:val="none" w:sz="0" w:space="0" w:color="auto"/>
              </w:divBdr>
            </w:div>
          </w:divsChild>
        </w:div>
        <w:div w:id="219051024">
          <w:marLeft w:val="0"/>
          <w:marRight w:val="0"/>
          <w:marTop w:val="0"/>
          <w:marBottom w:val="0"/>
          <w:divBdr>
            <w:top w:val="none" w:sz="0" w:space="0" w:color="auto"/>
            <w:left w:val="none" w:sz="0" w:space="0" w:color="auto"/>
            <w:bottom w:val="none" w:sz="0" w:space="0" w:color="auto"/>
            <w:right w:val="none" w:sz="0" w:space="0" w:color="auto"/>
          </w:divBdr>
          <w:divsChild>
            <w:div w:id="580528108">
              <w:marLeft w:val="0"/>
              <w:marRight w:val="0"/>
              <w:marTop w:val="0"/>
              <w:marBottom w:val="0"/>
              <w:divBdr>
                <w:top w:val="none" w:sz="0" w:space="0" w:color="auto"/>
                <w:left w:val="none" w:sz="0" w:space="0" w:color="auto"/>
                <w:bottom w:val="none" w:sz="0" w:space="0" w:color="auto"/>
                <w:right w:val="none" w:sz="0" w:space="0" w:color="auto"/>
              </w:divBdr>
            </w:div>
          </w:divsChild>
        </w:div>
        <w:div w:id="233051082">
          <w:marLeft w:val="0"/>
          <w:marRight w:val="0"/>
          <w:marTop w:val="0"/>
          <w:marBottom w:val="0"/>
          <w:divBdr>
            <w:top w:val="none" w:sz="0" w:space="0" w:color="auto"/>
            <w:left w:val="none" w:sz="0" w:space="0" w:color="auto"/>
            <w:bottom w:val="none" w:sz="0" w:space="0" w:color="auto"/>
            <w:right w:val="none" w:sz="0" w:space="0" w:color="auto"/>
          </w:divBdr>
          <w:divsChild>
            <w:div w:id="568423442">
              <w:marLeft w:val="0"/>
              <w:marRight w:val="0"/>
              <w:marTop w:val="0"/>
              <w:marBottom w:val="0"/>
              <w:divBdr>
                <w:top w:val="none" w:sz="0" w:space="0" w:color="auto"/>
                <w:left w:val="none" w:sz="0" w:space="0" w:color="auto"/>
                <w:bottom w:val="none" w:sz="0" w:space="0" w:color="auto"/>
                <w:right w:val="none" w:sz="0" w:space="0" w:color="auto"/>
              </w:divBdr>
            </w:div>
          </w:divsChild>
        </w:div>
        <w:div w:id="238904881">
          <w:marLeft w:val="0"/>
          <w:marRight w:val="0"/>
          <w:marTop w:val="0"/>
          <w:marBottom w:val="0"/>
          <w:divBdr>
            <w:top w:val="none" w:sz="0" w:space="0" w:color="auto"/>
            <w:left w:val="none" w:sz="0" w:space="0" w:color="auto"/>
            <w:bottom w:val="none" w:sz="0" w:space="0" w:color="auto"/>
            <w:right w:val="none" w:sz="0" w:space="0" w:color="auto"/>
          </w:divBdr>
          <w:divsChild>
            <w:div w:id="2063868167">
              <w:marLeft w:val="0"/>
              <w:marRight w:val="0"/>
              <w:marTop w:val="0"/>
              <w:marBottom w:val="0"/>
              <w:divBdr>
                <w:top w:val="none" w:sz="0" w:space="0" w:color="auto"/>
                <w:left w:val="none" w:sz="0" w:space="0" w:color="auto"/>
                <w:bottom w:val="none" w:sz="0" w:space="0" w:color="auto"/>
                <w:right w:val="none" w:sz="0" w:space="0" w:color="auto"/>
              </w:divBdr>
            </w:div>
          </w:divsChild>
        </w:div>
        <w:div w:id="246964519">
          <w:marLeft w:val="0"/>
          <w:marRight w:val="0"/>
          <w:marTop w:val="0"/>
          <w:marBottom w:val="0"/>
          <w:divBdr>
            <w:top w:val="none" w:sz="0" w:space="0" w:color="auto"/>
            <w:left w:val="none" w:sz="0" w:space="0" w:color="auto"/>
            <w:bottom w:val="none" w:sz="0" w:space="0" w:color="auto"/>
            <w:right w:val="none" w:sz="0" w:space="0" w:color="auto"/>
          </w:divBdr>
          <w:divsChild>
            <w:div w:id="664867538">
              <w:marLeft w:val="0"/>
              <w:marRight w:val="0"/>
              <w:marTop w:val="0"/>
              <w:marBottom w:val="0"/>
              <w:divBdr>
                <w:top w:val="none" w:sz="0" w:space="0" w:color="auto"/>
                <w:left w:val="none" w:sz="0" w:space="0" w:color="auto"/>
                <w:bottom w:val="none" w:sz="0" w:space="0" w:color="auto"/>
                <w:right w:val="none" w:sz="0" w:space="0" w:color="auto"/>
              </w:divBdr>
            </w:div>
          </w:divsChild>
        </w:div>
        <w:div w:id="249118395">
          <w:marLeft w:val="0"/>
          <w:marRight w:val="0"/>
          <w:marTop w:val="0"/>
          <w:marBottom w:val="0"/>
          <w:divBdr>
            <w:top w:val="none" w:sz="0" w:space="0" w:color="auto"/>
            <w:left w:val="none" w:sz="0" w:space="0" w:color="auto"/>
            <w:bottom w:val="none" w:sz="0" w:space="0" w:color="auto"/>
            <w:right w:val="none" w:sz="0" w:space="0" w:color="auto"/>
          </w:divBdr>
          <w:divsChild>
            <w:div w:id="1471820841">
              <w:marLeft w:val="0"/>
              <w:marRight w:val="0"/>
              <w:marTop w:val="0"/>
              <w:marBottom w:val="0"/>
              <w:divBdr>
                <w:top w:val="none" w:sz="0" w:space="0" w:color="auto"/>
                <w:left w:val="none" w:sz="0" w:space="0" w:color="auto"/>
                <w:bottom w:val="none" w:sz="0" w:space="0" w:color="auto"/>
                <w:right w:val="none" w:sz="0" w:space="0" w:color="auto"/>
              </w:divBdr>
            </w:div>
          </w:divsChild>
        </w:div>
        <w:div w:id="264461786">
          <w:marLeft w:val="0"/>
          <w:marRight w:val="0"/>
          <w:marTop w:val="0"/>
          <w:marBottom w:val="0"/>
          <w:divBdr>
            <w:top w:val="none" w:sz="0" w:space="0" w:color="auto"/>
            <w:left w:val="none" w:sz="0" w:space="0" w:color="auto"/>
            <w:bottom w:val="none" w:sz="0" w:space="0" w:color="auto"/>
            <w:right w:val="none" w:sz="0" w:space="0" w:color="auto"/>
          </w:divBdr>
          <w:divsChild>
            <w:div w:id="290866625">
              <w:marLeft w:val="0"/>
              <w:marRight w:val="0"/>
              <w:marTop w:val="0"/>
              <w:marBottom w:val="0"/>
              <w:divBdr>
                <w:top w:val="none" w:sz="0" w:space="0" w:color="auto"/>
                <w:left w:val="none" w:sz="0" w:space="0" w:color="auto"/>
                <w:bottom w:val="none" w:sz="0" w:space="0" w:color="auto"/>
                <w:right w:val="none" w:sz="0" w:space="0" w:color="auto"/>
              </w:divBdr>
            </w:div>
          </w:divsChild>
        </w:div>
        <w:div w:id="265965093">
          <w:marLeft w:val="0"/>
          <w:marRight w:val="0"/>
          <w:marTop w:val="0"/>
          <w:marBottom w:val="0"/>
          <w:divBdr>
            <w:top w:val="none" w:sz="0" w:space="0" w:color="auto"/>
            <w:left w:val="none" w:sz="0" w:space="0" w:color="auto"/>
            <w:bottom w:val="none" w:sz="0" w:space="0" w:color="auto"/>
            <w:right w:val="none" w:sz="0" w:space="0" w:color="auto"/>
          </w:divBdr>
          <w:divsChild>
            <w:div w:id="1012489810">
              <w:marLeft w:val="0"/>
              <w:marRight w:val="0"/>
              <w:marTop w:val="0"/>
              <w:marBottom w:val="0"/>
              <w:divBdr>
                <w:top w:val="none" w:sz="0" w:space="0" w:color="auto"/>
                <w:left w:val="none" w:sz="0" w:space="0" w:color="auto"/>
                <w:bottom w:val="none" w:sz="0" w:space="0" w:color="auto"/>
                <w:right w:val="none" w:sz="0" w:space="0" w:color="auto"/>
              </w:divBdr>
            </w:div>
          </w:divsChild>
        </w:div>
        <w:div w:id="268315977">
          <w:marLeft w:val="0"/>
          <w:marRight w:val="0"/>
          <w:marTop w:val="0"/>
          <w:marBottom w:val="0"/>
          <w:divBdr>
            <w:top w:val="none" w:sz="0" w:space="0" w:color="auto"/>
            <w:left w:val="none" w:sz="0" w:space="0" w:color="auto"/>
            <w:bottom w:val="none" w:sz="0" w:space="0" w:color="auto"/>
            <w:right w:val="none" w:sz="0" w:space="0" w:color="auto"/>
          </w:divBdr>
          <w:divsChild>
            <w:div w:id="120195246">
              <w:marLeft w:val="0"/>
              <w:marRight w:val="0"/>
              <w:marTop w:val="0"/>
              <w:marBottom w:val="0"/>
              <w:divBdr>
                <w:top w:val="none" w:sz="0" w:space="0" w:color="auto"/>
                <w:left w:val="none" w:sz="0" w:space="0" w:color="auto"/>
                <w:bottom w:val="none" w:sz="0" w:space="0" w:color="auto"/>
                <w:right w:val="none" w:sz="0" w:space="0" w:color="auto"/>
              </w:divBdr>
            </w:div>
          </w:divsChild>
        </w:div>
        <w:div w:id="277416891">
          <w:marLeft w:val="0"/>
          <w:marRight w:val="0"/>
          <w:marTop w:val="0"/>
          <w:marBottom w:val="0"/>
          <w:divBdr>
            <w:top w:val="none" w:sz="0" w:space="0" w:color="auto"/>
            <w:left w:val="none" w:sz="0" w:space="0" w:color="auto"/>
            <w:bottom w:val="none" w:sz="0" w:space="0" w:color="auto"/>
            <w:right w:val="none" w:sz="0" w:space="0" w:color="auto"/>
          </w:divBdr>
          <w:divsChild>
            <w:div w:id="782266796">
              <w:marLeft w:val="0"/>
              <w:marRight w:val="0"/>
              <w:marTop w:val="0"/>
              <w:marBottom w:val="0"/>
              <w:divBdr>
                <w:top w:val="none" w:sz="0" w:space="0" w:color="auto"/>
                <w:left w:val="none" w:sz="0" w:space="0" w:color="auto"/>
                <w:bottom w:val="none" w:sz="0" w:space="0" w:color="auto"/>
                <w:right w:val="none" w:sz="0" w:space="0" w:color="auto"/>
              </w:divBdr>
            </w:div>
          </w:divsChild>
        </w:div>
        <w:div w:id="299924702">
          <w:marLeft w:val="0"/>
          <w:marRight w:val="0"/>
          <w:marTop w:val="0"/>
          <w:marBottom w:val="0"/>
          <w:divBdr>
            <w:top w:val="none" w:sz="0" w:space="0" w:color="auto"/>
            <w:left w:val="none" w:sz="0" w:space="0" w:color="auto"/>
            <w:bottom w:val="none" w:sz="0" w:space="0" w:color="auto"/>
            <w:right w:val="none" w:sz="0" w:space="0" w:color="auto"/>
          </w:divBdr>
          <w:divsChild>
            <w:div w:id="14617448">
              <w:marLeft w:val="0"/>
              <w:marRight w:val="0"/>
              <w:marTop w:val="0"/>
              <w:marBottom w:val="0"/>
              <w:divBdr>
                <w:top w:val="none" w:sz="0" w:space="0" w:color="auto"/>
                <w:left w:val="none" w:sz="0" w:space="0" w:color="auto"/>
                <w:bottom w:val="none" w:sz="0" w:space="0" w:color="auto"/>
                <w:right w:val="none" w:sz="0" w:space="0" w:color="auto"/>
              </w:divBdr>
            </w:div>
          </w:divsChild>
        </w:div>
        <w:div w:id="333534980">
          <w:marLeft w:val="0"/>
          <w:marRight w:val="0"/>
          <w:marTop w:val="0"/>
          <w:marBottom w:val="0"/>
          <w:divBdr>
            <w:top w:val="none" w:sz="0" w:space="0" w:color="auto"/>
            <w:left w:val="none" w:sz="0" w:space="0" w:color="auto"/>
            <w:bottom w:val="none" w:sz="0" w:space="0" w:color="auto"/>
            <w:right w:val="none" w:sz="0" w:space="0" w:color="auto"/>
          </w:divBdr>
          <w:divsChild>
            <w:div w:id="1855802350">
              <w:marLeft w:val="0"/>
              <w:marRight w:val="0"/>
              <w:marTop w:val="0"/>
              <w:marBottom w:val="0"/>
              <w:divBdr>
                <w:top w:val="none" w:sz="0" w:space="0" w:color="auto"/>
                <w:left w:val="none" w:sz="0" w:space="0" w:color="auto"/>
                <w:bottom w:val="none" w:sz="0" w:space="0" w:color="auto"/>
                <w:right w:val="none" w:sz="0" w:space="0" w:color="auto"/>
              </w:divBdr>
            </w:div>
          </w:divsChild>
        </w:div>
        <w:div w:id="345209076">
          <w:marLeft w:val="0"/>
          <w:marRight w:val="0"/>
          <w:marTop w:val="0"/>
          <w:marBottom w:val="0"/>
          <w:divBdr>
            <w:top w:val="none" w:sz="0" w:space="0" w:color="auto"/>
            <w:left w:val="none" w:sz="0" w:space="0" w:color="auto"/>
            <w:bottom w:val="none" w:sz="0" w:space="0" w:color="auto"/>
            <w:right w:val="none" w:sz="0" w:space="0" w:color="auto"/>
          </w:divBdr>
          <w:divsChild>
            <w:div w:id="596716137">
              <w:marLeft w:val="0"/>
              <w:marRight w:val="0"/>
              <w:marTop w:val="0"/>
              <w:marBottom w:val="0"/>
              <w:divBdr>
                <w:top w:val="none" w:sz="0" w:space="0" w:color="auto"/>
                <w:left w:val="none" w:sz="0" w:space="0" w:color="auto"/>
                <w:bottom w:val="none" w:sz="0" w:space="0" w:color="auto"/>
                <w:right w:val="none" w:sz="0" w:space="0" w:color="auto"/>
              </w:divBdr>
            </w:div>
          </w:divsChild>
        </w:div>
        <w:div w:id="359743485">
          <w:marLeft w:val="0"/>
          <w:marRight w:val="0"/>
          <w:marTop w:val="0"/>
          <w:marBottom w:val="0"/>
          <w:divBdr>
            <w:top w:val="none" w:sz="0" w:space="0" w:color="auto"/>
            <w:left w:val="none" w:sz="0" w:space="0" w:color="auto"/>
            <w:bottom w:val="none" w:sz="0" w:space="0" w:color="auto"/>
            <w:right w:val="none" w:sz="0" w:space="0" w:color="auto"/>
          </w:divBdr>
          <w:divsChild>
            <w:div w:id="170073848">
              <w:marLeft w:val="0"/>
              <w:marRight w:val="0"/>
              <w:marTop w:val="0"/>
              <w:marBottom w:val="0"/>
              <w:divBdr>
                <w:top w:val="none" w:sz="0" w:space="0" w:color="auto"/>
                <w:left w:val="none" w:sz="0" w:space="0" w:color="auto"/>
                <w:bottom w:val="none" w:sz="0" w:space="0" w:color="auto"/>
                <w:right w:val="none" w:sz="0" w:space="0" w:color="auto"/>
              </w:divBdr>
            </w:div>
          </w:divsChild>
        </w:div>
        <w:div w:id="366226767">
          <w:marLeft w:val="0"/>
          <w:marRight w:val="0"/>
          <w:marTop w:val="0"/>
          <w:marBottom w:val="0"/>
          <w:divBdr>
            <w:top w:val="none" w:sz="0" w:space="0" w:color="auto"/>
            <w:left w:val="none" w:sz="0" w:space="0" w:color="auto"/>
            <w:bottom w:val="none" w:sz="0" w:space="0" w:color="auto"/>
            <w:right w:val="none" w:sz="0" w:space="0" w:color="auto"/>
          </w:divBdr>
          <w:divsChild>
            <w:div w:id="1673944261">
              <w:marLeft w:val="0"/>
              <w:marRight w:val="0"/>
              <w:marTop w:val="0"/>
              <w:marBottom w:val="0"/>
              <w:divBdr>
                <w:top w:val="none" w:sz="0" w:space="0" w:color="auto"/>
                <w:left w:val="none" w:sz="0" w:space="0" w:color="auto"/>
                <w:bottom w:val="none" w:sz="0" w:space="0" w:color="auto"/>
                <w:right w:val="none" w:sz="0" w:space="0" w:color="auto"/>
              </w:divBdr>
            </w:div>
          </w:divsChild>
        </w:div>
        <w:div w:id="402067274">
          <w:marLeft w:val="0"/>
          <w:marRight w:val="0"/>
          <w:marTop w:val="0"/>
          <w:marBottom w:val="0"/>
          <w:divBdr>
            <w:top w:val="none" w:sz="0" w:space="0" w:color="auto"/>
            <w:left w:val="none" w:sz="0" w:space="0" w:color="auto"/>
            <w:bottom w:val="none" w:sz="0" w:space="0" w:color="auto"/>
            <w:right w:val="none" w:sz="0" w:space="0" w:color="auto"/>
          </w:divBdr>
          <w:divsChild>
            <w:div w:id="312681735">
              <w:marLeft w:val="0"/>
              <w:marRight w:val="0"/>
              <w:marTop w:val="0"/>
              <w:marBottom w:val="0"/>
              <w:divBdr>
                <w:top w:val="none" w:sz="0" w:space="0" w:color="auto"/>
                <w:left w:val="none" w:sz="0" w:space="0" w:color="auto"/>
                <w:bottom w:val="none" w:sz="0" w:space="0" w:color="auto"/>
                <w:right w:val="none" w:sz="0" w:space="0" w:color="auto"/>
              </w:divBdr>
            </w:div>
          </w:divsChild>
        </w:div>
        <w:div w:id="402534513">
          <w:marLeft w:val="0"/>
          <w:marRight w:val="0"/>
          <w:marTop w:val="0"/>
          <w:marBottom w:val="0"/>
          <w:divBdr>
            <w:top w:val="none" w:sz="0" w:space="0" w:color="auto"/>
            <w:left w:val="none" w:sz="0" w:space="0" w:color="auto"/>
            <w:bottom w:val="none" w:sz="0" w:space="0" w:color="auto"/>
            <w:right w:val="none" w:sz="0" w:space="0" w:color="auto"/>
          </w:divBdr>
          <w:divsChild>
            <w:div w:id="1309047627">
              <w:marLeft w:val="0"/>
              <w:marRight w:val="0"/>
              <w:marTop w:val="0"/>
              <w:marBottom w:val="0"/>
              <w:divBdr>
                <w:top w:val="none" w:sz="0" w:space="0" w:color="auto"/>
                <w:left w:val="none" w:sz="0" w:space="0" w:color="auto"/>
                <w:bottom w:val="none" w:sz="0" w:space="0" w:color="auto"/>
                <w:right w:val="none" w:sz="0" w:space="0" w:color="auto"/>
              </w:divBdr>
            </w:div>
          </w:divsChild>
        </w:div>
        <w:div w:id="406078524">
          <w:marLeft w:val="0"/>
          <w:marRight w:val="0"/>
          <w:marTop w:val="0"/>
          <w:marBottom w:val="0"/>
          <w:divBdr>
            <w:top w:val="none" w:sz="0" w:space="0" w:color="auto"/>
            <w:left w:val="none" w:sz="0" w:space="0" w:color="auto"/>
            <w:bottom w:val="none" w:sz="0" w:space="0" w:color="auto"/>
            <w:right w:val="none" w:sz="0" w:space="0" w:color="auto"/>
          </w:divBdr>
          <w:divsChild>
            <w:div w:id="666372337">
              <w:marLeft w:val="0"/>
              <w:marRight w:val="0"/>
              <w:marTop w:val="0"/>
              <w:marBottom w:val="0"/>
              <w:divBdr>
                <w:top w:val="none" w:sz="0" w:space="0" w:color="auto"/>
                <w:left w:val="none" w:sz="0" w:space="0" w:color="auto"/>
                <w:bottom w:val="none" w:sz="0" w:space="0" w:color="auto"/>
                <w:right w:val="none" w:sz="0" w:space="0" w:color="auto"/>
              </w:divBdr>
            </w:div>
          </w:divsChild>
        </w:div>
        <w:div w:id="420376271">
          <w:marLeft w:val="0"/>
          <w:marRight w:val="0"/>
          <w:marTop w:val="0"/>
          <w:marBottom w:val="0"/>
          <w:divBdr>
            <w:top w:val="none" w:sz="0" w:space="0" w:color="auto"/>
            <w:left w:val="none" w:sz="0" w:space="0" w:color="auto"/>
            <w:bottom w:val="none" w:sz="0" w:space="0" w:color="auto"/>
            <w:right w:val="none" w:sz="0" w:space="0" w:color="auto"/>
          </w:divBdr>
          <w:divsChild>
            <w:div w:id="1470855093">
              <w:marLeft w:val="0"/>
              <w:marRight w:val="0"/>
              <w:marTop w:val="0"/>
              <w:marBottom w:val="0"/>
              <w:divBdr>
                <w:top w:val="none" w:sz="0" w:space="0" w:color="auto"/>
                <w:left w:val="none" w:sz="0" w:space="0" w:color="auto"/>
                <w:bottom w:val="none" w:sz="0" w:space="0" w:color="auto"/>
                <w:right w:val="none" w:sz="0" w:space="0" w:color="auto"/>
              </w:divBdr>
            </w:div>
          </w:divsChild>
        </w:div>
        <w:div w:id="426928405">
          <w:marLeft w:val="0"/>
          <w:marRight w:val="0"/>
          <w:marTop w:val="0"/>
          <w:marBottom w:val="0"/>
          <w:divBdr>
            <w:top w:val="none" w:sz="0" w:space="0" w:color="auto"/>
            <w:left w:val="none" w:sz="0" w:space="0" w:color="auto"/>
            <w:bottom w:val="none" w:sz="0" w:space="0" w:color="auto"/>
            <w:right w:val="none" w:sz="0" w:space="0" w:color="auto"/>
          </w:divBdr>
          <w:divsChild>
            <w:div w:id="950551340">
              <w:marLeft w:val="0"/>
              <w:marRight w:val="0"/>
              <w:marTop w:val="0"/>
              <w:marBottom w:val="0"/>
              <w:divBdr>
                <w:top w:val="none" w:sz="0" w:space="0" w:color="auto"/>
                <w:left w:val="none" w:sz="0" w:space="0" w:color="auto"/>
                <w:bottom w:val="none" w:sz="0" w:space="0" w:color="auto"/>
                <w:right w:val="none" w:sz="0" w:space="0" w:color="auto"/>
              </w:divBdr>
            </w:div>
          </w:divsChild>
        </w:div>
        <w:div w:id="437603772">
          <w:marLeft w:val="0"/>
          <w:marRight w:val="0"/>
          <w:marTop w:val="0"/>
          <w:marBottom w:val="0"/>
          <w:divBdr>
            <w:top w:val="none" w:sz="0" w:space="0" w:color="auto"/>
            <w:left w:val="none" w:sz="0" w:space="0" w:color="auto"/>
            <w:bottom w:val="none" w:sz="0" w:space="0" w:color="auto"/>
            <w:right w:val="none" w:sz="0" w:space="0" w:color="auto"/>
          </w:divBdr>
          <w:divsChild>
            <w:div w:id="869611948">
              <w:marLeft w:val="0"/>
              <w:marRight w:val="0"/>
              <w:marTop w:val="0"/>
              <w:marBottom w:val="0"/>
              <w:divBdr>
                <w:top w:val="none" w:sz="0" w:space="0" w:color="auto"/>
                <w:left w:val="none" w:sz="0" w:space="0" w:color="auto"/>
                <w:bottom w:val="none" w:sz="0" w:space="0" w:color="auto"/>
                <w:right w:val="none" w:sz="0" w:space="0" w:color="auto"/>
              </w:divBdr>
            </w:div>
          </w:divsChild>
        </w:div>
        <w:div w:id="444736991">
          <w:marLeft w:val="0"/>
          <w:marRight w:val="0"/>
          <w:marTop w:val="0"/>
          <w:marBottom w:val="0"/>
          <w:divBdr>
            <w:top w:val="none" w:sz="0" w:space="0" w:color="auto"/>
            <w:left w:val="none" w:sz="0" w:space="0" w:color="auto"/>
            <w:bottom w:val="none" w:sz="0" w:space="0" w:color="auto"/>
            <w:right w:val="none" w:sz="0" w:space="0" w:color="auto"/>
          </w:divBdr>
          <w:divsChild>
            <w:div w:id="44841335">
              <w:marLeft w:val="0"/>
              <w:marRight w:val="0"/>
              <w:marTop w:val="0"/>
              <w:marBottom w:val="0"/>
              <w:divBdr>
                <w:top w:val="none" w:sz="0" w:space="0" w:color="auto"/>
                <w:left w:val="none" w:sz="0" w:space="0" w:color="auto"/>
                <w:bottom w:val="none" w:sz="0" w:space="0" w:color="auto"/>
                <w:right w:val="none" w:sz="0" w:space="0" w:color="auto"/>
              </w:divBdr>
            </w:div>
          </w:divsChild>
        </w:div>
        <w:div w:id="487861826">
          <w:marLeft w:val="0"/>
          <w:marRight w:val="0"/>
          <w:marTop w:val="0"/>
          <w:marBottom w:val="0"/>
          <w:divBdr>
            <w:top w:val="none" w:sz="0" w:space="0" w:color="auto"/>
            <w:left w:val="none" w:sz="0" w:space="0" w:color="auto"/>
            <w:bottom w:val="none" w:sz="0" w:space="0" w:color="auto"/>
            <w:right w:val="none" w:sz="0" w:space="0" w:color="auto"/>
          </w:divBdr>
          <w:divsChild>
            <w:div w:id="760302171">
              <w:marLeft w:val="0"/>
              <w:marRight w:val="0"/>
              <w:marTop w:val="0"/>
              <w:marBottom w:val="0"/>
              <w:divBdr>
                <w:top w:val="none" w:sz="0" w:space="0" w:color="auto"/>
                <w:left w:val="none" w:sz="0" w:space="0" w:color="auto"/>
                <w:bottom w:val="none" w:sz="0" w:space="0" w:color="auto"/>
                <w:right w:val="none" w:sz="0" w:space="0" w:color="auto"/>
              </w:divBdr>
            </w:div>
          </w:divsChild>
        </w:div>
        <w:div w:id="497235988">
          <w:marLeft w:val="0"/>
          <w:marRight w:val="0"/>
          <w:marTop w:val="0"/>
          <w:marBottom w:val="0"/>
          <w:divBdr>
            <w:top w:val="none" w:sz="0" w:space="0" w:color="auto"/>
            <w:left w:val="none" w:sz="0" w:space="0" w:color="auto"/>
            <w:bottom w:val="none" w:sz="0" w:space="0" w:color="auto"/>
            <w:right w:val="none" w:sz="0" w:space="0" w:color="auto"/>
          </w:divBdr>
          <w:divsChild>
            <w:div w:id="1765034220">
              <w:marLeft w:val="0"/>
              <w:marRight w:val="0"/>
              <w:marTop w:val="0"/>
              <w:marBottom w:val="0"/>
              <w:divBdr>
                <w:top w:val="none" w:sz="0" w:space="0" w:color="auto"/>
                <w:left w:val="none" w:sz="0" w:space="0" w:color="auto"/>
                <w:bottom w:val="none" w:sz="0" w:space="0" w:color="auto"/>
                <w:right w:val="none" w:sz="0" w:space="0" w:color="auto"/>
              </w:divBdr>
            </w:div>
          </w:divsChild>
        </w:div>
        <w:div w:id="498886085">
          <w:marLeft w:val="0"/>
          <w:marRight w:val="0"/>
          <w:marTop w:val="0"/>
          <w:marBottom w:val="0"/>
          <w:divBdr>
            <w:top w:val="none" w:sz="0" w:space="0" w:color="auto"/>
            <w:left w:val="none" w:sz="0" w:space="0" w:color="auto"/>
            <w:bottom w:val="none" w:sz="0" w:space="0" w:color="auto"/>
            <w:right w:val="none" w:sz="0" w:space="0" w:color="auto"/>
          </w:divBdr>
          <w:divsChild>
            <w:div w:id="1149905240">
              <w:marLeft w:val="0"/>
              <w:marRight w:val="0"/>
              <w:marTop w:val="0"/>
              <w:marBottom w:val="0"/>
              <w:divBdr>
                <w:top w:val="none" w:sz="0" w:space="0" w:color="auto"/>
                <w:left w:val="none" w:sz="0" w:space="0" w:color="auto"/>
                <w:bottom w:val="none" w:sz="0" w:space="0" w:color="auto"/>
                <w:right w:val="none" w:sz="0" w:space="0" w:color="auto"/>
              </w:divBdr>
            </w:div>
          </w:divsChild>
        </w:div>
        <w:div w:id="516700044">
          <w:marLeft w:val="0"/>
          <w:marRight w:val="0"/>
          <w:marTop w:val="0"/>
          <w:marBottom w:val="0"/>
          <w:divBdr>
            <w:top w:val="none" w:sz="0" w:space="0" w:color="auto"/>
            <w:left w:val="none" w:sz="0" w:space="0" w:color="auto"/>
            <w:bottom w:val="none" w:sz="0" w:space="0" w:color="auto"/>
            <w:right w:val="none" w:sz="0" w:space="0" w:color="auto"/>
          </w:divBdr>
          <w:divsChild>
            <w:div w:id="712853666">
              <w:marLeft w:val="0"/>
              <w:marRight w:val="0"/>
              <w:marTop w:val="0"/>
              <w:marBottom w:val="0"/>
              <w:divBdr>
                <w:top w:val="none" w:sz="0" w:space="0" w:color="auto"/>
                <w:left w:val="none" w:sz="0" w:space="0" w:color="auto"/>
                <w:bottom w:val="none" w:sz="0" w:space="0" w:color="auto"/>
                <w:right w:val="none" w:sz="0" w:space="0" w:color="auto"/>
              </w:divBdr>
            </w:div>
          </w:divsChild>
        </w:div>
        <w:div w:id="536965232">
          <w:marLeft w:val="0"/>
          <w:marRight w:val="0"/>
          <w:marTop w:val="0"/>
          <w:marBottom w:val="0"/>
          <w:divBdr>
            <w:top w:val="none" w:sz="0" w:space="0" w:color="auto"/>
            <w:left w:val="none" w:sz="0" w:space="0" w:color="auto"/>
            <w:bottom w:val="none" w:sz="0" w:space="0" w:color="auto"/>
            <w:right w:val="none" w:sz="0" w:space="0" w:color="auto"/>
          </w:divBdr>
          <w:divsChild>
            <w:div w:id="330185763">
              <w:marLeft w:val="0"/>
              <w:marRight w:val="0"/>
              <w:marTop w:val="0"/>
              <w:marBottom w:val="0"/>
              <w:divBdr>
                <w:top w:val="none" w:sz="0" w:space="0" w:color="auto"/>
                <w:left w:val="none" w:sz="0" w:space="0" w:color="auto"/>
                <w:bottom w:val="none" w:sz="0" w:space="0" w:color="auto"/>
                <w:right w:val="none" w:sz="0" w:space="0" w:color="auto"/>
              </w:divBdr>
            </w:div>
          </w:divsChild>
        </w:div>
        <w:div w:id="552354618">
          <w:marLeft w:val="0"/>
          <w:marRight w:val="0"/>
          <w:marTop w:val="0"/>
          <w:marBottom w:val="0"/>
          <w:divBdr>
            <w:top w:val="none" w:sz="0" w:space="0" w:color="auto"/>
            <w:left w:val="none" w:sz="0" w:space="0" w:color="auto"/>
            <w:bottom w:val="none" w:sz="0" w:space="0" w:color="auto"/>
            <w:right w:val="none" w:sz="0" w:space="0" w:color="auto"/>
          </w:divBdr>
          <w:divsChild>
            <w:div w:id="1168789357">
              <w:marLeft w:val="0"/>
              <w:marRight w:val="0"/>
              <w:marTop w:val="0"/>
              <w:marBottom w:val="0"/>
              <w:divBdr>
                <w:top w:val="none" w:sz="0" w:space="0" w:color="auto"/>
                <w:left w:val="none" w:sz="0" w:space="0" w:color="auto"/>
                <w:bottom w:val="none" w:sz="0" w:space="0" w:color="auto"/>
                <w:right w:val="none" w:sz="0" w:space="0" w:color="auto"/>
              </w:divBdr>
            </w:div>
          </w:divsChild>
        </w:div>
        <w:div w:id="561407158">
          <w:marLeft w:val="0"/>
          <w:marRight w:val="0"/>
          <w:marTop w:val="0"/>
          <w:marBottom w:val="0"/>
          <w:divBdr>
            <w:top w:val="none" w:sz="0" w:space="0" w:color="auto"/>
            <w:left w:val="none" w:sz="0" w:space="0" w:color="auto"/>
            <w:bottom w:val="none" w:sz="0" w:space="0" w:color="auto"/>
            <w:right w:val="none" w:sz="0" w:space="0" w:color="auto"/>
          </w:divBdr>
          <w:divsChild>
            <w:div w:id="968242030">
              <w:marLeft w:val="0"/>
              <w:marRight w:val="0"/>
              <w:marTop w:val="0"/>
              <w:marBottom w:val="0"/>
              <w:divBdr>
                <w:top w:val="none" w:sz="0" w:space="0" w:color="auto"/>
                <w:left w:val="none" w:sz="0" w:space="0" w:color="auto"/>
                <w:bottom w:val="none" w:sz="0" w:space="0" w:color="auto"/>
                <w:right w:val="none" w:sz="0" w:space="0" w:color="auto"/>
              </w:divBdr>
            </w:div>
          </w:divsChild>
        </w:div>
        <w:div w:id="577786459">
          <w:marLeft w:val="0"/>
          <w:marRight w:val="0"/>
          <w:marTop w:val="0"/>
          <w:marBottom w:val="0"/>
          <w:divBdr>
            <w:top w:val="none" w:sz="0" w:space="0" w:color="auto"/>
            <w:left w:val="none" w:sz="0" w:space="0" w:color="auto"/>
            <w:bottom w:val="none" w:sz="0" w:space="0" w:color="auto"/>
            <w:right w:val="none" w:sz="0" w:space="0" w:color="auto"/>
          </w:divBdr>
          <w:divsChild>
            <w:div w:id="780608862">
              <w:marLeft w:val="0"/>
              <w:marRight w:val="0"/>
              <w:marTop w:val="0"/>
              <w:marBottom w:val="0"/>
              <w:divBdr>
                <w:top w:val="none" w:sz="0" w:space="0" w:color="auto"/>
                <w:left w:val="none" w:sz="0" w:space="0" w:color="auto"/>
                <w:bottom w:val="none" w:sz="0" w:space="0" w:color="auto"/>
                <w:right w:val="none" w:sz="0" w:space="0" w:color="auto"/>
              </w:divBdr>
            </w:div>
          </w:divsChild>
        </w:div>
        <w:div w:id="594092040">
          <w:marLeft w:val="0"/>
          <w:marRight w:val="0"/>
          <w:marTop w:val="0"/>
          <w:marBottom w:val="0"/>
          <w:divBdr>
            <w:top w:val="none" w:sz="0" w:space="0" w:color="auto"/>
            <w:left w:val="none" w:sz="0" w:space="0" w:color="auto"/>
            <w:bottom w:val="none" w:sz="0" w:space="0" w:color="auto"/>
            <w:right w:val="none" w:sz="0" w:space="0" w:color="auto"/>
          </w:divBdr>
          <w:divsChild>
            <w:div w:id="430247391">
              <w:marLeft w:val="0"/>
              <w:marRight w:val="0"/>
              <w:marTop w:val="0"/>
              <w:marBottom w:val="0"/>
              <w:divBdr>
                <w:top w:val="none" w:sz="0" w:space="0" w:color="auto"/>
                <w:left w:val="none" w:sz="0" w:space="0" w:color="auto"/>
                <w:bottom w:val="none" w:sz="0" w:space="0" w:color="auto"/>
                <w:right w:val="none" w:sz="0" w:space="0" w:color="auto"/>
              </w:divBdr>
            </w:div>
          </w:divsChild>
        </w:div>
        <w:div w:id="603150113">
          <w:marLeft w:val="0"/>
          <w:marRight w:val="0"/>
          <w:marTop w:val="0"/>
          <w:marBottom w:val="0"/>
          <w:divBdr>
            <w:top w:val="none" w:sz="0" w:space="0" w:color="auto"/>
            <w:left w:val="none" w:sz="0" w:space="0" w:color="auto"/>
            <w:bottom w:val="none" w:sz="0" w:space="0" w:color="auto"/>
            <w:right w:val="none" w:sz="0" w:space="0" w:color="auto"/>
          </w:divBdr>
          <w:divsChild>
            <w:div w:id="1709446673">
              <w:marLeft w:val="0"/>
              <w:marRight w:val="0"/>
              <w:marTop w:val="0"/>
              <w:marBottom w:val="0"/>
              <w:divBdr>
                <w:top w:val="none" w:sz="0" w:space="0" w:color="auto"/>
                <w:left w:val="none" w:sz="0" w:space="0" w:color="auto"/>
                <w:bottom w:val="none" w:sz="0" w:space="0" w:color="auto"/>
                <w:right w:val="none" w:sz="0" w:space="0" w:color="auto"/>
              </w:divBdr>
            </w:div>
          </w:divsChild>
        </w:div>
        <w:div w:id="613635960">
          <w:marLeft w:val="0"/>
          <w:marRight w:val="0"/>
          <w:marTop w:val="0"/>
          <w:marBottom w:val="0"/>
          <w:divBdr>
            <w:top w:val="none" w:sz="0" w:space="0" w:color="auto"/>
            <w:left w:val="none" w:sz="0" w:space="0" w:color="auto"/>
            <w:bottom w:val="none" w:sz="0" w:space="0" w:color="auto"/>
            <w:right w:val="none" w:sz="0" w:space="0" w:color="auto"/>
          </w:divBdr>
          <w:divsChild>
            <w:div w:id="1157762600">
              <w:marLeft w:val="0"/>
              <w:marRight w:val="0"/>
              <w:marTop w:val="0"/>
              <w:marBottom w:val="0"/>
              <w:divBdr>
                <w:top w:val="none" w:sz="0" w:space="0" w:color="auto"/>
                <w:left w:val="none" w:sz="0" w:space="0" w:color="auto"/>
                <w:bottom w:val="none" w:sz="0" w:space="0" w:color="auto"/>
                <w:right w:val="none" w:sz="0" w:space="0" w:color="auto"/>
              </w:divBdr>
            </w:div>
          </w:divsChild>
        </w:div>
        <w:div w:id="667367279">
          <w:marLeft w:val="0"/>
          <w:marRight w:val="0"/>
          <w:marTop w:val="0"/>
          <w:marBottom w:val="0"/>
          <w:divBdr>
            <w:top w:val="none" w:sz="0" w:space="0" w:color="auto"/>
            <w:left w:val="none" w:sz="0" w:space="0" w:color="auto"/>
            <w:bottom w:val="none" w:sz="0" w:space="0" w:color="auto"/>
            <w:right w:val="none" w:sz="0" w:space="0" w:color="auto"/>
          </w:divBdr>
          <w:divsChild>
            <w:div w:id="2036927283">
              <w:marLeft w:val="0"/>
              <w:marRight w:val="0"/>
              <w:marTop w:val="0"/>
              <w:marBottom w:val="0"/>
              <w:divBdr>
                <w:top w:val="none" w:sz="0" w:space="0" w:color="auto"/>
                <w:left w:val="none" w:sz="0" w:space="0" w:color="auto"/>
                <w:bottom w:val="none" w:sz="0" w:space="0" w:color="auto"/>
                <w:right w:val="none" w:sz="0" w:space="0" w:color="auto"/>
              </w:divBdr>
            </w:div>
          </w:divsChild>
        </w:div>
        <w:div w:id="713236031">
          <w:marLeft w:val="0"/>
          <w:marRight w:val="0"/>
          <w:marTop w:val="0"/>
          <w:marBottom w:val="0"/>
          <w:divBdr>
            <w:top w:val="none" w:sz="0" w:space="0" w:color="auto"/>
            <w:left w:val="none" w:sz="0" w:space="0" w:color="auto"/>
            <w:bottom w:val="none" w:sz="0" w:space="0" w:color="auto"/>
            <w:right w:val="none" w:sz="0" w:space="0" w:color="auto"/>
          </w:divBdr>
          <w:divsChild>
            <w:div w:id="707069910">
              <w:marLeft w:val="0"/>
              <w:marRight w:val="0"/>
              <w:marTop w:val="0"/>
              <w:marBottom w:val="0"/>
              <w:divBdr>
                <w:top w:val="none" w:sz="0" w:space="0" w:color="auto"/>
                <w:left w:val="none" w:sz="0" w:space="0" w:color="auto"/>
                <w:bottom w:val="none" w:sz="0" w:space="0" w:color="auto"/>
                <w:right w:val="none" w:sz="0" w:space="0" w:color="auto"/>
              </w:divBdr>
            </w:div>
          </w:divsChild>
        </w:div>
        <w:div w:id="713850577">
          <w:marLeft w:val="0"/>
          <w:marRight w:val="0"/>
          <w:marTop w:val="0"/>
          <w:marBottom w:val="0"/>
          <w:divBdr>
            <w:top w:val="none" w:sz="0" w:space="0" w:color="auto"/>
            <w:left w:val="none" w:sz="0" w:space="0" w:color="auto"/>
            <w:bottom w:val="none" w:sz="0" w:space="0" w:color="auto"/>
            <w:right w:val="none" w:sz="0" w:space="0" w:color="auto"/>
          </w:divBdr>
          <w:divsChild>
            <w:div w:id="1115751298">
              <w:marLeft w:val="0"/>
              <w:marRight w:val="0"/>
              <w:marTop w:val="0"/>
              <w:marBottom w:val="0"/>
              <w:divBdr>
                <w:top w:val="none" w:sz="0" w:space="0" w:color="auto"/>
                <w:left w:val="none" w:sz="0" w:space="0" w:color="auto"/>
                <w:bottom w:val="none" w:sz="0" w:space="0" w:color="auto"/>
                <w:right w:val="none" w:sz="0" w:space="0" w:color="auto"/>
              </w:divBdr>
            </w:div>
          </w:divsChild>
        </w:div>
        <w:div w:id="724331161">
          <w:marLeft w:val="0"/>
          <w:marRight w:val="0"/>
          <w:marTop w:val="0"/>
          <w:marBottom w:val="0"/>
          <w:divBdr>
            <w:top w:val="none" w:sz="0" w:space="0" w:color="auto"/>
            <w:left w:val="none" w:sz="0" w:space="0" w:color="auto"/>
            <w:bottom w:val="none" w:sz="0" w:space="0" w:color="auto"/>
            <w:right w:val="none" w:sz="0" w:space="0" w:color="auto"/>
          </w:divBdr>
          <w:divsChild>
            <w:div w:id="1299451362">
              <w:marLeft w:val="0"/>
              <w:marRight w:val="0"/>
              <w:marTop w:val="0"/>
              <w:marBottom w:val="0"/>
              <w:divBdr>
                <w:top w:val="none" w:sz="0" w:space="0" w:color="auto"/>
                <w:left w:val="none" w:sz="0" w:space="0" w:color="auto"/>
                <w:bottom w:val="none" w:sz="0" w:space="0" w:color="auto"/>
                <w:right w:val="none" w:sz="0" w:space="0" w:color="auto"/>
              </w:divBdr>
            </w:div>
          </w:divsChild>
        </w:div>
        <w:div w:id="733356983">
          <w:marLeft w:val="0"/>
          <w:marRight w:val="0"/>
          <w:marTop w:val="0"/>
          <w:marBottom w:val="0"/>
          <w:divBdr>
            <w:top w:val="none" w:sz="0" w:space="0" w:color="auto"/>
            <w:left w:val="none" w:sz="0" w:space="0" w:color="auto"/>
            <w:bottom w:val="none" w:sz="0" w:space="0" w:color="auto"/>
            <w:right w:val="none" w:sz="0" w:space="0" w:color="auto"/>
          </w:divBdr>
          <w:divsChild>
            <w:div w:id="604583517">
              <w:marLeft w:val="0"/>
              <w:marRight w:val="0"/>
              <w:marTop w:val="0"/>
              <w:marBottom w:val="0"/>
              <w:divBdr>
                <w:top w:val="none" w:sz="0" w:space="0" w:color="auto"/>
                <w:left w:val="none" w:sz="0" w:space="0" w:color="auto"/>
                <w:bottom w:val="none" w:sz="0" w:space="0" w:color="auto"/>
                <w:right w:val="none" w:sz="0" w:space="0" w:color="auto"/>
              </w:divBdr>
            </w:div>
          </w:divsChild>
        </w:div>
        <w:div w:id="734472676">
          <w:marLeft w:val="0"/>
          <w:marRight w:val="0"/>
          <w:marTop w:val="0"/>
          <w:marBottom w:val="0"/>
          <w:divBdr>
            <w:top w:val="none" w:sz="0" w:space="0" w:color="auto"/>
            <w:left w:val="none" w:sz="0" w:space="0" w:color="auto"/>
            <w:bottom w:val="none" w:sz="0" w:space="0" w:color="auto"/>
            <w:right w:val="none" w:sz="0" w:space="0" w:color="auto"/>
          </w:divBdr>
          <w:divsChild>
            <w:div w:id="1917088710">
              <w:marLeft w:val="0"/>
              <w:marRight w:val="0"/>
              <w:marTop w:val="0"/>
              <w:marBottom w:val="0"/>
              <w:divBdr>
                <w:top w:val="none" w:sz="0" w:space="0" w:color="auto"/>
                <w:left w:val="none" w:sz="0" w:space="0" w:color="auto"/>
                <w:bottom w:val="none" w:sz="0" w:space="0" w:color="auto"/>
                <w:right w:val="none" w:sz="0" w:space="0" w:color="auto"/>
              </w:divBdr>
            </w:div>
          </w:divsChild>
        </w:div>
        <w:div w:id="739863037">
          <w:marLeft w:val="0"/>
          <w:marRight w:val="0"/>
          <w:marTop w:val="0"/>
          <w:marBottom w:val="0"/>
          <w:divBdr>
            <w:top w:val="none" w:sz="0" w:space="0" w:color="auto"/>
            <w:left w:val="none" w:sz="0" w:space="0" w:color="auto"/>
            <w:bottom w:val="none" w:sz="0" w:space="0" w:color="auto"/>
            <w:right w:val="none" w:sz="0" w:space="0" w:color="auto"/>
          </w:divBdr>
          <w:divsChild>
            <w:div w:id="1758550657">
              <w:marLeft w:val="0"/>
              <w:marRight w:val="0"/>
              <w:marTop w:val="0"/>
              <w:marBottom w:val="0"/>
              <w:divBdr>
                <w:top w:val="none" w:sz="0" w:space="0" w:color="auto"/>
                <w:left w:val="none" w:sz="0" w:space="0" w:color="auto"/>
                <w:bottom w:val="none" w:sz="0" w:space="0" w:color="auto"/>
                <w:right w:val="none" w:sz="0" w:space="0" w:color="auto"/>
              </w:divBdr>
            </w:div>
          </w:divsChild>
        </w:div>
        <w:div w:id="753940241">
          <w:marLeft w:val="0"/>
          <w:marRight w:val="0"/>
          <w:marTop w:val="0"/>
          <w:marBottom w:val="0"/>
          <w:divBdr>
            <w:top w:val="none" w:sz="0" w:space="0" w:color="auto"/>
            <w:left w:val="none" w:sz="0" w:space="0" w:color="auto"/>
            <w:bottom w:val="none" w:sz="0" w:space="0" w:color="auto"/>
            <w:right w:val="none" w:sz="0" w:space="0" w:color="auto"/>
          </w:divBdr>
          <w:divsChild>
            <w:div w:id="1623417727">
              <w:marLeft w:val="0"/>
              <w:marRight w:val="0"/>
              <w:marTop w:val="0"/>
              <w:marBottom w:val="0"/>
              <w:divBdr>
                <w:top w:val="none" w:sz="0" w:space="0" w:color="auto"/>
                <w:left w:val="none" w:sz="0" w:space="0" w:color="auto"/>
                <w:bottom w:val="none" w:sz="0" w:space="0" w:color="auto"/>
                <w:right w:val="none" w:sz="0" w:space="0" w:color="auto"/>
              </w:divBdr>
            </w:div>
          </w:divsChild>
        </w:div>
        <w:div w:id="766315702">
          <w:marLeft w:val="0"/>
          <w:marRight w:val="0"/>
          <w:marTop w:val="0"/>
          <w:marBottom w:val="0"/>
          <w:divBdr>
            <w:top w:val="none" w:sz="0" w:space="0" w:color="auto"/>
            <w:left w:val="none" w:sz="0" w:space="0" w:color="auto"/>
            <w:bottom w:val="none" w:sz="0" w:space="0" w:color="auto"/>
            <w:right w:val="none" w:sz="0" w:space="0" w:color="auto"/>
          </w:divBdr>
          <w:divsChild>
            <w:div w:id="1247618909">
              <w:marLeft w:val="0"/>
              <w:marRight w:val="0"/>
              <w:marTop w:val="0"/>
              <w:marBottom w:val="0"/>
              <w:divBdr>
                <w:top w:val="none" w:sz="0" w:space="0" w:color="auto"/>
                <w:left w:val="none" w:sz="0" w:space="0" w:color="auto"/>
                <w:bottom w:val="none" w:sz="0" w:space="0" w:color="auto"/>
                <w:right w:val="none" w:sz="0" w:space="0" w:color="auto"/>
              </w:divBdr>
            </w:div>
          </w:divsChild>
        </w:div>
        <w:div w:id="771978483">
          <w:marLeft w:val="0"/>
          <w:marRight w:val="0"/>
          <w:marTop w:val="0"/>
          <w:marBottom w:val="0"/>
          <w:divBdr>
            <w:top w:val="none" w:sz="0" w:space="0" w:color="auto"/>
            <w:left w:val="none" w:sz="0" w:space="0" w:color="auto"/>
            <w:bottom w:val="none" w:sz="0" w:space="0" w:color="auto"/>
            <w:right w:val="none" w:sz="0" w:space="0" w:color="auto"/>
          </w:divBdr>
          <w:divsChild>
            <w:div w:id="1702390205">
              <w:marLeft w:val="0"/>
              <w:marRight w:val="0"/>
              <w:marTop w:val="0"/>
              <w:marBottom w:val="0"/>
              <w:divBdr>
                <w:top w:val="none" w:sz="0" w:space="0" w:color="auto"/>
                <w:left w:val="none" w:sz="0" w:space="0" w:color="auto"/>
                <w:bottom w:val="none" w:sz="0" w:space="0" w:color="auto"/>
                <w:right w:val="none" w:sz="0" w:space="0" w:color="auto"/>
              </w:divBdr>
            </w:div>
          </w:divsChild>
        </w:div>
        <w:div w:id="777143105">
          <w:marLeft w:val="0"/>
          <w:marRight w:val="0"/>
          <w:marTop w:val="0"/>
          <w:marBottom w:val="0"/>
          <w:divBdr>
            <w:top w:val="none" w:sz="0" w:space="0" w:color="auto"/>
            <w:left w:val="none" w:sz="0" w:space="0" w:color="auto"/>
            <w:bottom w:val="none" w:sz="0" w:space="0" w:color="auto"/>
            <w:right w:val="none" w:sz="0" w:space="0" w:color="auto"/>
          </w:divBdr>
          <w:divsChild>
            <w:div w:id="1230922533">
              <w:marLeft w:val="0"/>
              <w:marRight w:val="0"/>
              <w:marTop w:val="0"/>
              <w:marBottom w:val="0"/>
              <w:divBdr>
                <w:top w:val="none" w:sz="0" w:space="0" w:color="auto"/>
                <w:left w:val="none" w:sz="0" w:space="0" w:color="auto"/>
                <w:bottom w:val="none" w:sz="0" w:space="0" w:color="auto"/>
                <w:right w:val="none" w:sz="0" w:space="0" w:color="auto"/>
              </w:divBdr>
            </w:div>
          </w:divsChild>
        </w:div>
        <w:div w:id="780615283">
          <w:marLeft w:val="0"/>
          <w:marRight w:val="0"/>
          <w:marTop w:val="0"/>
          <w:marBottom w:val="0"/>
          <w:divBdr>
            <w:top w:val="none" w:sz="0" w:space="0" w:color="auto"/>
            <w:left w:val="none" w:sz="0" w:space="0" w:color="auto"/>
            <w:bottom w:val="none" w:sz="0" w:space="0" w:color="auto"/>
            <w:right w:val="none" w:sz="0" w:space="0" w:color="auto"/>
          </w:divBdr>
          <w:divsChild>
            <w:div w:id="2052069726">
              <w:marLeft w:val="0"/>
              <w:marRight w:val="0"/>
              <w:marTop w:val="0"/>
              <w:marBottom w:val="0"/>
              <w:divBdr>
                <w:top w:val="none" w:sz="0" w:space="0" w:color="auto"/>
                <w:left w:val="none" w:sz="0" w:space="0" w:color="auto"/>
                <w:bottom w:val="none" w:sz="0" w:space="0" w:color="auto"/>
                <w:right w:val="none" w:sz="0" w:space="0" w:color="auto"/>
              </w:divBdr>
            </w:div>
          </w:divsChild>
        </w:div>
        <w:div w:id="782648993">
          <w:marLeft w:val="0"/>
          <w:marRight w:val="0"/>
          <w:marTop w:val="0"/>
          <w:marBottom w:val="0"/>
          <w:divBdr>
            <w:top w:val="none" w:sz="0" w:space="0" w:color="auto"/>
            <w:left w:val="none" w:sz="0" w:space="0" w:color="auto"/>
            <w:bottom w:val="none" w:sz="0" w:space="0" w:color="auto"/>
            <w:right w:val="none" w:sz="0" w:space="0" w:color="auto"/>
          </w:divBdr>
          <w:divsChild>
            <w:div w:id="322516940">
              <w:marLeft w:val="0"/>
              <w:marRight w:val="0"/>
              <w:marTop w:val="0"/>
              <w:marBottom w:val="0"/>
              <w:divBdr>
                <w:top w:val="none" w:sz="0" w:space="0" w:color="auto"/>
                <w:left w:val="none" w:sz="0" w:space="0" w:color="auto"/>
                <w:bottom w:val="none" w:sz="0" w:space="0" w:color="auto"/>
                <w:right w:val="none" w:sz="0" w:space="0" w:color="auto"/>
              </w:divBdr>
            </w:div>
          </w:divsChild>
        </w:div>
        <w:div w:id="812134886">
          <w:marLeft w:val="0"/>
          <w:marRight w:val="0"/>
          <w:marTop w:val="0"/>
          <w:marBottom w:val="0"/>
          <w:divBdr>
            <w:top w:val="none" w:sz="0" w:space="0" w:color="auto"/>
            <w:left w:val="none" w:sz="0" w:space="0" w:color="auto"/>
            <w:bottom w:val="none" w:sz="0" w:space="0" w:color="auto"/>
            <w:right w:val="none" w:sz="0" w:space="0" w:color="auto"/>
          </w:divBdr>
          <w:divsChild>
            <w:div w:id="1273974337">
              <w:marLeft w:val="0"/>
              <w:marRight w:val="0"/>
              <w:marTop w:val="0"/>
              <w:marBottom w:val="0"/>
              <w:divBdr>
                <w:top w:val="none" w:sz="0" w:space="0" w:color="auto"/>
                <w:left w:val="none" w:sz="0" w:space="0" w:color="auto"/>
                <w:bottom w:val="none" w:sz="0" w:space="0" w:color="auto"/>
                <w:right w:val="none" w:sz="0" w:space="0" w:color="auto"/>
              </w:divBdr>
            </w:div>
          </w:divsChild>
        </w:div>
        <w:div w:id="832984896">
          <w:marLeft w:val="0"/>
          <w:marRight w:val="0"/>
          <w:marTop w:val="0"/>
          <w:marBottom w:val="0"/>
          <w:divBdr>
            <w:top w:val="none" w:sz="0" w:space="0" w:color="auto"/>
            <w:left w:val="none" w:sz="0" w:space="0" w:color="auto"/>
            <w:bottom w:val="none" w:sz="0" w:space="0" w:color="auto"/>
            <w:right w:val="none" w:sz="0" w:space="0" w:color="auto"/>
          </w:divBdr>
          <w:divsChild>
            <w:div w:id="284502150">
              <w:marLeft w:val="0"/>
              <w:marRight w:val="0"/>
              <w:marTop w:val="0"/>
              <w:marBottom w:val="0"/>
              <w:divBdr>
                <w:top w:val="none" w:sz="0" w:space="0" w:color="auto"/>
                <w:left w:val="none" w:sz="0" w:space="0" w:color="auto"/>
                <w:bottom w:val="none" w:sz="0" w:space="0" w:color="auto"/>
                <w:right w:val="none" w:sz="0" w:space="0" w:color="auto"/>
              </w:divBdr>
            </w:div>
          </w:divsChild>
        </w:div>
        <w:div w:id="834538864">
          <w:marLeft w:val="0"/>
          <w:marRight w:val="0"/>
          <w:marTop w:val="0"/>
          <w:marBottom w:val="0"/>
          <w:divBdr>
            <w:top w:val="none" w:sz="0" w:space="0" w:color="auto"/>
            <w:left w:val="none" w:sz="0" w:space="0" w:color="auto"/>
            <w:bottom w:val="none" w:sz="0" w:space="0" w:color="auto"/>
            <w:right w:val="none" w:sz="0" w:space="0" w:color="auto"/>
          </w:divBdr>
          <w:divsChild>
            <w:div w:id="1768110545">
              <w:marLeft w:val="0"/>
              <w:marRight w:val="0"/>
              <w:marTop w:val="0"/>
              <w:marBottom w:val="0"/>
              <w:divBdr>
                <w:top w:val="none" w:sz="0" w:space="0" w:color="auto"/>
                <w:left w:val="none" w:sz="0" w:space="0" w:color="auto"/>
                <w:bottom w:val="none" w:sz="0" w:space="0" w:color="auto"/>
                <w:right w:val="none" w:sz="0" w:space="0" w:color="auto"/>
              </w:divBdr>
            </w:div>
          </w:divsChild>
        </w:div>
        <w:div w:id="838156877">
          <w:marLeft w:val="0"/>
          <w:marRight w:val="0"/>
          <w:marTop w:val="0"/>
          <w:marBottom w:val="0"/>
          <w:divBdr>
            <w:top w:val="none" w:sz="0" w:space="0" w:color="auto"/>
            <w:left w:val="none" w:sz="0" w:space="0" w:color="auto"/>
            <w:bottom w:val="none" w:sz="0" w:space="0" w:color="auto"/>
            <w:right w:val="none" w:sz="0" w:space="0" w:color="auto"/>
          </w:divBdr>
          <w:divsChild>
            <w:div w:id="1928229427">
              <w:marLeft w:val="0"/>
              <w:marRight w:val="0"/>
              <w:marTop w:val="0"/>
              <w:marBottom w:val="0"/>
              <w:divBdr>
                <w:top w:val="none" w:sz="0" w:space="0" w:color="auto"/>
                <w:left w:val="none" w:sz="0" w:space="0" w:color="auto"/>
                <w:bottom w:val="none" w:sz="0" w:space="0" w:color="auto"/>
                <w:right w:val="none" w:sz="0" w:space="0" w:color="auto"/>
              </w:divBdr>
            </w:div>
          </w:divsChild>
        </w:div>
        <w:div w:id="840006196">
          <w:marLeft w:val="0"/>
          <w:marRight w:val="0"/>
          <w:marTop w:val="0"/>
          <w:marBottom w:val="0"/>
          <w:divBdr>
            <w:top w:val="none" w:sz="0" w:space="0" w:color="auto"/>
            <w:left w:val="none" w:sz="0" w:space="0" w:color="auto"/>
            <w:bottom w:val="none" w:sz="0" w:space="0" w:color="auto"/>
            <w:right w:val="none" w:sz="0" w:space="0" w:color="auto"/>
          </w:divBdr>
          <w:divsChild>
            <w:div w:id="935746704">
              <w:marLeft w:val="0"/>
              <w:marRight w:val="0"/>
              <w:marTop w:val="0"/>
              <w:marBottom w:val="0"/>
              <w:divBdr>
                <w:top w:val="none" w:sz="0" w:space="0" w:color="auto"/>
                <w:left w:val="none" w:sz="0" w:space="0" w:color="auto"/>
                <w:bottom w:val="none" w:sz="0" w:space="0" w:color="auto"/>
                <w:right w:val="none" w:sz="0" w:space="0" w:color="auto"/>
              </w:divBdr>
            </w:div>
          </w:divsChild>
        </w:div>
        <w:div w:id="849639798">
          <w:marLeft w:val="0"/>
          <w:marRight w:val="0"/>
          <w:marTop w:val="0"/>
          <w:marBottom w:val="0"/>
          <w:divBdr>
            <w:top w:val="none" w:sz="0" w:space="0" w:color="auto"/>
            <w:left w:val="none" w:sz="0" w:space="0" w:color="auto"/>
            <w:bottom w:val="none" w:sz="0" w:space="0" w:color="auto"/>
            <w:right w:val="none" w:sz="0" w:space="0" w:color="auto"/>
          </w:divBdr>
          <w:divsChild>
            <w:div w:id="1013147867">
              <w:marLeft w:val="0"/>
              <w:marRight w:val="0"/>
              <w:marTop w:val="0"/>
              <w:marBottom w:val="0"/>
              <w:divBdr>
                <w:top w:val="none" w:sz="0" w:space="0" w:color="auto"/>
                <w:left w:val="none" w:sz="0" w:space="0" w:color="auto"/>
                <w:bottom w:val="none" w:sz="0" w:space="0" w:color="auto"/>
                <w:right w:val="none" w:sz="0" w:space="0" w:color="auto"/>
              </w:divBdr>
            </w:div>
          </w:divsChild>
        </w:div>
        <w:div w:id="856234681">
          <w:marLeft w:val="0"/>
          <w:marRight w:val="0"/>
          <w:marTop w:val="0"/>
          <w:marBottom w:val="0"/>
          <w:divBdr>
            <w:top w:val="none" w:sz="0" w:space="0" w:color="auto"/>
            <w:left w:val="none" w:sz="0" w:space="0" w:color="auto"/>
            <w:bottom w:val="none" w:sz="0" w:space="0" w:color="auto"/>
            <w:right w:val="none" w:sz="0" w:space="0" w:color="auto"/>
          </w:divBdr>
          <w:divsChild>
            <w:div w:id="1388989817">
              <w:marLeft w:val="0"/>
              <w:marRight w:val="0"/>
              <w:marTop w:val="0"/>
              <w:marBottom w:val="0"/>
              <w:divBdr>
                <w:top w:val="none" w:sz="0" w:space="0" w:color="auto"/>
                <w:left w:val="none" w:sz="0" w:space="0" w:color="auto"/>
                <w:bottom w:val="none" w:sz="0" w:space="0" w:color="auto"/>
                <w:right w:val="none" w:sz="0" w:space="0" w:color="auto"/>
              </w:divBdr>
            </w:div>
          </w:divsChild>
        </w:div>
        <w:div w:id="867259127">
          <w:marLeft w:val="0"/>
          <w:marRight w:val="0"/>
          <w:marTop w:val="0"/>
          <w:marBottom w:val="0"/>
          <w:divBdr>
            <w:top w:val="none" w:sz="0" w:space="0" w:color="auto"/>
            <w:left w:val="none" w:sz="0" w:space="0" w:color="auto"/>
            <w:bottom w:val="none" w:sz="0" w:space="0" w:color="auto"/>
            <w:right w:val="none" w:sz="0" w:space="0" w:color="auto"/>
          </w:divBdr>
          <w:divsChild>
            <w:div w:id="657466492">
              <w:marLeft w:val="0"/>
              <w:marRight w:val="0"/>
              <w:marTop w:val="0"/>
              <w:marBottom w:val="0"/>
              <w:divBdr>
                <w:top w:val="none" w:sz="0" w:space="0" w:color="auto"/>
                <w:left w:val="none" w:sz="0" w:space="0" w:color="auto"/>
                <w:bottom w:val="none" w:sz="0" w:space="0" w:color="auto"/>
                <w:right w:val="none" w:sz="0" w:space="0" w:color="auto"/>
              </w:divBdr>
            </w:div>
          </w:divsChild>
        </w:div>
        <w:div w:id="870340730">
          <w:marLeft w:val="0"/>
          <w:marRight w:val="0"/>
          <w:marTop w:val="0"/>
          <w:marBottom w:val="0"/>
          <w:divBdr>
            <w:top w:val="none" w:sz="0" w:space="0" w:color="auto"/>
            <w:left w:val="none" w:sz="0" w:space="0" w:color="auto"/>
            <w:bottom w:val="none" w:sz="0" w:space="0" w:color="auto"/>
            <w:right w:val="none" w:sz="0" w:space="0" w:color="auto"/>
          </w:divBdr>
          <w:divsChild>
            <w:div w:id="651982230">
              <w:marLeft w:val="0"/>
              <w:marRight w:val="0"/>
              <w:marTop w:val="0"/>
              <w:marBottom w:val="0"/>
              <w:divBdr>
                <w:top w:val="none" w:sz="0" w:space="0" w:color="auto"/>
                <w:left w:val="none" w:sz="0" w:space="0" w:color="auto"/>
                <w:bottom w:val="none" w:sz="0" w:space="0" w:color="auto"/>
                <w:right w:val="none" w:sz="0" w:space="0" w:color="auto"/>
              </w:divBdr>
            </w:div>
          </w:divsChild>
        </w:div>
        <w:div w:id="871842070">
          <w:marLeft w:val="0"/>
          <w:marRight w:val="0"/>
          <w:marTop w:val="0"/>
          <w:marBottom w:val="0"/>
          <w:divBdr>
            <w:top w:val="none" w:sz="0" w:space="0" w:color="auto"/>
            <w:left w:val="none" w:sz="0" w:space="0" w:color="auto"/>
            <w:bottom w:val="none" w:sz="0" w:space="0" w:color="auto"/>
            <w:right w:val="none" w:sz="0" w:space="0" w:color="auto"/>
          </w:divBdr>
          <w:divsChild>
            <w:div w:id="1678657359">
              <w:marLeft w:val="0"/>
              <w:marRight w:val="0"/>
              <w:marTop w:val="0"/>
              <w:marBottom w:val="0"/>
              <w:divBdr>
                <w:top w:val="none" w:sz="0" w:space="0" w:color="auto"/>
                <w:left w:val="none" w:sz="0" w:space="0" w:color="auto"/>
                <w:bottom w:val="none" w:sz="0" w:space="0" w:color="auto"/>
                <w:right w:val="none" w:sz="0" w:space="0" w:color="auto"/>
              </w:divBdr>
            </w:div>
          </w:divsChild>
        </w:div>
        <w:div w:id="876090016">
          <w:marLeft w:val="0"/>
          <w:marRight w:val="0"/>
          <w:marTop w:val="0"/>
          <w:marBottom w:val="0"/>
          <w:divBdr>
            <w:top w:val="none" w:sz="0" w:space="0" w:color="auto"/>
            <w:left w:val="none" w:sz="0" w:space="0" w:color="auto"/>
            <w:bottom w:val="none" w:sz="0" w:space="0" w:color="auto"/>
            <w:right w:val="none" w:sz="0" w:space="0" w:color="auto"/>
          </w:divBdr>
          <w:divsChild>
            <w:div w:id="2057967686">
              <w:marLeft w:val="0"/>
              <w:marRight w:val="0"/>
              <w:marTop w:val="0"/>
              <w:marBottom w:val="0"/>
              <w:divBdr>
                <w:top w:val="none" w:sz="0" w:space="0" w:color="auto"/>
                <w:left w:val="none" w:sz="0" w:space="0" w:color="auto"/>
                <w:bottom w:val="none" w:sz="0" w:space="0" w:color="auto"/>
                <w:right w:val="none" w:sz="0" w:space="0" w:color="auto"/>
              </w:divBdr>
            </w:div>
          </w:divsChild>
        </w:div>
        <w:div w:id="884559981">
          <w:marLeft w:val="0"/>
          <w:marRight w:val="0"/>
          <w:marTop w:val="0"/>
          <w:marBottom w:val="0"/>
          <w:divBdr>
            <w:top w:val="none" w:sz="0" w:space="0" w:color="auto"/>
            <w:left w:val="none" w:sz="0" w:space="0" w:color="auto"/>
            <w:bottom w:val="none" w:sz="0" w:space="0" w:color="auto"/>
            <w:right w:val="none" w:sz="0" w:space="0" w:color="auto"/>
          </w:divBdr>
          <w:divsChild>
            <w:div w:id="89202568">
              <w:marLeft w:val="0"/>
              <w:marRight w:val="0"/>
              <w:marTop w:val="0"/>
              <w:marBottom w:val="0"/>
              <w:divBdr>
                <w:top w:val="none" w:sz="0" w:space="0" w:color="auto"/>
                <w:left w:val="none" w:sz="0" w:space="0" w:color="auto"/>
                <w:bottom w:val="none" w:sz="0" w:space="0" w:color="auto"/>
                <w:right w:val="none" w:sz="0" w:space="0" w:color="auto"/>
              </w:divBdr>
            </w:div>
          </w:divsChild>
        </w:div>
        <w:div w:id="910239774">
          <w:marLeft w:val="0"/>
          <w:marRight w:val="0"/>
          <w:marTop w:val="0"/>
          <w:marBottom w:val="0"/>
          <w:divBdr>
            <w:top w:val="none" w:sz="0" w:space="0" w:color="auto"/>
            <w:left w:val="none" w:sz="0" w:space="0" w:color="auto"/>
            <w:bottom w:val="none" w:sz="0" w:space="0" w:color="auto"/>
            <w:right w:val="none" w:sz="0" w:space="0" w:color="auto"/>
          </w:divBdr>
          <w:divsChild>
            <w:div w:id="1098915113">
              <w:marLeft w:val="0"/>
              <w:marRight w:val="0"/>
              <w:marTop w:val="0"/>
              <w:marBottom w:val="0"/>
              <w:divBdr>
                <w:top w:val="none" w:sz="0" w:space="0" w:color="auto"/>
                <w:left w:val="none" w:sz="0" w:space="0" w:color="auto"/>
                <w:bottom w:val="none" w:sz="0" w:space="0" w:color="auto"/>
                <w:right w:val="none" w:sz="0" w:space="0" w:color="auto"/>
              </w:divBdr>
            </w:div>
          </w:divsChild>
        </w:div>
        <w:div w:id="926111263">
          <w:marLeft w:val="0"/>
          <w:marRight w:val="0"/>
          <w:marTop w:val="0"/>
          <w:marBottom w:val="0"/>
          <w:divBdr>
            <w:top w:val="none" w:sz="0" w:space="0" w:color="auto"/>
            <w:left w:val="none" w:sz="0" w:space="0" w:color="auto"/>
            <w:bottom w:val="none" w:sz="0" w:space="0" w:color="auto"/>
            <w:right w:val="none" w:sz="0" w:space="0" w:color="auto"/>
          </w:divBdr>
          <w:divsChild>
            <w:div w:id="2056272661">
              <w:marLeft w:val="0"/>
              <w:marRight w:val="0"/>
              <w:marTop w:val="0"/>
              <w:marBottom w:val="0"/>
              <w:divBdr>
                <w:top w:val="none" w:sz="0" w:space="0" w:color="auto"/>
                <w:left w:val="none" w:sz="0" w:space="0" w:color="auto"/>
                <w:bottom w:val="none" w:sz="0" w:space="0" w:color="auto"/>
                <w:right w:val="none" w:sz="0" w:space="0" w:color="auto"/>
              </w:divBdr>
            </w:div>
          </w:divsChild>
        </w:div>
        <w:div w:id="926572194">
          <w:marLeft w:val="0"/>
          <w:marRight w:val="0"/>
          <w:marTop w:val="0"/>
          <w:marBottom w:val="0"/>
          <w:divBdr>
            <w:top w:val="none" w:sz="0" w:space="0" w:color="auto"/>
            <w:left w:val="none" w:sz="0" w:space="0" w:color="auto"/>
            <w:bottom w:val="none" w:sz="0" w:space="0" w:color="auto"/>
            <w:right w:val="none" w:sz="0" w:space="0" w:color="auto"/>
          </w:divBdr>
          <w:divsChild>
            <w:div w:id="1964727958">
              <w:marLeft w:val="0"/>
              <w:marRight w:val="0"/>
              <w:marTop w:val="0"/>
              <w:marBottom w:val="0"/>
              <w:divBdr>
                <w:top w:val="none" w:sz="0" w:space="0" w:color="auto"/>
                <w:left w:val="none" w:sz="0" w:space="0" w:color="auto"/>
                <w:bottom w:val="none" w:sz="0" w:space="0" w:color="auto"/>
                <w:right w:val="none" w:sz="0" w:space="0" w:color="auto"/>
              </w:divBdr>
            </w:div>
          </w:divsChild>
        </w:div>
        <w:div w:id="926766479">
          <w:marLeft w:val="0"/>
          <w:marRight w:val="0"/>
          <w:marTop w:val="0"/>
          <w:marBottom w:val="0"/>
          <w:divBdr>
            <w:top w:val="none" w:sz="0" w:space="0" w:color="auto"/>
            <w:left w:val="none" w:sz="0" w:space="0" w:color="auto"/>
            <w:bottom w:val="none" w:sz="0" w:space="0" w:color="auto"/>
            <w:right w:val="none" w:sz="0" w:space="0" w:color="auto"/>
          </w:divBdr>
          <w:divsChild>
            <w:div w:id="971256273">
              <w:marLeft w:val="0"/>
              <w:marRight w:val="0"/>
              <w:marTop w:val="0"/>
              <w:marBottom w:val="0"/>
              <w:divBdr>
                <w:top w:val="none" w:sz="0" w:space="0" w:color="auto"/>
                <w:left w:val="none" w:sz="0" w:space="0" w:color="auto"/>
                <w:bottom w:val="none" w:sz="0" w:space="0" w:color="auto"/>
                <w:right w:val="none" w:sz="0" w:space="0" w:color="auto"/>
              </w:divBdr>
            </w:div>
          </w:divsChild>
        </w:div>
        <w:div w:id="931008285">
          <w:marLeft w:val="0"/>
          <w:marRight w:val="0"/>
          <w:marTop w:val="0"/>
          <w:marBottom w:val="0"/>
          <w:divBdr>
            <w:top w:val="none" w:sz="0" w:space="0" w:color="auto"/>
            <w:left w:val="none" w:sz="0" w:space="0" w:color="auto"/>
            <w:bottom w:val="none" w:sz="0" w:space="0" w:color="auto"/>
            <w:right w:val="none" w:sz="0" w:space="0" w:color="auto"/>
          </w:divBdr>
          <w:divsChild>
            <w:div w:id="1009334000">
              <w:marLeft w:val="0"/>
              <w:marRight w:val="0"/>
              <w:marTop w:val="0"/>
              <w:marBottom w:val="0"/>
              <w:divBdr>
                <w:top w:val="none" w:sz="0" w:space="0" w:color="auto"/>
                <w:left w:val="none" w:sz="0" w:space="0" w:color="auto"/>
                <w:bottom w:val="none" w:sz="0" w:space="0" w:color="auto"/>
                <w:right w:val="none" w:sz="0" w:space="0" w:color="auto"/>
              </w:divBdr>
            </w:div>
          </w:divsChild>
        </w:div>
        <w:div w:id="941300979">
          <w:marLeft w:val="0"/>
          <w:marRight w:val="0"/>
          <w:marTop w:val="0"/>
          <w:marBottom w:val="0"/>
          <w:divBdr>
            <w:top w:val="none" w:sz="0" w:space="0" w:color="auto"/>
            <w:left w:val="none" w:sz="0" w:space="0" w:color="auto"/>
            <w:bottom w:val="none" w:sz="0" w:space="0" w:color="auto"/>
            <w:right w:val="none" w:sz="0" w:space="0" w:color="auto"/>
          </w:divBdr>
          <w:divsChild>
            <w:div w:id="316804532">
              <w:marLeft w:val="0"/>
              <w:marRight w:val="0"/>
              <w:marTop w:val="0"/>
              <w:marBottom w:val="0"/>
              <w:divBdr>
                <w:top w:val="none" w:sz="0" w:space="0" w:color="auto"/>
                <w:left w:val="none" w:sz="0" w:space="0" w:color="auto"/>
                <w:bottom w:val="none" w:sz="0" w:space="0" w:color="auto"/>
                <w:right w:val="none" w:sz="0" w:space="0" w:color="auto"/>
              </w:divBdr>
            </w:div>
          </w:divsChild>
        </w:div>
        <w:div w:id="965962809">
          <w:marLeft w:val="0"/>
          <w:marRight w:val="0"/>
          <w:marTop w:val="0"/>
          <w:marBottom w:val="0"/>
          <w:divBdr>
            <w:top w:val="none" w:sz="0" w:space="0" w:color="auto"/>
            <w:left w:val="none" w:sz="0" w:space="0" w:color="auto"/>
            <w:bottom w:val="none" w:sz="0" w:space="0" w:color="auto"/>
            <w:right w:val="none" w:sz="0" w:space="0" w:color="auto"/>
          </w:divBdr>
          <w:divsChild>
            <w:div w:id="1203052351">
              <w:marLeft w:val="0"/>
              <w:marRight w:val="0"/>
              <w:marTop w:val="0"/>
              <w:marBottom w:val="0"/>
              <w:divBdr>
                <w:top w:val="none" w:sz="0" w:space="0" w:color="auto"/>
                <w:left w:val="none" w:sz="0" w:space="0" w:color="auto"/>
                <w:bottom w:val="none" w:sz="0" w:space="0" w:color="auto"/>
                <w:right w:val="none" w:sz="0" w:space="0" w:color="auto"/>
              </w:divBdr>
            </w:div>
          </w:divsChild>
        </w:div>
        <w:div w:id="969479724">
          <w:marLeft w:val="0"/>
          <w:marRight w:val="0"/>
          <w:marTop w:val="0"/>
          <w:marBottom w:val="0"/>
          <w:divBdr>
            <w:top w:val="none" w:sz="0" w:space="0" w:color="auto"/>
            <w:left w:val="none" w:sz="0" w:space="0" w:color="auto"/>
            <w:bottom w:val="none" w:sz="0" w:space="0" w:color="auto"/>
            <w:right w:val="none" w:sz="0" w:space="0" w:color="auto"/>
          </w:divBdr>
          <w:divsChild>
            <w:div w:id="996954970">
              <w:marLeft w:val="0"/>
              <w:marRight w:val="0"/>
              <w:marTop w:val="0"/>
              <w:marBottom w:val="0"/>
              <w:divBdr>
                <w:top w:val="none" w:sz="0" w:space="0" w:color="auto"/>
                <w:left w:val="none" w:sz="0" w:space="0" w:color="auto"/>
                <w:bottom w:val="none" w:sz="0" w:space="0" w:color="auto"/>
                <w:right w:val="none" w:sz="0" w:space="0" w:color="auto"/>
              </w:divBdr>
            </w:div>
          </w:divsChild>
        </w:div>
        <w:div w:id="977563559">
          <w:marLeft w:val="0"/>
          <w:marRight w:val="0"/>
          <w:marTop w:val="0"/>
          <w:marBottom w:val="0"/>
          <w:divBdr>
            <w:top w:val="none" w:sz="0" w:space="0" w:color="auto"/>
            <w:left w:val="none" w:sz="0" w:space="0" w:color="auto"/>
            <w:bottom w:val="none" w:sz="0" w:space="0" w:color="auto"/>
            <w:right w:val="none" w:sz="0" w:space="0" w:color="auto"/>
          </w:divBdr>
          <w:divsChild>
            <w:div w:id="1445612180">
              <w:marLeft w:val="0"/>
              <w:marRight w:val="0"/>
              <w:marTop w:val="0"/>
              <w:marBottom w:val="0"/>
              <w:divBdr>
                <w:top w:val="none" w:sz="0" w:space="0" w:color="auto"/>
                <w:left w:val="none" w:sz="0" w:space="0" w:color="auto"/>
                <w:bottom w:val="none" w:sz="0" w:space="0" w:color="auto"/>
                <w:right w:val="none" w:sz="0" w:space="0" w:color="auto"/>
              </w:divBdr>
            </w:div>
          </w:divsChild>
        </w:div>
        <w:div w:id="989867824">
          <w:marLeft w:val="0"/>
          <w:marRight w:val="0"/>
          <w:marTop w:val="0"/>
          <w:marBottom w:val="0"/>
          <w:divBdr>
            <w:top w:val="none" w:sz="0" w:space="0" w:color="auto"/>
            <w:left w:val="none" w:sz="0" w:space="0" w:color="auto"/>
            <w:bottom w:val="none" w:sz="0" w:space="0" w:color="auto"/>
            <w:right w:val="none" w:sz="0" w:space="0" w:color="auto"/>
          </w:divBdr>
          <w:divsChild>
            <w:div w:id="602348834">
              <w:marLeft w:val="0"/>
              <w:marRight w:val="0"/>
              <w:marTop w:val="0"/>
              <w:marBottom w:val="0"/>
              <w:divBdr>
                <w:top w:val="none" w:sz="0" w:space="0" w:color="auto"/>
                <w:left w:val="none" w:sz="0" w:space="0" w:color="auto"/>
                <w:bottom w:val="none" w:sz="0" w:space="0" w:color="auto"/>
                <w:right w:val="none" w:sz="0" w:space="0" w:color="auto"/>
              </w:divBdr>
            </w:div>
          </w:divsChild>
        </w:div>
        <w:div w:id="1006056713">
          <w:marLeft w:val="0"/>
          <w:marRight w:val="0"/>
          <w:marTop w:val="0"/>
          <w:marBottom w:val="0"/>
          <w:divBdr>
            <w:top w:val="none" w:sz="0" w:space="0" w:color="auto"/>
            <w:left w:val="none" w:sz="0" w:space="0" w:color="auto"/>
            <w:bottom w:val="none" w:sz="0" w:space="0" w:color="auto"/>
            <w:right w:val="none" w:sz="0" w:space="0" w:color="auto"/>
          </w:divBdr>
          <w:divsChild>
            <w:div w:id="557669778">
              <w:marLeft w:val="0"/>
              <w:marRight w:val="0"/>
              <w:marTop w:val="0"/>
              <w:marBottom w:val="0"/>
              <w:divBdr>
                <w:top w:val="none" w:sz="0" w:space="0" w:color="auto"/>
                <w:left w:val="none" w:sz="0" w:space="0" w:color="auto"/>
                <w:bottom w:val="none" w:sz="0" w:space="0" w:color="auto"/>
                <w:right w:val="none" w:sz="0" w:space="0" w:color="auto"/>
              </w:divBdr>
            </w:div>
          </w:divsChild>
        </w:div>
        <w:div w:id="1006983839">
          <w:marLeft w:val="0"/>
          <w:marRight w:val="0"/>
          <w:marTop w:val="0"/>
          <w:marBottom w:val="0"/>
          <w:divBdr>
            <w:top w:val="none" w:sz="0" w:space="0" w:color="auto"/>
            <w:left w:val="none" w:sz="0" w:space="0" w:color="auto"/>
            <w:bottom w:val="none" w:sz="0" w:space="0" w:color="auto"/>
            <w:right w:val="none" w:sz="0" w:space="0" w:color="auto"/>
          </w:divBdr>
          <w:divsChild>
            <w:div w:id="1580015026">
              <w:marLeft w:val="0"/>
              <w:marRight w:val="0"/>
              <w:marTop w:val="0"/>
              <w:marBottom w:val="0"/>
              <w:divBdr>
                <w:top w:val="none" w:sz="0" w:space="0" w:color="auto"/>
                <w:left w:val="none" w:sz="0" w:space="0" w:color="auto"/>
                <w:bottom w:val="none" w:sz="0" w:space="0" w:color="auto"/>
                <w:right w:val="none" w:sz="0" w:space="0" w:color="auto"/>
              </w:divBdr>
            </w:div>
          </w:divsChild>
        </w:div>
        <w:div w:id="1035076977">
          <w:marLeft w:val="0"/>
          <w:marRight w:val="0"/>
          <w:marTop w:val="0"/>
          <w:marBottom w:val="0"/>
          <w:divBdr>
            <w:top w:val="none" w:sz="0" w:space="0" w:color="auto"/>
            <w:left w:val="none" w:sz="0" w:space="0" w:color="auto"/>
            <w:bottom w:val="none" w:sz="0" w:space="0" w:color="auto"/>
            <w:right w:val="none" w:sz="0" w:space="0" w:color="auto"/>
          </w:divBdr>
          <w:divsChild>
            <w:div w:id="331881882">
              <w:marLeft w:val="0"/>
              <w:marRight w:val="0"/>
              <w:marTop w:val="0"/>
              <w:marBottom w:val="0"/>
              <w:divBdr>
                <w:top w:val="none" w:sz="0" w:space="0" w:color="auto"/>
                <w:left w:val="none" w:sz="0" w:space="0" w:color="auto"/>
                <w:bottom w:val="none" w:sz="0" w:space="0" w:color="auto"/>
                <w:right w:val="none" w:sz="0" w:space="0" w:color="auto"/>
              </w:divBdr>
            </w:div>
          </w:divsChild>
        </w:div>
        <w:div w:id="1056396041">
          <w:marLeft w:val="0"/>
          <w:marRight w:val="0"/>
          <w:marTop w:val="0"/>
          <w:marBottom w:val="0"/>
          <w:divBdr>
            <w:top w:val="none" w:sz="0" w:space="0" w:color="auto"/>
            <w:left w:val="none" w:sz="0" w:space="0" w:color="auto"/>
            <w:bottom w:val="none" w:sz="0" w:space="0" w:color="auto"/>
            <w:right w:val="none" w:sz="0" w:space="0" w:color="auto"/>
          </w:divBdr>
          <w:divsChild>
            <w:div w:id="327830618">
              <w:marLeft w:val="0"/>
              <w:marRight w:val="0"/>
              <w:marTop w:val="0"/>
              <w:marBottom w:val="0"/>
              <w:divBdr>
                <w:top w:val="none" w:sz="0" w:space="0" w:color="auto"/>
                <w:left w:val="none" w:sz="0" w:space="0" w:color="auto"/>
                <w:bottom w:val="none" w:sz="0" w:space="0" w:color="auto"/>
                <w:right w:val="none" w:sz="0" w:space="0" w:color="auto"/>
              </w:divBdr>
            </w:div>
          </w:divsChild>
        </w:div>
        <w:div w:id="1082918346">
          <w:marLeft w:val="0"/>
          <w:marRight w:val="0"/>
          <w:marTop w:val="0"/>
          <w:marBottom w:val="0"/>
          <w:divBdr>
            <w:top w:val="none" w:sz="0" w:space="0" w:color="auto"/>
            <w:left w:val="none" w:sz="0" w:space="0" w:color="auto"/>
            <w:bottom w:val="none" w:sz="0" w:space="0" w:color="auto"/>
            <w:right w:val="none" w:sz="0" w:space="0" w:color="auto"/>
          </w:divBdr>
          <w:divsChild>
            <w:div w:id="2066372666">
              <w:marLeft w:val="0"/>
              <w:marRight w:val="0"/>
              <w:marTop w:val="0"/>
              <w:marBottom w:val="0"/>
              <w:divBdr>
                <w:top w:val="none" w:sz="0" w:space="0" w:color="auto"/>
                <w:left w:val="none" w:sz="0" w:space="0" w:color="auto"/>
                <w:bottom w:val="none" w:sz="0" w:space="0" w:color="auto"/>
                <w:right w:val="none" w:sz="0" w:space="0" w:color="auto"/>
              </w:divBdr>
            </w:div>
          </w:divsChild>
        </w:div>
        <w:div w:id="1090391555">
          <w:marLeft w:val="0"/>
          <w:marRight w:val="0"/>
          <w:marTop w:val="0"/>
          <w:marBottom w:val="0"/>
          <w:divBdr>
            <w:top w:val="none" w:sz="0" w:space="0" w:color="auto"/>
            <w:left w:val="none" w:sz="0" w:space="0" w:color="auto"/>
            <w:bottom w:val="none" w:sz="0" w:space="0" w:color="auto"/>
            <w:right w:val="none" w:sz="0" w:space="0" w:color="auto"/>
          </w:divBdr>
          <w:divsChild>
            <w:div w:id="2040229971">
              <w:marLeft w:val="0"/>
              <w:marRight w:val="0"/>
              <w:marTop w:val="0"/>
              <w:marBottom w:val="0"/>
              <w:divBdr>
                <w:top w:val="none" w:sz="0" w:space="0" w:color="auto"/>
                <w:left w:val="none" w:sz="0" w:space="0" w:color="auto"/>
                <w:bottom w:val="none" w:sz="0" w:space="0" w:color="auto"/>
                <w:right w:val="none" w:sz="0" w:space="0" w:color="auto"/>
              </w:divBdr>
            </w:div>
          </w:divsChild>
        </w:div>
        <w:div w:id="1095444552">
          <w:marLeft w:val="0"/>
          <w:marRight w:val="0"/>
          <w:marTop w:val="0"/>
          <w:marBottom w:val="0"/>
          <w:divBdr>
            <w:top w:val="none" w:sz="0" w:space="0" w:color="auto"/>
            <w:left w:val="none" w:sz="0" w:space="0" w:color="auto"/>
            <w:bottom w:val="none" w:sz="0" w:space="0" w:color="auto"/>
            <w:right w:val="none" w:sz="0" w:space="0" w:color="auto"/>
          </w:divBdr>
          <w:divsChild>
            <w:div w:id="1974869156">
              <w:marLeft w:val="0"/>
              <w:marRight w:val="0"/>
              <w:marTop w:val="0"/>
              <w:marBottom w:val="0"/>
              <w:divBdr>
                <w:top w:val="none" w:sz="0" w:space="0" w:color="auto"/>
                <w:left w:val="none" w:sz="0" w:space="0" w:color="auto"/>
                <w:bottom w:val="none" w:sz="0" w:space="0" w:color="auto"/>
                <w:right w:val="none" w:sz="0" w:space="0" w:color="auto"/>
              </w:divBdr>
            </w:div>
          </w:divsChild>
        </w:div>
        <w:div w:id="1135639650">
          <w:marLeft w:val="0"/>
          <w:marRight w:val="0"/>
          <w:marTop w:val="0"/>
          <w:marBottom w:val="0"/>
          <w:divBdr>
            <w:top w:val="none" w:sz="0" w:space="0" w:color="auto"/>
            <w:left w:val="none" w:sz="0" w:space="0" w:color="auto"/>
            <w:bottom w:val="none" w:sz="0" w:space="0" w:color="auto"/>
            <w:right w:val="none" w:sz="0" w:space="0" w:color="auto"/>
          </w:divBdr>
          <w:divsChild>
            <w:div w:id="1096559934">
              <w:marLeft w:val="0"/>
              <w:marRight w:val="0"/>
              <w:marTop w:val="0"/>
              <w:marBottom w:val="0"/>
              <w:divBdr>
                <w:top w:val="none" w:sz="0" w:space="0" w:color="auto"/>
                <w:left w:val="none" w:sz="0" w:space="0" w:color="auto"/>
                <w:bottom w:val="none" w:sz="0" w:space="0" w:color="auto"/>
                <w:right w:val="none" w:sz="0" w:space="0" w:color="auto"/>
              </w:divBdr>
            </w:div>
          </w:divsChild>
        </w:div>
        <w:div w:id="1136533346">
          <w:marLeft w:val="0"/>
          <w:marRight w:val="0"/>
          <w:marTop w:val="0"/>
          <w:marBottom w:val="0"/>
          <w:divBdr>
            <w:top w:val="none" w:sz="0" w:space="0" w:color="auto"/>
            <w:left w:val="none" w:sz="0" w:space="0" w:color="auto"/>
            <w:bottom w:val="none" w:sz="0" w:space="0" w:color="auto"/>
            <w:right w:val="none" w:sz="0" w:space="0" w:color="auto"/>
          </w:divBdr>
          <w:divsChild>
            <w:div w:id="1521042478">
              <w:marLeft w:val="0"/>
              <w:marRight w:val="0"/>
              <w:marTop w:val="0"/>
              <w:marBottom w:val="0"/>
              <w:divBdr>
                <w:top w:val="none" w:sz="0" w:space="0" w:color="auto"/>
                <w:left w:val="none" w:sz="0" w:space="0" w:color="auto"/>
                <w:bottom w:val="none" w:sz="0" w:space="0" w:color="auto"/>
                <w:right w:val="none" w:sz="0" w:space="0" w:color="auto"/>
              </w:divBdr>
            </w:div>
          </w:divsChild>
        </w:div>
        <w:div w:id="1142964303">
          <w:marLeft w:val="0"/>
          <w:marRight w:val="0"/>
          <w:marTop w:val="0"/>
          <w:marBottom w:val="0"/>
          <w:divBdr>
            <w:top w:val="none" w:sz="0" w:space="0" w:color="auto"/>
            <w:left w:val="none" w:sz="0" w:space="0" w:color="auto"/>
            <w:bottom w:val="none" w:sz="0" w:space="0" w:color="auto"/>
            <w:right w:val="none" w:sz="0" w:space="0" w:color="auto"/>
          </w:divBdr>
          <w:divsChild>
            <w:div w:id="370810734">
              <w:marLeft w:val="0"/>
              <w:marRight w:val="0"/>
              <w:marTop w:val="0"/>
              <w:marBottom w:val="0"/>
              <w:divBdr>
                <w:top w:val="none" w:sz="0" w:space="0" w:color="auto"/>
                <w:left w:val="none" w:sz="0" w:space="0" w:color="auto"/>
                <w:bottom w:val="none" w:sz="0" w:space="0" w:color="auto"/>
                <w:right w:val="none" w:sz="0" w:space="0" w:color="auto"/>
              </w:divBdr>
            </w:div>
          </w:divsChild>
        </w:div>
        <w:div w:id="1143549459">
          <w:marLeft w:val="0"/>
          <w:marRight w:val="0"/>
          <w:marTop w:val="0"/>
          <w:marBottom w:val="0"/>
          <w:divBdr>
            <w:top w:val="none" w:sz="0" w:space="0" w:color="auto"/>
            <w:left w:val="none" w:sz="0" w:space="0" w:color="auto"/>
            <w:bottom w:val="none" w:sz="0" w:space="0" w:color="auto"/>
            <w:right w:val="none" w:sz="0" w:space="0" w:color="auto"/>
          </w:divBdr>
          <w:divsChild>
            <w:div w:id="1978340599">
              <w:marLeft w:val="0"/>
              <w:marRight w:val="0"/>
              <w:marTop w:val="0"/>
              <w:marBottom w:val="0"/>
              <w:divBdr>
                <w:top w:val="none" w:sz="0" w:space="0" w:color="auto"/>
                <w:left w:val="none" w:sz="0" w:space="0" w:color="auto"/>
                <w:bottom w:val="none" w:sz="0" w:space="0" w:color="auto"/>
                <w:right w:val="none" w:sz="0" w:space="0" w:color="auto"/>
              </w:divBdr>
            </w:div>
          </w:divsChild>
        </w:div>
        <w:div w:id="1172648522">
          <w:marLeft w:val="0"/>
          <w:marRight w:val="0"/>
          <w:marTop w:val="0"/>
          <w:marBottom w:val="0"/>
          <w:divBdr>
            <w:top w:val="none" w:sz="0" w:space="0" w:color="auto"/>
            <w:left w:val="none" w:sz="0" w:space="0" w:color="auto"/>
            <w:bottom w:val="none" w:sz="0" w:space="0" w:color="auto"/>
            <w:right w:val="none" w:sz="0" w:space="0" w:color="auto"/>
          </w:divBdr>
          <w:divsChild>
            <w:div w:id="1481772031">
              <w:marLeft w:val="0"/>
              <w:marRight w:val="0"/>
              <w:marTop w:val="0"/>
              <w:marBottom w:val="0"/>
              <w:divBdr>
                <w:top w:val="none" w:sz="0" w:space="0" w:color="auto"/>
                <w:left w:val="none" w:sz="0" w:space="0" w:color="auto"/>
                <w:bottom w:val="none" w:sz="0" w:space="0" w:color="auto"/>
                <w:right w:val="none" w:sz="0" w:space="0" w:color="auto"/>
              </w:divBdr>
            </w:div>
          </w:divsChild>
        </w:div>
        <w:div w:id="1173758397">
          <w:marLeft w:val="0"/>
          <w:marRight w:val="0"/>
          <w:marTop w:val="0"/>
          <w:marBottom w:val="0"/>
          <w:divBdr>
            <w:top w:val="none" w:sz="0" w:space="0" w:color="auto"/>
            <w:left w:val="none" w:sz="0" w:space="0" w:color="auto"/>
            <w:bottom w:val="none" w:sz="0" w:space="0" w:color="auto"/>
            <w:right w:val="none" w:sz="0" w:space="0" w:color="auto"/>
          </w:divBdr>
          <w:divsChild>
            <w:div w:id="1471051906">
              <w:marLeft w:val="0"/>
              <w:marRight w:val="0"/>
              <w:marTop w:val="0"/>
              <w:marBottom w:val="0"/>
              <w:divBdr>
                <w:top w:val="none" w:sz="0" w:space="0" w:color="auto"/>
                <w:left w:val="none" w:sz="0" w:space="0" w:color="auto"/>
                <w:bottom w:val="none" w:sz="0" w:space="0" w:color="auto"/>
                <w:right w:val="none" w:sz="0" w:space="0" w:color="auto"/>
              </w:divBdr>
            </w:div>
          </w:divsChild>
        </w:div>
        <w:div w:id="1215922014">
          <w:marLeft w:val="0"/>
          <w:marRight w:val="0"/>
          <w:marTop w:val="0"/>
          <w:marBottom w:val="0"/>
          <w:divBdr>
            <w:top w:val="none" w:sz="0" w:space="0" w:color="auto"/>
            <w:left w:val="none" w:sz="0" w:space="0" w:color="auto"/>
            <w:bottom w:val="none" w:sz="0" w:space="0" w:color="auto"/>
            <w:right w:val="none" w:sz="0" w:space="0" w:color="auto"/>
          </w:divBdr>
          <w:divsChild>
            <w:div w:id="1297685464">
              <w:marLeft w:val="0"/>
              <w:marRight w:val="0"/>
              <w:marTop w:val="0"/>
              <w:marBottom w:val="0"/>
              <w:divBdr>
                <w:top w:val="none" w:sz="0" w:space="0" w:color="auto"/>
                <w:left w:val="none" w:sz="0" w:space="0" w:color="auto"/>
                <w:bottom w:val="none" w:sz="0" w:space="0" w:color="auto"/>
                <w:right w:val="none" w:sz="0" w:space="0" w:color="auto"/>
              </w:divBdr>
            </w:div>
          </w:divsChild>
        </w:div>
        <w:div w:id="1222712286">
          <w:marLeft w:val="0"/>
          <w:marRight w:val="0"/>
          <w:marTop w:val="0"/>
          <w:marBottom w:val="0"/>
          <w:divBdr>
            <w:top w:val="none" w:sz="0" w:space="0" w:color="auto"/>
            <w:left w:val="none" w:sz="0" w:space="0" w:color="auto"/>
            <w:bottom w:val="none" w:sz="0" w:space="0" w:color="auto"/>
            <w:right w:val="none" w:sz="0" w:space="0" w:color="auto"/>
          </w:divBdr>
          <w:divsChild>
            <w:div w:id="1720129700">
              <w:marLeft w:val="0"/>
              <w:marRight w:val="0"/>
              <w:marTop w:val="0"/>
              <w:marBottom w:val="0"/>
              <w:divBdr>
                <w:top w:val="none" w:sz="0" w:space="0" w:color="auto"/>
                <w:left w:val="none" w:sz="0" w:space="0" w:color="auto"/>
                <w:bottom w:val="none" w:sz="0" w:space="0" w:color="auto"/>
                <w:right w:val="none" w:sz="0" w:space="0" w:color="auto"/>
              </w:divBdr>
            </w:div>
          </w:divsChild>
        </w:div>
        <w:div w:id="1265460453">
          <w:marLeft w:val="0"/>
          <w:marRight w:val="0"/>
          <w:marTop w:val="0"/>
          <w:marBottom w:val="0"/>
          <w:divBdr>
            <w:top w:val="none" w:sz="0" w:space="0" w:color="auto"/>
            <w:left w:val="none" w:sz="0" w:space="0" w:color="auto"/>
            <w:bottom w:val="none" w:sz="0" w:space="0" w:color="auto"/>
            <w:right w:val="none" w:sz="0" w:space="0" w:color="auto"/>
          </w:divBdr>
          <w:divsChild>
            <w:div w:id="738404126">
              <w:marLeft w:val="0"/>
              <w:marRight w:val="0"/>
              <w:marTop w:val="0"/>
              <w:marBottom w:val="0"/>
              <w:divBdr>
                <w:top w:val="none" w:sz="0" w:space="0" w:color="auto"/>
                <w:left w:val="none" w:sz="0" w:space="0" w:color="auto"/>
                <w:bottom w:val="none" w:sz="0" w:space="0" w:color="auto"/>
                <w:right w:val="none" w:sz="0" w:space="0" w:color="auto"/>
              </w:divBdr>
            </w:div>
          </w:divsChild>
        </w:div>
        <w:div w:id="1277563586">
          <w:marLeft w:val="0"/>
          <w:marRight w:val="0"/>
          <w:marTop w:val="0"/>
          <w:marBottom w:val="0"/>
          <w:divBdr>
            <w:top w:val="none" w:sz="0" w:space="0" w:color="auto"/>
            <w:left w:val="none" w:sz="0" w:space="0" w:color="auto"/>
            <w:bottom w:val="none" w:sz="0" w:space="0" w:color="auto"/>
            <w:right w:val="none" w:sz="0" w:space="0" w:color="auto"/>
          </w:divBdr>
          <w:divsChild>
            <w:div w:id="1206680029">
              <w:marLeft w:val="0"/>
              <w:marRight w:val="0"/>
              <w:marTop w:val="0"/>
              <w:marBottom w:val="0"/>
              <w:divBdr>
                <w:top w:val="none" w:sz="0" w:space="0" w:color="auto"/>
                <w:left w:val="none" w:sz="0" w:space="0" w:color="auto"/>
                <w:bottom w:val="none" w:sz="0" w:space="0" w:color="auto"/>
                <w:right w:val="none" w:sz="0" w:space="0" w:color="auto"/>
              </w:divBdr>
            </w:div>
          </w:divsChild>
        </w:div>
        <w:div w:id="1289580241">
          <w:marLeft w:val="0"/>
          <w:marRight w:val="0"/>
          <w:marTop w:val="0"/>
          <w:marBottom w:val="0"/>
          <w:divBdr>
            <w:top w:val="none" w:sz="0" w:space="0" w:color="auto"/>
            <w:left w:val="none" w:sz="0" w:space="0" w:color="auto"/>
            <w:bottom w:val="none" w:sz="0" w:space="0" w:color="auto"/>
            <w:right w:val="none" w:sz="0" w:space="0" w:color="auto"/>
          </w:divBdr>
          <w:divsChild>
            <w:div w:id="1303075078">
              <w:marLeft w:val="0"/>
              <w:marRight w:val="0"/>
              <w:marTop w:val="0"/>
              <w:marBottom w:val="0"/>
              <w:divBdr>
                <w:top w:val="none" w:sz="0" w:space="0" w:color="auto"/>
                <w:left w:val="none" w:sz="0" w:space="0" w:color="auto"/>
                <w:bottom w:val="none" w:sz="0" w:space="0" w:color="auto"/>
                <w:right w:val="none" w:sz="0" w:space="0" w:color="auto"/>
              </w:divBdr>
            </w:div>
          </w:divsChild>
        </w:div>
        <w:div w:id="1322277327">
          <w:marLeft w:val="0"/>
          <w:marRight w:val="0"/>
          <w:marTop w:val="0"/>
          <w:marBottom w:val="0"/>
          <w:divBdr>
            <w:top w:val="none" w:sz="0" w:space="0" w:color="auto"/>
            <w:left w:val="none" w:sz="0" w:space="0" w:color="auto"/>
            <w:bottom w:val="none" w:sz="0" w:space="0" w:color="auto"/>
            <w:right w:val="none" w:sz="0" w:space="0" w:color="auto"/>
          </w:divBdr>
          <w:divsChild>
            <w:div w:id="982348713">
              <w:marLeft w:val="0"/>
              <w:marRight w:val="0"/>
              <w:marTop w:val="0"/>
              <w:marBottom w:val="0"/>
              <w:divBdr>
                <w:top w:val="none" w:sz="0" w:space="0" w:color="auto"/>
                <w:left w:val="none" w:sz="0" w:space="0" w:color="auto"/>
                <w:bottom w:val="none" w:sz="0" w:space="0" w:color="auto"/>
                <w:right w:val="none" w:sz="0" w:space="0" w:color="auto"/>
              </w:divBdr>
            </w:div>
          </w:divsChild>
        </w:div>
        <w:div w:id="1322928069">
          <w:marLeft w:val="0"/>
          <w:marRight w:val="0"/>
          <w:marTop w:val="0"/>
          <w:marBottom w:val="0"/>
          <w:divBdr>
            <w:top w:val="none" w:sz="0" w:space="0" w:color="auto"/>
            <w:left w:val="none" w:sz="0" w:space="0" w:color="auto"/>
            <w:bottom w:val="none" w:sz="0" w:space="0" w:color="auto"/>
            <w:right w:val="none" w:sz="0" w:space="0" w:color="auto"/>
          </w:divBdr>
          <w:divsChild>
            <w:div w:id="1085112284">
              <w:marLeft w:val="0"/>
              <w:marRight w:val="0"/>
              <w:marTop w:val="0"/>
              <w:marBottom w:val="0"/>
              <w:divBdr>
                <w:top w:val="none" w:sz="0" w:space="0" w:color="auto"/>
                <w:left w:val="none" w:sz="0" w:space="0" w:color="auto"/>
                <w:bottom w:val="none" w:sz="0" w:space="0" w:color="auto"/>
                <w:right w:val="none" w:sz="0" w:space="0" w:color="auto"/>
              </w:divBdr>
            </w:div>
          </w:divsChild>
        </w:div>
        <w:div w:id="1324626876">
          <w:marLeft w:val="0"/>
          <w:marRight w:val="0"/>
          <w:marTop w:val="0"/>
          <w:marBottom w:val="0"/>
          <w:divBdr>
            <w:top w:val="none" w:sz="0" w:space="0" w:color="auto"/>
            <w:left w:val="none" w:sz="0" w:space="0" w:color="auto"/>
            <w:bottom w:val="none" w:sz="0" w:space="0" w:color="auto"/>
            <w:right w:val="none" w:sz="0" w:space="0" w:color="auto"/>
          </w:divBdr>
          <w:divsChild>
            <w:div w:id="1580481572">
              <w:marLeft w:val="0"/>
              <w:marRight w:val="0"/>
              <w:marTop w:val="0"/>
              <w:marBottom w:val="0"/>
              <w:divBdr>
                <w:top w:val="none" w:sz="0" w:space="0" w:color="auto"/>
                <w:left w:val="none" w:sz="0" w:space="0" w:color="auto"/>
                <w:bottom w:val="none" w:sz="0" w:space="0" w:color="auto"/>
                <w:right w:val="none" w:sz="0" w:space="0" w:color="auto"/>
              </w:divBdr>
            </w:div>
          </w:divsChild>
        </w:div>
        <w:div w:id="1338847407">
          <w:marLeft w:val="0"/>
          <w:marRight w:val="0"/>
          <w:marTop w:val="0"/>
          <w:marBottom w:val="0"/>
          <w:divBdr>
            <w:top w:val="none" w:sz="0" w:space="0" w:color="auto"/>
            <w:left w:val="none" w:sz="0" w:space="0" w:color="auto"/>
            <w:bottom w:val="none" w:sz="0" w:space="0" w:color="auto"/>
            <w:right w:val="none" w:sz="0" w:space="0" w:color="auto"/>
          </w:divBdr>
          <w:divsChild>
            <w:div w:id="49891338">
              <w:marLeft w:val="0"/>
              <w:marRight w:val="0"/>
              <w:marTop w:val="0"/>
              <w:marBottom w:val="0"/>
              <w:divBdr>
                <w:top w:val="none" w:sz="0" w:space="0" w:color="auto"/>
                <w:left w:val="none" w:sz="0" w:space="0" w:color="auto"/>
                <w:bottom w:val="none" w:sz="0" w:space="0" w:color="auto"/>
                <w:right w:val="none" w:sz="0" w:space="0" w:color="auto"/>
              </w:divBdr>
            </w:div>
          </w:divsChild>
        </w:div>
        <w:div w:id="1394159534">
          <w:marLeft w:val="0"/>
          <w:marRight w:val="0"/>
          <w:marTop w:val="0"/>
          <w:marBottom w:val="0"/>
          <w:divBdr>
            <w:top w:val="none" w:sz="0" w:space="0" w:color="auto"/>
            <w:left w:val="none" w:sz="0" w:space="0" w:color="auto"/>
            <w:bottom w:val="none" w:sz="0" w:space="0" w:color="auto"/>
            <w:right w:val="none" w:sz="0" w:space="0" w:color="auto"/>
          </w:divBdr>
          <w:divsChild>
            <w:div w:id="1322465977">
              <w:marLeft w:val="0"/>
              <w:marRight w:val="0"/>
              <w:marTop w:val="0"/>
              <w:marBottom w:val="0"/>
              <w:divBdr>
                <w:top w:val="none" w:sz="0" w:space="0" w:color="auto"/>
                <w:left w:val="none" w:sz="0" w:space="0" w:color="auto"/>
                <w:bottom w:val="none" w:sz="0" w:space="0" w:color="auto"/>
                <w:right w:val="none" w:sz="0" w:space="0" w:color="auto"/>
              </w:divBdr>
            </w:div>
          </w:divsChild>
        </w:div>
        <w:div w:id="1403403627">
          <w:marLeft w:val="0"/>
          <w:marRight w:val="0"/>
          <w:marTop w:val="0"/>
          <w:marBottom w:val="0"/>
          <w:divBdr>
            <w:top w:val="none" w:sz="0" w:space="0" w:color="auto"/>
            <w:left w:val="none" w:sz="0" w:space="0" w:color="auto"/>
            <w:bottom w:val="none" w:sz="0" w:space="0" w:color="auto"/>
            <w:right w:val="none" w:sz="0" w:space="0" w:color="auto"/>
          </w:divBdr>
          <w:divsChild>
            <w:div w:id="2110544951">
              <w:marLeft w:val="0"/>
              <w:marRight w:val="0"/>
              <w:marTop w:val="0"/>
              <w:marBottom w:val="0"/>
              <w:divBdr>
                <w:top w:val="none" w:sz="0" w:space="0" w:color="auto"/>
                <w:left w:val="none" w:sz="0" w:space="0" w:color="auto"/>
                <w:bottom w:val="none" w:sz="0" w:space="0" w:color="auto"/>
                <w:right w:val="none" w:sz="0" w:space="0" w:color="auto"/>
              </w:divBdr>
            </w:div>
          </w:divsChild>
        </w:div>
        <w:div w:id="1404258364">
          <w:marLeft w:val="0"/>
          <w:marRight w:val="0"/>
          <w:marTop w:val="0"/>
          <w:marBottom w:val="0"/>
          <w:divBdr>
            <w:top w:val="none" w:sz="0" w:space="0" w:color="auto"/>
            <w:left w:val="none" w:sz="0" w:space="0" w:color="auto"/>
            <w:bottom w:val="none" w:sz="0" w:space="0" w:color="auto"/>
            <w:right w:val="none" w:sz="0" w:space="0" w:color="auto"/>
          </w:divBdr>
          <w:divsChild>
            <w:div w:id="937519497">
              <w:marLeft w:val="0"/>
              <w:marRight w:val="0"/>
              <w:marTop w:val="0"/>
              <w:marBottom w:val="0"/>
              <w:divBdr>
                <w:top w:val="none" w:sz="0" w:space="0" w:color="auto"/>
                <w:left w:val="none" w:sz="0" w:space="0" w:color="auto"/>
                <w:bottom w:val="none" w:sz="0" w:space="0" w:color="auto"/>
                <w:right w:val="none" w:sz="0" w:space="0" w:color="auto"/>
              </w:divBdr>
            </w:div>
          </w:divsChild>
        </w:div>
        <w:div w:id="1411658241">
          <w:marLeft w:val="0"/>
          <w:marRight w:val="0"/>
          <w:marTop w:val="0"/>
          <w:marBottom w:val="0"/>
          <w:divBdr>
            <w:top w:val="none" w:sz="0" w:space="0" w:color="auto"/>
            <w:left w:val="none" w:sz="0" w:space="0" w:color="auto"/>
            <w:bottom w:val="none" w:sz="0" w:space="0" w:color="auto"/>
            <w:right w:val="none" w:sz="0" w:space="0" w:color="auto"/>
          </w:divBdr>
          <w:divsChild>
            <w:div w:id="107161335">
              <w:marLeft w:val="0"/>
              <w:marRight w:val="0"/>
              <w:marTop w:val="0"/>
              <w:marBottom w:val="0"/>
              <w:divBdr>
                <w:top w:val="none" w:sz="0" w:space="0" w:color="auto"/>
                <w:left w:val="none" w:sz="0" w:space="0" w:color="auto"/>
                <w:bottom w:val="none" w:sz="0" w:space="0" w:color="auto"/>
                <w:right w:val="none" w:sz="0" w:space="0" w:color="auto"/>
              </w:divBdr>
            </w:div>
          </w:divsChild>
        </w:div>
        <w:div w:id="1426996396">
          <w:marLeft w:val="0"/>
          <w:marRight w:val="0"/>
          <w:marTop w:val="0"/>
          <w:marBottom w:val="0"/>
          <w:divBdr>
            <w:top w:val="none" w:sz="0" w:space="0" w:color="auto"/>
            <w:left w:val="none" w:sz="0" w:space="0" w:color="auto"/>
            <w:bottom w:val="none" w:sz="0" w:space="0" w:color="auto"/>
            <w:right w:val="none" w:sz="0" w:space="0" w:color="auto"/>
          </w:divBdr>
          <w:divsChild>
            <w:div w:id="88695300">
              <w:marLeft w:val="0"/>
              <w:marRight w:val="0"/>
              <w:marTop w:val="0"/>
              <w:marBottom w:val="0"/>
              <w:divBdr>
                <w:top w:val="none" w:sz="0" w:space="0" w:color="auto"/>
                <w:left w:val="none" w:sz="0" w:space="0" w:color="auto"/>
                <w:bottom w:val="none" w:sz="0" w:space="0" w:color="auto"/>
                <w:right w:val="none" w:sz="0" w:space="0" w:color="auto"/>
              </w:divBdr>
            </w:div>
          </w:divsChild>
        </w:div>
        <w:div w:id="1432627434">
          <w:marLeft w:val="0"/>
          <w:marRight w:val="0"/>
          <w:marTop w:val="0"/>
          <w:marBottom w:val="0"/>
          <w:divBdr>
            <w:top w:val="none" w:sz="0" w:space="0" w:color="auto"/>
            <w:left w:val="none" w:sz="0" w:space="0" w:color="auto"/>
            <w:bottom w:val="none" w:sz="0" w:space="0" w:color="auto"/>
            <w:right w:val="none" w:sz="0" w:space="0" w:color="auto"/>
          </w:divBdr>
          <w:divsChild>
            <w:div w:id="131287147">
              <w:marLeft w:val="0"/>
              <w:marRight w:val="0"/>
              <w:marTop w:val="0"/>
              <w:marBottom w:val="0"/>
              <w:divBdr>
                <w:top w:val="none" w:sz="0" w:space="0" w:color="auto"/>
                <w:left w:val="none" w:sz="0" w:space="0" w:color="auto"/>
                <w:bottom w:val="none" w:sz="0" w:space="0" w:color="auto"/>
                <w:right w:val="none" w:sz="0" w:space="0" w:color="auto"/>
              </w:divBdr>
            </w:div>
          </w:divsChild>
        </w:div>
        <w:div w:id="1433822767">
          <w:marLeft w:val="0"/>
          <w:marRight w:val="0"/>
          <w:marTop w:val="0"/>
          <w:marBottom w:val="0"/>
          <w:divBdr>
            <w:top w:val="none" w:sz="0" w:space="0" w:color="auto"/>
            <w:left w:val="none" w:sz="0" w:space="0" w:color="auto"/>
            <w:bottom w:val="none" w:sz="0" w:space="0" w:color="auto"/>
            <w:right w:val="none" w:sz="0" w:space="0" w:color="auto"/>
          </w:divBdr>
          <w:divsChild>
            <w:div w:id="672223633">
              <w:marLeft w:val="0"/>
              <w:marRight w:val="0"/>
              <w:marTop w:val="0"/>
              <w:marBottom w:val="0"/>
              <w:divBdr>
                <w:top w:val="none" w:sz="0" w:space="0" w:color="auto"/>
                <w:left w:val="none" w:sz="0" w:space="0" w:color="auto"/>
                <w:bottom w:val="none" w:sz="0" w:space="0" w:color="auto"/>
                <w:right w:val="none" w:sz="0" w:space="0" w:color="auto"/>
              </w:divBdr>
            </w:div>
          </w:divsChild>
        </w:div>
        <w:div w:id="1443763619">
          <w:marLeft w:val="0"/>
          <w:marRight w:val="0"/>
          <w:marTop w:val="0"/>
          <w:marBottom w:val="0"/>
          <w:divBdr>
            <w:top w:val="none" w:sz="0" w:space="0" w:color="auto"/>
            <w:left w:val="none" w:sz="0" w:space="0" w:color="auto"/>
            <w:bottom w:val="none" w:sz="0" w:space="0" w:color="auto"/>
            <w:right w:val="none" w:sz="0" w:space="0" w:color="auto"/>
          </w:divBdr>
          <w:divsChild>
            <w:div w:id="668367853">
              <w:marLeft w:val="0"/>
              <w:marRight w:val="0"/>
              <w:marTop w:val="0"/>
              <w:marBottom w:val="0"/>
              <w:divBdr>
                <w:top w:val="none" w:sz="0" w:space="0" w:color="auto"/>
                <w:left w:val="none" w:sz="0" w:space="0" w:color="auto"/>
                <w:bottom w:val="none" w:sz="0" w:space="0" w:color="auto"/>
                <w:right w:val="none" w:sz="0" w:space="0" w:color="auto"/>
              </w:divBdr>
            </w:div>
          </w:divsChild>
        </w:div>
        <w:div w:id="1459446888">
          <w:marLeft w:val="0"/>
          <w:marRight w:val="0"/>
          <w:marTop w:val="0"/>
          <w:marBottom w:val="0"/>
          <w:divBdr>
            <w:top w:val="none" w:sz="0" w:space="0" w:color="auto"/>
            <w:left w:val="none" w:sz="0" w:space="0" w:color="auto"/>
            <w:bottom w:val="none" w:sz="0" w:space="0" w:color="auto"/>
            <w:right w:val="none" w:sz="0" w:space="0" w:color="auto"/>
          </w:divBdr>
          <w:divsChild>
            <w:div w:id="1256942698">
              <w:marLeft w:val="0"/>
              <w:marRight w:val="0"/>
              <w:marTop w:val="0"/>
              <w:marBottom w:val="0"/>
              <w:divBdr>
                <w:top w:val="none" w:sz="0" w:space="0" w:color="auto"/>
                <w:left w:val="none" w:sz="0" w:space="0" w:color="auto"/>
                <w:bottom w:val="none" w:sz="0" w:space="0" w:color="auto"/>
                <w:right w:val="none" w:sz="0" w:space="0" w:color="auto"/>
              </w:divBdr>
            </w:div>
          </w:divsChild>
        </w:div>
        <w:div w:id="1470048580">
          <w:marLeft w:val="0"/>
          <w:marRight w:val="0"/>
          <w:marTop w:val="0"/>
          <w:marBottom w:val="0"/>
          <w:divBdr>
            <w:top w:val="none" w:sz="0" w:space="0" w:color="auto"/>
            <w:left w:val="none" w:sz="0" w:space="0" w:color="auto"/>
            <w:bottom w:val="none" w:sz="0" w:space="0" w:color="auto"/>
            <w:right w:val="none" w:sz="0" w:space="0" w:color="auto"/>
          </w:divBdr>
          <w:divsChild>
            <w:div w:id="1289622371">
              <w:marLeft w:val="0"/>
              <w:marRight w:val="0"/>
              <w:marTop w:val="0"/>
              <w:marBottom w:val="0"/>
              <w:divBdr>
                <w:top w:val="none" w:sz="0" w:space="0" w:color="auto"/>
                <w:left w:val="none" w:sz="0" w:space="0" w:color="auto"/>
                <w:bottom w:val="none" w:sz="0" w:space="0" w:color="auto"/>
                <w:right w:val="none" w:sz="0" w:space="0" w:color="auto"/>
              </w:divBdr>
            </w:div>
          </w:divsChild>
        </w:div>
        <w:div w:id="1471635016">
          <w:marLeft w:val="0"/>
          <w:marRight w:val="0"/>
          <w:marTop w:val="0"/>
          <w:marBottom w:val="0"/>
          <w:divBdr>
            <w:top w:val="none" w:sz="0" w:space="0" w:color="auto"/>
            <w:left w:val="none" w:sz="0" w:space="0" w:color="auto"/>
            <w:bottom w:val="none" w:sz="0" w:space="0" w:color="auto"/>
            <w:right w:val="none" w:sz="0" w:space="0" w:color="auto"/>
          </w:divBdr>
          <w:divsChild>
            <w:div w:id="473329567">
              <w:marLeft w:val="0"/>
              <w:marRight w:val="0"/>
              <w:marTop w:val="0"/>
              <w:marBottom w:val="0"/>
              <w:divBdr>
                <w:top w:val="none" w:sz="0" w:space="0" w:color="auto"/>
                <w:left w:val="none" w:sz="0" w:space="0" w:color="auto"/>
                <w:bottom w:val="none" w:sz="0" w:space="0" w:color="auto"/>
                <w:right w:val="none" w:sz="0" w:space="0" w:color="auto"/>
              </w:divBdr>
            </w:div>
          </w:divsChild>
        </w:div>
        <w:div w:id="1475370634">
          <w:marLeft w:val="0"/>
          <w:marRight w:val="0"/>
          <w:marTop w:val="0"/>
          <w:marBottom w:val="0"/>
          <w:divBdr>
            <w:top w:val="none" w:sz="0" w:space="0" w:color="auto"/>
            <w:left w:val="none" w:sz="0" w:space="0" w:color="auto"/>
            <w:bottom w:val="none" w:sz="0" w:space="0" w:color="auto"/>
            <w:right w:val="none" w:sz="0" w:space="0" w:color="auto"/>
          </w:divBdr>
          <w:divsChild>
            <w:div w:id="1556426207">
              <w:marLeft w:val="0"/>
              <w:marRight w:val="0"/>
              <w:marTop w:val="0"/>
              <w:marBottom w:val="0"/>
              <w:divBdr>
                <w:top w:val="none" w:sz="0" w:space="0" w:color="auto"/>
                <w:left w:val="none" w:sz="0" w:space="0" w:color="auto"/>
                <w:bottom w:val="none" w:sz="0" w:space="0" w:color="auto"/>
                <w:right w:val="none" w:sz="0" w:space="0" w:color="auto"/>
              </w:divBdr>
            </w:div>
          </w:divsChild>
        </w:div>
        <w:div w:id="1483959430">
          <w:marLeft w:val="0"/>
          <w:marRight w:val="0"/>
          <w:marTop w:val="0"/>
          <w:marBottom w:val="0"/>
          <w:divBdr>
            <w:top w:val="none" w:sz="0" w:space="0" w:color="auto"/>
            <w:left w:val="none" w:sz="0" w:space="0" w:color="auto"/>
            <w:bottom w:val="none" w:sz="0" w:space="0" w:color="auto"/>
            <w:right w:val="none" w:sz="0" w:space="0" w:color="auto"/>
          </w:divBdr>
          <w:divsChild>
            <w:div w:id="861213843">
              <w:marLeft w:val="0"/>
              <w:marRight w:val="0"/>
              <w:marTop w:val="0"/>
              <w:marBottom w:val="0"/>
              <w:divBdr>
                <w:top w:val="none" w:sz="0" w:space="0" w:color="auto"/>
                <w:left w:val="none" w:sz="0" w:space="0" w:color="auto"/>
                <w:bottom w:val="none" w:sz="0" w:space="0" w:color="auto"/>
                <w:right w:val="none" w:sz="0" w:space="0" w:color="auto"/>
              </w:divBdr>
            </w:div>
          </w:divsChild>
        </w:div>
        <w:div w:id="1516992513">
          <w:marLeft w:val="0"/>
          <w:marRight w:val="0"/>
          <w:marTop w:val="0"/>
          <w:marBottom w:val="0"/>
          <w:divBdr>
            <w:top w:val="none" w:sz="0" w:space="0" w:color="auto"/>
            <w:left w:val="none" w:sz="0" w:space="0" w:color="auto"/>
            <w:bottom w:val="none" w:sz="0" w:space="0" w:color="auto"/>
            <w:right w:val="none" w:sz="0" w:space="0" w:color="auto"/>
          </w:divBdr>
          <w:divsChild>
            <w:div w:id="24910492">
              <w:marLeft w:val="0"/>
              <w:marRight w:val="0"/>
              <w:marTop w:val="0"/>
              <w:marBottom w:val="0"/>
              <w:divBdr>
                <w:top w:val="none" w:sz="0" w:space="0" w:color="auto"/>
                <w:left w:val="none" w:sz="0" w:space="0" w:color="auto"/>
                <w:bottom w:val="none" w:sz="0" w:space="0" w:color="auto"/>
                <w:right w:val="none" w:sz="0" w:space="0" w:color="auto"/>
              </w:divBdr>
            </w:div>
          </w:divsChild>
        </w:div>
        <w:div w:id="1539585921">
          <w:marLeft w:val="0"/>
          <w:marRight w:val="0"/>
          <w:marTop w:val="0"/>
          <w:marBottom w:val="0"/>
          <w:divBdr>
            <w:top w:val="none" w:sz="0" w:space="0" w:color="auto"/>
            <w:left w:val="none" w:sz="0" w:space="0" w:color="auto"/>
            <w:bottom w:val="none" w:sz="0" w:space="0" w:color="auto"/>
            <w:right w:val="none" w:sz="0" w:space="0" w:color="auto"/>
          </w:divBdr>
          <w:divsChild>
            <w:div w:id="1652981428">
              <w:marLeft w:val="0"/>
              <w:marRight w:val="0"/>
              <w:marTop w:val="0"/>
              <w:marBottom w:val="0"/>
              <w:divBdr>
                <w:top w:val="none" w:sz="0" w:space="0" w:color="auto"/>
                <w:left w:val="none" w:sz="0" w:space="0" w:color="auto"/>
                <w:bottom w:val="none" w:sz="0" w:space="0" w:color="auto"/>
                <w:right w:val="none" w:sz="0" w:space="0" w:color="auto"/>
              </w:divBdr>
            </w:div>
          </w:divsChild>
        </w:div>
        <w:div w:id="1551456211">
          <w:marLeft w:val="0"/>
          <w:marRight w:val="0"/>
          <w:marTop w:val="0"/>
          <w:marBottom w:val="0"/>
          <w:divBdr>
            <w:top w:val="none" w:sz="0" w:space="0" w:color="auto"/>
            <w:left w:val="none" w:sz="0" w:space="0" w:color="auto"/>
            <w:bottom w:val="none" w:sz="0" w:space="0" w:color="auto"/>
            <w:right w:val="none" w:sz="0" w:space="0" w:color="auto"/>
          </w:divBdr>
          <w:divsChild>
            <w:div w:id="475415699">
              <w:marLeft w:val="0"/>
              <w:marRight w:val="0"/>
              <w:marTop w:val="0"/>
              <w:marBottom w:val="0"/>
              <w:divBdr>
                <w:top w:val="none" w:sz="0" w:space="0" w:color="auto"/>
                <w:left w:val="none" w:sz="0" w:space="0" w:color="auto"/>
                <w:bottom w:val="none" w:sz="0" w:space="0" w:color="auto"/>
                <w:right w:val="none" w:sz="0" w:space="0" w:color="auto"/>
              </w:divBdr>
            </w:div>
          </w:divsChild>
        </w:div>
        <w:div w:id="1557426961">
          <w:marLeft w:val="0"/>
          <w:marRight w:val="0"/>
          <w:marTop w:val="0"/>
          <w:marBottom w:val="0"/>
          <w:divBdr>
            <w:top w:val="none" w:sz="0" w:space="0" w:color="auto"/>
            <w:left w:val="none" w:sz="0" w:space="0" w:color="auto"/>
            <w:bottom w:val="none" w:sz="0" w:space="0" w:color="auto"/>
            <w:right w:val="none" w:sz="0" w:space="0" w:color="auto"/>
          </w:divBdr>
          <w:divsChild>
            <w:div w:id="263735957">
              <w:marLeft w:val="0"/>
              <w:marRight w:val="0"/>
              <w:marTop w:val="0"/>
              <w:marBottom w:val="0"/>
              <w:divBdr>
                <w:top w:val="none" w:sz="0" w:space="0" w:color="auto"/>
                <w:left w:val="none" w:sz="0" w:space="0" w:color="auto"/>
                <w:bottom w:val="none" w:sz="0" w:space="0" w:color="auto"/>
                <w:right w:val="none" w:sz="0" w:space="0" w:color="auto"/>
              </w:divBdr>
            </w:div>
          </w:divsChild>
        </w:div>
        <w:div w:id="1573589552">
          <w:marLeft w:val="0"/>
          <w:marRight w:val="0"/>
          <w:marTop w:val="0"/>
          <w:marBottom w:val="0"/>
          <w:divBdr>
            <w:top w:val="none" w:sz="0" w:space="0" w:color="auto"/>
            <w:left w:val="none" w:sz="0" w:space="0" w:color="auto"/>
            <w:bottom w:val="none" w:sz="0" w:space="0" w:color="auto"/>
            <w:right w:val="none" w:sz="0" w:space="0" w:color="auto"/>
          </w:divBdr>
          <w:divsChild>
            <w:div w:id="1271739098">
              <w:marLeft w:val="0"/>
              <w:marRight w:val="0"/>
              <w:marTop w:val="0"/>
              <w:marBottom w:val="0"/>
              <w:divBdr>
                <w:top w:val="none" w:sz="0" w:space="0" w:color="auto"/>
                <w:left w:val="none" w:sz="0" w:space="0" w:color="auto"/>
                <w:bottom w:val="none" w:sz="0" w:space="0" w:color="auto"/>
                <w:right w:val="none" w:sz="0" w:space="0" w:color="auto"/>
              </w:divBdr>
            </w:div>
          </w:divsChild>
        </w:div>
        <w:div w:id="1578320214">
          <w:marLeft w:val="0"/>
          <w:marRight w:val="0"/>
          <w:marTop w:val="0"/>
          <w:marBottom w:val="0"/>
          <w:divBdr>
            <w:top w:val="none" w:sz="0" w:space="0" w:color="auto"/>
            <w:left w:val="none" w:sz="0" w:space="0" w:color="auto"/>
            <w:bottom w:val="none" w:sz="0" w:space="0" w:color="auto"/>
            <w:right w:val="none" w:sz="0" w:space="0" w:color="auto"/>
          </w:divBdr>
          <w:divsChild>
            <w:div w:id="1534342267">
              <w:marLeft w:val="0"/>
              <w:marRight w:val="0"/>
              <w:marTop w:val="0"/>
              <w:marBottom w:val="0"/>
              <w:divBdr>
                <w:top w:val="none" w:sz="0" w:space="0" w:color="auto"/>
                <w:left w:val="none" w:sz="0" w:space="0" w:color="auto"/>
                <w:bottom w:val="none" w:sz="0" w:space="0" w:color="auto"/>
                <w:right w:val="none" w:sz="0" w:space="0" w:color="auto"/>
              </w:divBdr>
            </w:div>
          </w:divsChild>
        </w:div>
        <w:div w:id="1587614491">
          <w:marLeft w:val="0"/>
          <w:marRight w:val="0"/>
          <w:marTop w:val="0"/>
          <w:marBottom w:val="0"/>
          <w:divBdr>
            <w:top w:val="none" w:sz="0" w:space="0" w:color="auto"/>
            <w:left w:val="none" w:sz="0" w:space="0" w:color="auto"/>
            <w:bottom w:val="none" w:sz="0" w:space="0" w:color="auto"/>
            <w:right w:val="none" w:sz="0" w:space="0" w:color="auto"/>
          </w:divBdr>
          <w:divsChild>
            <w:div w:id="365839320">
              <w:marLeft w:val="0"/>
              <w:marRight w:val="0"/>
              <w:marTop w:val="0"/>
              <w:marBottom w:val="0"/>
              <w:divBdr>
                <w:top w:val="none" w:sz="0" w:space="0" w:color="auto"/>
                <w:left w:val="none" w:sz="0" w:space="0" w:color="auto"/>
                <w:bottom w:val="none" w:sz="0" w:space="0" w:color="auto"/>
                <w:right w:val="none" w:sz="0" w:space="0" w:color="auto"/>
              </w:divBdr>
            </w:div>
          </w:divsChild>
        </w:div>
        <w:div w:id="1591698078">
          <w:marLeft w:val="0"/>
          <w:marRight w:val="0"/>
          <w:marTop w:val="0"/>
          <w:marBottom w:val="0"/>
          <w:divBdr>
            <w:top w:val="none" w:sz="0" w:space="0" w:color="auto"/>
            <w:left w:val="none" w:sz="0" w:space="0" w:color="auto"/>
            <w:bottom w:val="none" w:sz="0" w:space="0" w:color="auto"/>
            <w:right w:val="none" w:sz="0" w:space="0" w:color="auto"/>
          </w:divBdr>
          <w:divsChild>
            <w:div w:id="1801221251">
              <w:marLeft w:val="0"/>
              <w:marRight w:val="0"/>
              <w:marTop w:val="0"/>
              <w:marBottom w:val="0"/>
              <w:divBdr>
                <w:top w:val="none" w:sz="0" w:space="0" w:color="auto"/>
                <w:left w:val="none" w:sz="0" w:space="0" w:color="auto"/>
                <w:bottom w:val="none" w:sz="0" w:space="0" w:color="auto"/>
                <w:right w:val="none" w:sz="0" w:space="0" w:color="auto"/>
              </w:divBdr>
            </w:div>
          </w:divsChild>
        </w:div>
        <w:div w:id="1636567355">
          <w:marLeft w:val="0"/>
          <w:marRight w:val="0"/>
          <w:marTop w:val="0"/>
          <w:marBottom w:val="0"/>
          <w:divBdr>
            <w:top w:val="none" w:sz="0" w:space="0" w:color="auto"/>
            <w:left w:val="none" w:sz="0" w:space="0" w:color="auto"/>
            <w:bottom w:val="none" w:sz="0" w:space="0" w:color="auto"/>
            <w:right w:val="none" w:sz="0" w:space="0" w:color="auto"/>
          </w:divBdr>
          <w:divsChild>
            <w:div w:id="1436707236">
              <w:marLeft w:val="0"/>
              <w:marRight w:val="0"/>
              <w:marTop w:val="0"/>
              <w:marBottom w:val="0"/>
              <w:divBdr>
                <w:top w:val="none" w:sz="0" w:space="0" w:color="auto"/>
                <w:left w:val="none" w:sz="0" w:space="0" w:color="auto"/>
                <w:bottom w:val="none" w:sz="0" w:space="0" w:color="auto"/>
                <w:right w:val="none" w:sz="0" w:space="0" w:color="auto"/>
              </w:divBdr>
            </w:div>
          </w:divsChild>
        </w:div>
        <w:div w:id="1638871755">
          <w:marLeft w:val="0"/>
          <w:marRight w:val="0"/>
          <w:marTop w:val="0"/>
          <w:marBottom w:val="0"/>
          <w:divBdr>
            <w:top w:val="none" w:sz="0" w:space="0" w:color="auto"/>
            <w:left w:val="none" w:sz="0" w:space="0" w:color="auto"/>
            <w:bottom w:val="none" w:sz="0" w:space="0" w:color="auto"/>
            <w:right w:val="none" w:sz="0" w:space="0" w:color="auto"/>
          </w:divBdr>
          <w:divsChild>
            <w:div w:id="1462066629">
              <w:marLeft w:val="0"/>
              <w:marRight w:val="0"/>
              <w:marTop w:val="0"/>
              <w:marBottom w:val="0"/>
              <w:divBdr>
                <w:top w:val="none" w:sz="0" w:space="0" w:color="auto"/>
                <w:left w:val="none" w:sz="0" w:space="0" w:color="auto"/>
                <w:bottom w:val="none" w:sz="0" w:space="0" w:color="auto"/>
                <w:right w:val="none" w:sz="0" w:space="0" w:color="auto"/>
              </w:divBdr>
            </w:div>
          </w:divsChild>
        </w:div>
        <w:div w:id="1644233368">
          <w:marLeft w:val="0"/>
          <w:marRight w:val="0"/>
          <w:marTop w:val="0"/>
          <w:marBottom w:val="0"/>
          <w:divBdr>
            <w:top w:val="none" w:sz="0" w:space="0" w:color="auto"/>
            <w:left w:val="none" w:sz="0" w:space="0" w:color="auto"/>
            <w:bottom w:val="none" w:sz="0" w:space="0" w:color="auto"/>
            <w:right w:val="none" w:sz="0" w:space="0" w:color="auto"/>
          </w:divBdr>
          <w:divsChild>
            <w:div w:id="335377378">
              <w:marLeft w:val="0"/>
              <w:marRight w:val="0"/>
              <w:marTop w:val="0"/>
              <w:marBottom w:val="0"/>
              <w:divBdr>
                <w:top w:val="none" w:sz="0" w:space="0" w:color="auto"/>
                <w:left w:val="none" w:sz="0" w:space="0" w:color="auto"/>
                <w:bottom w:val="none" w:sz="0" w:space="0" w:color="auto"/>
                <w:right w:val="none" w:sz="0" w:space="0" w:color="auto"/>
              </w:divBdr>
            </w:div>
          </w:divsChild>
        </w:div>
        <w:div w:id="1687174405">
          <w:marLeft w:val="0"/>
          <w:marRight w:val="0"/>
          <w:marTop w:val="0"/>
          <w:marBottom w:val="0"/>
          <w:divBdr>
            <w:top w:val="none" w:sz="0" w:space="0" w:color="auto"/>
            <w:left w:val="none" w:sz="0" w:space="0" w:color="auto"/>
            <w:bottom w:val="none" w:sz="0" w:space="0" w:color="auto"/>
            <w:right w:val="none" w:sz="0" w:space="0" w:color="auto"/>
          </w:divBdr>
          <w:divsChild>
            <w:div w:id="2138908294">
              <w:marLeft w:val="0"/>
              <w:marRight w:val="0"/>
              <w:marTop w:val="0"/>
              <w:marBottom w:val="0"/>
              <w:divBdr>
                <w:top w:val="none" w:sz="0" w:space="0" w:color="auto"/>
                <w:left w:val="none" w:sz="0" w:space="0" w:color="auto"/>
                <w:bottom w:val="none" w:sz="0" w:space="0" w:color="auto"/>
                <w:right w:val="none" w:sz="0" w:space="0" w:color="auto"/>
              </w:divBdr>
            </w:div>
          </w:divsChild>
        </w:div>
        <w:div w:id="1712880358">
          <w:marLeft w:val="0"/>
          <w:marRight w:val="0"/>
          <w:marTop w:val="0"/>
          <w:marBottom w:val="0"/>
          <w:divBdr>
            <w:top w:val="none" w:sz="0" w:space="0" w:color="auto"/>
            <w:left w:val="none" w:sz="0" w:space="0" w:color="auto"/>
            <w:bottom w:val="none" w:sz="0" w:space="0" w:color="auto"/>
            <w:right w:val="none" w:sz="0" w:space="0" w:color="auto"/>
          </w:divBdr>
          <w:divsChild>
            <w:div w:id="337078869">
              <w:marLeft w:val="0"/>
              <w:marRight w:val="0"/>
              <w:marTop w:val="0"/>
              <w:marBottom w:val="0"/>
              <w:divBdr>
                <w:top w:val="none" w:sz="0" w:space="0" w:color="auto"/>
                <w:left w:val="none" w:sz="0" w:space="0" w:color="auto"/>
                <w:bottom w:val="none" w:sz="0" w:space="0" w:color="auto"/>
                <w:right w:val="none" w:sz="0" w:space="0" w:color="auto"/>
              </w:divBdr>
            </w:div>
          </w:divsChild>
        </w:div>
        <w:div w:id="1717776530">
          <w:marLeft w:val="0"/>
          <w:marRight w:val="0"/>
          <w:marTop w:val="0"/>
          <w:marBottom w:val="0"/>
          <w:divBdr>
            <w:top w:val="none" w:sz="0" w:space="0" w:color="auto"/>
            <w:left w:val="none" w:sz="0" w:space="0" w:color="auto"/>
            <w:bottom w:val="none" w:sz="0" w:space="0" w:color="auto"/>
            <w:right w:val="none" w:sz="0" w:space="0" w:color="auto"/>
          </w:divBdr>
          <w:divsChild>
            <w:div w:id="1123353626">
              <w:marLeft w:val="0"/>
              <w:marRight w:val="0"/>
              <w:marTop w:val="0"/>
              <w:marBottom w:val="0"/>
              <w:divBdr>
                <w:top w:val="none" w:sz="0" w:space="0" w:color="auto"/>
                <w:left w:val="none" w:sz="0" w:space="0" w:color="auto"/>
                <w:bottom w:val="none" w:sz="0" w:space="0" w:color="auto"/>
                <w:right w:val="none" w:sz="0" w:space="0" w:color="auto"/>
              </w:divBdr>
            </w:div>
          </w:divsChild>
        </w:div>
        <w:div w:id="1720664775">
          <w:marLeft w:val="0"/>
          <w:marRight w:val="0"/>
          <w:marTop w:val="0"/>
          <w:marBottom w:val="0"/>
          <w:divBdr>
            <w:top w:val="none" w:sz="0" w:space="0" w:color="auto"/>
            <w:left w:val="none" w:sz="0" w:space="0" w:color="auto"/>
            <w:bottom w:val="none" w:sz="0" w:space="0" w:color="auto"/>
            <w:right w:val="none" w:sz="0" w:space="0" w:color="auto"/>
          </w:divBdr>
          <w:divsChild>
            <w:div w:id="2114664631">
              <w:marLeft w:val="0"/>
              <w:marRight w:val="0"/>
              <w:marTop w:val="0"/>
              <w:marBottom w:val="0"/>
              <w:divBdr>
                <w:top w:val="none" w:sz="0" w:space="0" w:color="auto"/>
                <w:left w:val="none" w:sz="0" w:space="0" w:color="auto"/>
                <w:bottom w:val="none" w:sz="0" w:space="0" w:color="auto"/>
                <w:right w:val="none" w:sz="0" w:space="0" w:color="auto"/>
              </w:divBdr>
            </w:div>
          </w:divsChild>
        </w:div>
        <w:div w:id="1731803741">
          <w:marLeft w:val="0"/>
          <w:marRight w:val="0"/>
          <w:marTop w:val="0"/>
          <w:marBottom w:val="0"/>
          <w:divBdr>
            <w:top w:val="none" w:sz="0" w:space="0" w:color="auto"/>
            <w:left w:val="none" w:sz="0" w:space="0" w:color="auto"/>
            <w:bottom w:val="none" w:sz="0" w:space="0" w:color="auto"/>
            <w:right w:val="none" w:sz="0" w:space="0" w:color="auto"/>
          </w:divBdr>
          <w:divsChild>
            <w:div w:id="542794782">
              <w:marLeft w:val="0"/>
              <w:marRight w:val="0"/>
              <w:marTop w:val="0"/>
              <w:marBottom w:val="0"/>
              <w:divBdr>
                <w:top w:val="none" w:sz="0" w:space="0" w:color="auto"/>
                <w:left w:val="none" w:sz="0" w:space="0" w:color="auto"/>
                <w:bottom w:val="none" w:sz="0" w:space="0" w:color="auto"/>
                <w:right w:val="none" w:sz="0" w:space="0" w:color="auto"/>
              </w:divBdr>
            </w:div>
          </w:divsChild>
        </w:div>
        <w:div w:id="1736928493">
          <w:marLeft w:val="0"/>
          <w:marRight w:val="0"/>
          <w:marTop w:val="0"/>
          <w:marBottom w:val="0"/>
          <w:divBdr>
            <w:top w:val="none" w:sz="0" w:space="0" w:color="auto"/>
            <w:left w:val="none" w:sz="0" w:space="0" w:color="auto"/>
            <w:bottom w:val="none" w:sz="0" w:space="0" w:color="auto"/>
            <w:right w:val="none" w:sz="0" w:space="0" w:color="auto"/>
          </w:divBdr>
          <w:divsChild>
            <w:div w:id="1155756640">
              <w:marLeft w:val="0"/>
              <w:marRight w:val="0"/>
              <w:marTop w:val="0"/>
              <w:marBottom w:val="0"/>
              <w:divBdr>
                <w:top w:val="none" w:sz="0" w:space="0" w:color="auto"/>
                <w:left w:val="none" w:sz="0" w:space="0" w:color="auto"/>
                <w:bottom w:val="none" w:sz="0" w:space="0" w:color="auto"/>
                <w:right w:val="none" w:sz="0" w:space="0" w:color="auto"/>
              </w:divBdr>
            </w:div>
          </w:divsChild>
        </w:div>
        <w:div w:id="1749300396">
          <w:marLeft w:val="0"/>
          <w:marRight w:val="0"/>
          <w:marTop w:val="0"/>
          <w:marBottom w:val="0"/>
          <w:divBdr>
            <w:top w:val="none" w:sz="0" w:space="0" w:color="auto"/>
            <w:left w:val="none" w:sz="0" w:space="0" w:color="auto"/>
            <w:bottom w:val="none" w:sz="0" w:space="0" w:color="auto"/>
            <w:right w:val="none" w:sz="0" w:space="0" w:color="auto"/>
          </w:divBdr>
          <w:divsChild>
            <w:div w:id="1959215198">
              <w:marLeft w:val="0"/>
              <w:marRight w:val="0"/>
              <w:marTop w:val="0"/>
              <w:marBottom w:val="0"/>
              <w:divBdr>
                <w:top w:val="none" w:sz="0" w:space="0" w:color="auto"/>
                <w:left w:val="none" w:sz="0" w:space="0" w:color="auto"/>
                <w:bottom w:val="none" w:sz="0" w:space="0" w:color="auto"/>
                <w:right w:val="none" w:sz="0" w:space="0" w:color="auto"/>
              </w:divBdr>
            </w:div>
          </w:divsChild>
        </w:div>
        <w:div w:id="1768576072">
          <w:marLeft w:val="0"/>
          <w:marRight w:val="0"/>
          <w:marTop w:val="0"/>
          <w:marBottom w:val="0"/>
          <w:divBdr>
            <w:top w:val="none" w:sz="0" w:space="0" w:color="auto"/>
            <w:left w:val="none" w:sz="0" w:space="0" w:color="auto"/>
            <w:bottom w:val="none" w:sz="0" w:space="0" w:color="auto"/>
            <w:right w:val="none" w:sz="0" w:space="0" w:color="auto"/>
          </w:divBdr>
          <w:divsChild>
            <w:div w:id="1778326789">
              <w:marLeft w:val="0"/>
              <w:marRight w:val="0"/>
              <w:marTop w:val="0"/>
              <w:marBottom w:val="0"/>
              <w:divBdr>
                <w:top w:val="none" w:sz="0" w:space="0" w:color="auto"/>
                <w:left w:val="none" w:sz="0" w:space="0" w:color="auto"/>
                <w:bottom w:val="none" w:sz="0" w:space="0" w:color="auto"/>
                <w:right w:val="none" w:sz="0" w:space="0" w:color="auto"/>
              </w:divBdr>
            </w:div>
          </w:divsChild>
        </w:div>
        <w:div w:id="1798375933">
          <w:marLeft w:val="0"/>
          <w:marRight w:val="0"/>
          <w:marTop w:val="0"/>
          <w:marBottom w:val="0"/>
          <w:divBdr>
            <w:top w:val="none" w:sz="0" w:space="0" w:color="auto"/>
            <w:left w:val="none" w:sz="0" w:space="0" w:color="auto"/>
            <w:bottom w:val="none" w:sz="0" w:space="0" w:color="auto"/>
            <w:right w:val="none" w:sz="0" w:space="0" w:color="auto"/>
          </w:divBdr>
          <w:divsChild>
            <w:div w:id="663900035">
              <w:marLeft w:val="0"/>
              <w:marRight w:val="0"/>
              <w:marTop w:val="0"/>
              <w:marBottom w:val="0"/>
              <w:divBdr>
                <w:top w:val="none" w:sz="0" w:space="0" w:color="auto"/>
                <w:left w:val="none" w:sz="0" w:space="0" w:color="auto"/>
                <w:bottom w:val="none" w:sz="0" w:space="0" w:color="auto"/>
                <w:right w:val="none" w:sz="0" w:space="0" w:color="auto"/>
              </w:divBdr>
            </w:div>
          </w:divsChild>
        </w:div>
        <w:div w:id="1804079314">
          <w:marLeft w:val="0"/>
          <w:marRight w:val="0"/>
          <w:marTop w:val="0"/>
          <w:marBottom w:val="0"/>
          <w:divBdr>
            <w:top w:val="none" w:sz="0" w:space="0" w:color="auto"/>
            <w:left w:val="none" w:sz="0" w:space="0" w:color="auto"/>
            <w:bottom w:val="none" w:sz="0" w:space="0" w:color="auto"/>
            <w:right w:val="none" w:sz="0" w:space="0" w:color="auto"/>
          </w:divBdr>
          <w:divsChild>
            <w:div w:id="243418763">
              <w:marLeft w:val="0"/>
              <w:marRight w:val="0"/>
              <w:marTop w:val="0"/>
              <w:marBottom w:val="0"/>
              <w:divBdr>
                <w:top w:val="none" w:sz="0" w:space="0" w:color="auto"/>
                <w:left w:val="none" w:sz="0" w:space="0" w:color="auto"/>
                <w:bottom w:val="none" w:sz="0" w:space="0" w:color="auto"/>
                <w:right w:val="none" w:sz="0" w:space="0" w:color="auto"/>
              </w:divBdr>
            </w:div>
          </w:divsChild>
        </w:div>
        <w:div w:id="1805343419">
          <w:marLeft w:val="0"/>
          <w:marRight w:val="0"/>
          <w:marTop w:val="0"/>
          <w:marBottom w:val="0"/>
          <w:divBdr>
            <w:top w:val="none" w:sz="0" w:space="0" w:color="auto"/>
            <w:left w:val="none" w:sz="0" w:space="0" w:color="auto"/>
            <w:bottom w:val="none" w:sz="0" w:space="0" w:color="auto"/>
            <w:right w:val="none" w:sz="0" w:space="0" w:color="auto"/>
          </w:divBdr>
          <w:divsChild>
            <w:div w:id="993797789">
              <w:marLeft w:val="0"/>
              <w:marRight w:val="0"/>
              <w:marTop w:val="0"/>
              <w:marBottom w:val="0"/>
              <w:divBdr>
                <w:top w:val="none" w:sz="0" w:space="0" w:color="auto"/>
                <w:left w:val="none" w:sz="0" w:space="0" w:color="auto"/>
                <w:bottom w:val="none" w:sz="0" w:space="0" w:color="auto"/>
                <w:right w:val="none" w:sz="0" w:space="0" w:color="auto"/>
              </w:divBdr>
            </w:div>
          </w:divsChild>
        </w:div>
        <w:div w:id="1816331397">
          <w:marLeft w:val="0"/>
          <w:marRight w:val="0"/>
          <w:marTop w:val="0"/>
          <w:marBottom w:val="0"/>
          <w:divBdr>
            <w:top w:val="none" w:sz="0" w:space="0" w:color="auto"/>
            <w:left w:val="none" w:sz="0" w:space="0" w:color="auto"/>
            <w:bottom w:val="none" w:sz="0" w:space="0" w:color="auto"/>
            <w:right w:val="none" w:sz="0" w:space="0" w:color="auto"/>
          </w:divBdr>
          <w:divsChild>
            <w:div w:id="113837820">
              <w:marLeft w:val="0"/>
              <w:marRight w:val="0"/>
              <w:marTop w:val="0"/>
              <w:marBottom w:val="0"/>
              <w:divBdr>
                <w:top w:val="none" w:sz="0" w:space="0" w:color="auto"/>
                <w:left w:val="none" w:sz="0" w:space="0" w:color="auto"/>
                <w:bottom w:val="none" w:sz="0" w:space="0" w:color="auto"/>
                <w:right w:val="none" w:sz="0" w:space="0" w:color="auto"/>
              </w:divBdr>
            </w:div>
          </w:divsChild>
        </w:div>
        <w:div w:id="1836142930">
          <w:marLeft w:val="0"/>
          <w:marRight w:val="0"/>
          <w:marTop w:val="0"/>
          <w:marBottom w:val="0"/>
          <w:divBdr>
            <w:top w:val="none" w:sz="0" w:space="0" w:color="auto"/>
            <w:left w:val="none" w:sz="0" w:space="0" w:color="auto"/>
            <w:bottom w:val="none" w:sz="0" w:space="0" w:color="auto"/>
            <w:right w:val="none" w:sz="0" w:space="0" w:color="auto"/>
          </w:divBdr>
          <w:divsChild>
            <w:div w:id="682510717">
              <w:marLeft w:val="0"/>
              <w:marRight w:val="0"/>
              <w:marTop w:val="0"/>
              <w:marBottom w:val="0"/>
              <w:divBdr>
                <w:top w:val="none" w:sz="0" w:space="0" w:color="auto"/>
                <w:left w:val="none" w:sz="0" w:space="0" w:color="auto"/>
                <w:bottom w:val="none" w:sz="0" w:space="0" w:color="auto"/>
                <w:right w:val="none" w:sz="0" w:space="0" w:color="auto"/>
              </w:divBdr>
            </w:div>
          </w:divsChild>
        </w:div>
        <w:div w:id="1847592692">
          <w:marLeft w:val="0"/>
          <w:marRight w:val="0"/>
          <w:marTop w:val="0"/>
          <w:marBottom w:val="0"/>
          <w:divBdr>
            <w:top w:val="none" w:sz="0" w:space="0" w:color="auto"/>
            <w:left w:val="none" w:sz="0" w:space="0" w:color="auto"/>
            <w:bottom w:val="none" w:sz="0" w:space="0" w:color="auto"/>
            <w:right w:val="none" w:sz="0" w:space="0" w:color="auto"/>
          </w:divBdr>
          <w:divsChild>
            <w:div w:id="1297761925">
              <w:marLeft w:val="0"/>
              <w:marRight w:val="0"/>
              <w:marTop w:val="0"/>
              <w:marBottom w:val="0"/>
              <w:divBdr>
                <w:top w:val="none" w:sz="0" w:space="0" w:color="auto"/>
                <w:left w:val="none" w:sz="0" w:space="0" w:color="auto"/>
                <w:bottom w:val="none" w:sz="0" w:space="0" w:color="auto"/>
                <w:right w:val="none" w:sz="0" w:space="0" w:color="auto"/>
              </w:divBdr>
            </w:div>
          </w:divsChild>
        </w:div>
        <w:div w:id="1864443091">
          <w:marLeft w:val="0"/>
          <w:marRight w:val="0"/>
          <w:marTop w:val="0"/>
          <w:marBottom w:val="0"/>
          <w:divBdr>
            <w:top w:val="none" w:sz="0" w:space="0" w:color="auto"/>
            <w:left w:val="none" w:sz="0" w:space="0" w:color="auto"/>
            <w:bottom w:val="none" w:sz="0" w:space="0" w:color="auto"/>
            <w:right w:val="none" w:sz="0" w:space="0" w:color="auto"/>
          </w:divBdr>
          <w:divsChild>
            <w:div w:id="462161863">
              <w:marLeft w:val="0"/>
              <w:marRight w:val="0"/>
              <w:marTop w:val="0"/>
              <w:marBottom w:val="0"/>
              <w:divBdr>
                <w:top w:val="none" w:sz="0" w:space="0" w:color="auto"/>
                <w:left w:val="none" w:sz="0" w:space="0" w:color="auto"/>
                <w:bottom w:val="none" w:sz="0" w:space="0" w:color="auto"/>
                <w:right w:val="none" w:sz="0" w:space="0" w:color="auto"/>
              </w:divBdr>
            </w:div>
          </w:divsChild>
        </w:div>
        <w:div w:id="1865904888">
          <w:marLeft w:val="0"/>
          <w:marRight w:val="0"/>
          <w:marTop w:val="0"/>
          <w:marBottom w:val="0"/>
          <w:divBdr>
            <w:top w:val="none" w:sz="0" w:space="0" w:color="auto"/>
            <w:left w:val="none" w:sz="0" w:space="0" w:color="auto"/>
            <w:bottom w:val="none" w:sz="0" w:space="0" w:color="auto"/>
            <w:right w:val="none" w:sz="0" w:space="0" w:color="auto"/>
          </w:divBdr>
          <w:divsChild>
            <w:div w:id="1121609922">
              <w:marLeft w:val="0"/>
              <w:marRight w:val="0"/>
              <w:marTop w:val="0"/>
              <w:marBottom w:val="0"/>
              <w:divBdr>
                <w:top w:val="none" w:sz="0" w:space="0" w:color="auto"/>
                <w:left w:val="none" w:sz="0" w:space="0" w:color="auto"/>
                <w:bottom w:val="none" w:sz="0" w:space="0" w:color="auto"/>
                <w:right w:val="none" w:sz="0" w:space="0" w:color="auto"/>
              </w:divBdr>
            </w:div>
          </w:divsChild>
        </w:div>
        <w:div w:id="1890534082">
          <w:marLeft w:val="0"/>
          <w:marRight w:val="0"/>
          <w:marTop w:val="0"/>
          <w:marBottom w:val="0"/>
          <w:divBdr>
            <w:top w:val="none" w:sz="0" w:space="0" w:color="auto"/>
            <w:left w:val="none" w:sz="0" w:space="0" w:color="auto"/>
            <w:bottom w:val="none" w:sz="0" w:space="0" w:color="auto"/>
            <w:right w:val="none" w:sz="0" w:space="0" w:color="auto"/>
          </w:divBdr>
          <w:divsChild>
            <w:div w:id="1138183973">
              <w:marLeft w:val="0"/>
              <w:marRight w:val="0"/>
              <w:marTop w:val="0"/>
              <w:marBottom w:val="0"/>
              <w:divBdr>
                <w:top w:val="none" w:sz="0" w:space="0" w:color="auto"/>
                <w:left w:val="none" w:sz="0" w:space="0" w:color="auto"/>
                <w:bottom w:val="none" w:sz="0" w:space="0" w:color="auto"/>
                <w:right w:val="none" w:sz="0" w:space="0" w:color="auto"/>
              </w:divBdr>
            </w:div>
          </w:divsChild>
        </w:div>
        <w:div w:id="1891114425">
          <w:marLeft w:val="0"/>
          <w:marRight w:val="0"/>
          <w:marTop w:val="0"/>
          <w:marBottom w:val="0"/>
          <w:divBdr>
            <w:top w:val="none" w:sz="0" w:space="0" w:color="auto"/>
            <w:left w:val="none" w:sz="0" w:space="0" w:color="auto"/>
            <w:bottom w:val="none" w:sz="0" w:space="0" w:color="auto"/>
            <w:right w:val="none" w:sz="0" w:space="0" w:color="auto"/>
          </w:divBdr>
          <w:divsChild>
            <w:div w:id="187332576">
              <w:marLeft w:val="0"/>
              <w:marRight w:val="0"/>
              <w:marTop w:val="0"/>
              <w:marBottom w:val="0"/>
              <w:divBdr>
                <w:top w:val="none" w:sz="0" w:space="0" w:color="auto"/>
                <w:left w:val="none" w:sz="0" w:space="0" w:color="auto"/>
                <w:bottom w:val="none" w:sz="0" w:space="0" w:color="auto"/>
                <w:right w:val="none" w:sz="0" w:space="0" w:color="auto"/>
              </w:divBdr>
            </w:div>
          </w:divsChild>
        </w:div>
        <w:div w:id="1896088736">
          <w:marLeft w:val="0"/>
          <w:marRight w:val="0"/>
          <w:marTop w:val="0"/>
          <w:marBottom w:val="0"/>
          <w:divBdr>
            <w:top w:val="none" w:sz="0" w:space="0" w:color="auto"/>
            <w:left w:val="none" w:sz="0" w:space="0" w:color="auto"/>
            <w:bottom w:val="none" w:sz="0" w:space="0" w:color="auto"/>
            <w:right w:val="none" w:sz="0" w:space="0" w:color="auto"/>
          </w:divBdr>
          <w:divsChild>
            <w:div w:id="603920192">
              <w:marLeft w:val="0"/>
              <w:marRight w:val="0"/>
              <w:marTop w:val="0"/>
              <w:marBottom w:val="0"/>
              <w:divBdr>
                <w:top w:val="none" w:sz="0" w:space="0" w:color="auto"/>
                <w:left w:val="none" w:sz="0" w:space="0" w:color="auto"/>
                <w:bottom w:val="none" w:sz="0" w:space="0" w:color="auto"/>
                <w:right w:val="none" w:sz="0" w:space="0" w:color="auto"/>
              </w:divBdr>
            </w:div>
          </w:divsChild>
        </w:div>
        <w:div w:id="1896577416">
          <w:marLeft w:val="0"/>
          <w:marRight w:val="0"/>
          <w:marTop w:val="0"/>
          <w:marBottom w:val="0"/>
          <w:divBdr>
            <w:top w:val="none" w:sz="0" w:space="0" w:color="auto"/>
            <w:left w:val="none" w:sz="0" w:space="0" w:color="auto"/>
            <w:bottom w:val="none" w:sz="0" w:space="0" w:color="auto"/>
            <w:right w:val="none" w:sz="0" w:space="0" w:color="auto"/>
          </w:divBdr>
          <w:divsChild>
            <w:div w:id="1396515782">
              <w:marLeft w:val="0"/>
              <w:marRight w:val="0"/>
              <w:marTop w:val="0"/>
              <w:marBottom w:val="0"/>
              <w:divBdr>
                <w:top w:val="none" w:sz="0" w:space="0" w:color="auto"/>
                <w:left w:val="none" w:sz="0" w:space="0" w:color="auto"/>
                <w:bottom w:val="none" w:sz="0" w:space="0" w:color="auto"/>
                <w:right w:val="none" w:sz="0" w:space="0" w:color="auto"/>
              </w:divBdr>
            </w:div>
          </w:divsChild>
        </w:div>
        <w:div w:id="1946110753">
          <w:marLeft w:val="0"/>
          <w:marRight w:val="0"/>
          <w:marTop w:val="0"/>
          <w:marBottom w:val="0"/>
          <w:divBdr>
            <w:top w:val="none" w:sz="0" w:space="0" w:color="auto"/>
            <w:left w:val="none" w:sz="0" w:space="0" w:color="auto"/>
            <w:bottom w:val="none" w:sz="0" w:space="0" w:color="auto"/>
            <w:right w:val="none" w:sz="0" w:space="0" w:color="auto"/>
          </w:divBdr>
          <w:divsChild>
            <w:div w:id="1467159259">
              <w:marLeft w:val="0"/>
              <w:marRight w:val="0"/>
              <w:marTop w:val="0"/>
              <w:marBottom w:val="0"/>
              <w:divBdr>
                <w:top w:val="none" w:sz="0" w:space="0" w:color="auto"/>
                <w:left w:val="none" w:sz="0" w:space="0" w:color="auto"/>
                <w:bottom w:val="none" w:sz="0" w:space="0" w:color="auto"/>
                <w:right w:val="none" w:sz="0" w:space="0" w:color="auto"/>
              </w:divBdr>
            </w:div>
          </w:divsChild>
        </w:div>
        <w:div w:id="1975940812">
          <w:marLeft w:val="0"/>
          <w:marRight w:val="0"/>
          <w:marTop w:val="0"/>
          <w:marBottom w:val="0"/>
          <w:divBdr>
            <w:top w:val="none" w:sz="0" w:space="0" w:color="auto"/>
            <w:left w:val="none" w:sz="0" w:space="0" w:color="auto"/>
            <w:bottom w:val="none" w:sz="0" w:space="0" w:color="auto"/>
            <w:right w:val="none" w:sz="0" w:space="0" w:color="auto"/>
          </w:divBdr>
          <w:divsChild>
            <w:div w:id="1063262359">
              <w:marLeft w:val="0"/>
              <w:marRight w:val="0"/>
              <w:marTop w:val="0"/>
              <w:marBottom w:val="0"/>
              <w:divBdr>
                <w:top w:val="none" w:sz="0" w:space="0" w:color="auto"/>
                <w:left w:val="none" w:sz="0" w:space="0" w:color="auto"/>
                <w:bottom w:val="none" w:sz="0" w:space="0" w:color="auto"/>
                <w:right w:val="none" w:sz="0" w:space="0" w:color="auto"/>
              </w:divBdr>
            </w:div>
          </w:divsChild>
        </w:div>
        <w:div w:id="1981033865">
          <w:marLeft w:val="0"/>
          <w:marRight w:val="0"/>
          <w:marTop w:val="0"/>
          <w:marBottom w:val="0"/>
          <w:divBdr>
            <w:top w:val="none" w:sz="0" w:space="0" w:color="auto"/>
            <w:left w:val="none" w:sz="0" w:space="0" w:color="auto"/>
            <w:bottom w:val="none" w:sz="0" w:space="0" w:color="auto"/>
            <w:right w:val="none" w:sz="0" w:space="0" w:color="auto"/>
          </w:divBdr>
          <w:divsChild>
            <w:div w:id="1929189838">
              <w:marLeft w:val="0"/>
              <w:marRight w:val="0"/>
              <w:marTop w:val="0"/>
              <w:marBottom w:val="0"/>
              <w:divBdr>
                <w:top w:val="none" w:sz="0" w:space="0" w:color="auto"/>
                <w:left w:val="none" w:sz="0" w:space="0" w:color="auto"/>
                <w:bottom w:val="none" w:sz="0" w:space="0" w:color="auto"/>
                <w:right w:val="none" w:sz="0" w:space="0" w:color="auto"/>
              </w:divBdr>
            </w:div>
          </w:divsChild>
        </w:div>
        <w:div w:id="1986154023">
          <w:marLeft w:val="0"/>
          <w:marRight w:val="0"/>
          <w:marTop w:val="0"/>
          <w:marBottom w:val="0"/>
          <w:divBdr>
            <w:top w:val="none" w:sz="0" w:space="0" w:color="auto"/>
            <w:left w:val="none" w:sz="0" w:space="0" w:color="auto"/>
            <w:bottom w:val="none" w:sz="0" w:space="0" w:color="auto"/>
            <w:right w:val="none" w:sz="0" w:space="0" w:color="auto"/>
          </w:divBdr>
          <w:divsChild>
            <w:div w:id="1045985668">
              <w:marLeft w:val="0"/>
              <w:marRight w:val="0"/>
              <w:marTop w:val="0"/>
              <w:marBottom w:val="0"/>
              <w:divBdr>
                <w:top w:val="none" w:sz="0" w:space="0" w:color="auto"/>
                <w:left w:val="none" w:sz="0" w:space="0" w:color="auto"/>
                <w:bottom w:val="none" w:sz="0" w:space="0" w:color="auto"/>
                <w:right w:val="none" w:sz="0" w:space="0" w:color="auto"/>
              </w:divBdr>
            </w:div>
          </w:divsChild>
        </w:div>
        <w:div w:id="2012905455">
          <w:marLeft w:val="0"/>
          <w:marRight w:val="0"/>
          <w:marTop w:val="0"/>
          <w:marBottom w:val="0"/>
          <w:divBdr>
            <w:top w:val="none" w:sz="0" w:space="0" w:color="auto"/>
            <w:left w:val="none" w:sz="0" w:space="0" w:color="auto"/>
            <w:bottom w:val="none" w:sz="0" w:space="0" w:color="auto"/>
            <w:right w:val="none" w:sz="0" w:space="0" w:color="auto"/>
          </w:divBdr>
          <w:divsChild>
            <w:div w:id="1777141757">
              <w:marLeft w:val="0"/>
              <w:marRight w:val="0"/>
              <w:marTop w:val="0"/>
              <w:marBottom w:val="0"/>
              <w:divBdr>
                <w:top w:val="none" w:sz="0" w:space="0" w:color="auto"/>
                <w:left w:val="none" w:sz="0" w:space="0" w:color="auto"/>
                <w:bottom w:val="none" w:sz="0" w:space="0" w:color="auto"/>
                <w:right w:val="none" w:sz="0" w:space="0" w:color="auto"/>
              </w:divBdr>
            </w:div>
          </w:divsChild>
        </w:div>
        <w:div w:id="2014183553">
          <w:marLeft w:val="0"/>
          <w:marRight w:val="0"/>
          <w:marTop w:val="0"/>
          <w:marBottom w:val="0"/>
          <w:divBdr>
            <w:top w:val="none" w:sz="0" w:space="0" w:color="auto"/>
            <w:left w:val="none" w:sz="0" w:space="0" w:color="auto"/>
            <w:bottom w:val="none" w:sz="0" w:space="0" w:color="auto"/>
            <w:right w:val="none" w:sz="0" w:space="0" w:color="auto"/>
          </w:divBdr>
          <w:divsChild>
            <w:div w:id="1490973450">
              <w:marLeft w:val="0"/>
              <w:marRight w:val="0"/>
              <w:marTop w:val="0"/>
              <w:marBottom w:val="0"/>
              <w:divBdr>
                <w:top w:val="none" w:sz="0" w:space="0" w:color="auto"/>
                <w:left w:val="none" w:sz="0" w:space="0" w:color="auto"/>
                <w:bottom w:val="none" w:sz="0" w:space="0" w:color="auto"/>
                <w:right w:val="none" w:sz="0" w:space="0" w:color="auto"/>
              </w:divBdr>
            </w:div>
          </w:divsChild>
        </w:div>
        <w:div w:id="2033263430">
          <w:marLeft w:val="0"/>
          <w:marRight w:val="0"/>
          <w:marTop w:val="0"/>
          <w:marBottom w:val="0"/>
          <w:divBdr>
            <w:top w:val="none" w:sz="0" w:space="0" w:color="auto"/>
            <w:left w:val="none" w:sz="0" w:space="0" w:color="auto"/>
            <w:bottom w:val="none" w:sz="0" w:space="0" w:color="auto"/>
            <w:right w:val="none" w:sz="0" w:space="0" w:color="auto"/>
          </w:divBdr>
          <w:divsChild>
            <w:div w:id="1884049997">
              <w:marLeft w:val="0"/>
              <w:marRight w:val="0"/>
              <w:marTop w:val="0"/>
              <w:marBottom w:val="0"/>
              <w:divBdr>
                <w:top w:val="none" w:sz="0" w:space="0" w:color="auto"/>
                <w:left w:val="none" w:sz="0" w:space="0" w:color="auto"/>
                <w:bottom w:val="none" w:sz="0" w:space="0" w:color="auto"/>
                <w:right w:val="none" w:sz="0" w:space="0" w:color="auto"/>
              </w:divBdr>
            </w:div>
          </w:divsChild>
        </w:div>
        <w:div w:id="2041586235">
          <w:marLeft w:val="0"/>
          <w:marRight w:val="0"/>
          <w:marTop w:val="0"/>
          <w:marBottom w:val="0"/>
          <w:divBdr>
            <w:top w:val="none" w:sz="0" w:space="0" w:color="auto"/>
            <w:left w:val="none" w:sz="0" w:space="0" w:color="auto"/>
            <w:bottom w:val="none" w:sz="0" w:space="0" w:color="auto"/>
            <w:right w:val="none" w:sz="0" w:space="0" w:color="auto"/>
          </w:divBdr>
          <w:divsChild>
            <w:div w:id="135732109">
              <w:marLeft w:val="0"/>
              <w:marRight w:val="0"/>
              <w:marTop w:val="0"/>
              <w:marBottom w:val="0"/>
              <w:divBdr>
                <w:top w:val="none" w:sz="0" w:space="0" w:color="auto"/>
                <w:left w:val="none" w:sz="0" w:space="0" w:color="auto"/>
                <w:bottom w:val="none" w:sz="0" w:space="0" w:color="auto"/>
                <w:right w:val="none" w:sz="0" w:space="0" w:color="auto"/>
              </w:divBdr>
            </w:div>
          </w:divsChild>
        </w:div>
        <w:div w:id="2046635017">
          <w:marLeft w:val="0"/>
          <w:marRight w:val="0"/>
          <w:marTop w:val="0"/>
          <w:marBottom w:val="0"/>
          <w:divBdr>
            <w:top w:val="none" w:sz="0" w:space="0" w:color="auto"/>
            <w:left w:val="none" w:sz="0" w:space="0" w:color="auto"/>
            <w:bottom w:val="none" w:sz="0" w:space="0" w:color="auto"/>
            <w:right w:val="none" w:sz="0" w:space="0" w:color="auto"/>
          </w:divBdr>
          <w:divsChild>
            <w:div w:id="242492835">
              <w:marLeft w:val="0"/>
              <w:marRight w:val="0"/>
              <w:marTop w:val="0"/>
              <w:marBottom w:val="0"/>
              <w:divBdr>
                <w:top w:val="none" w:sz="0" w:space="0" w:color="auto"/>
                <w:left w:val="none" w:sz="0" w:space="0" w:color="auto"/>
                <w:bottom w:val="none" w:sz="0" w:space="0" w:color="auto"/>
                <w:right w:val="none" w:sz="0" w:space="0" w:color="auto"/>
              </w:divBdr>
            </w:div>
          </w:divsChild>
        </w:div>
        <w:div w:id="2055037982">
          <w:marLeft w:val="0"/>
          <w:marRight w:val="0"/>
          <w:marTop w:val="0"/>
          <w:marBottom w:val="0"/>
          <w:divBdr>
            <w:top w:val="none" w:sz="0" w:space="0" w:color="auto"/>
            <w:left w:val="none" w:sz="0" w:space="0" w:color="auto"/>
            <w:bottom w:val="none" w:sz="0" w:space="0" w:color="auto"/>
            <w:right w:val="none" w:sz="0" w:space="0" w:color="auto"/>
          </w:divBdr>
          <w:divsChild>
            <w:div w:id="1774472571">
              <w:marLeft w:val="0"/>
              <w:marRight w:val="0"/>
              <w:marTop w:val="0"/>
              <w:marBottom w:val="0"/>
              <w:divBdr>
                <w:top w:val="none" w:sz="0" w:space="0" w:color="auto"/>
                <w:left w:val="none" w:sz="0" w:space="0" w:color="auto"/>
                <w:bottom w:val="none" w:sz="0" w:space="0" w:color="auto"/>
                <w:right w:val="none" w:sz="0" w:space="0" w:color="auto"/>
              </w:divBdr>
            </w:div>
          </w:divsChild>
        </w:div>
        <w:div w:id="2061243783">
          <w:marLeft w:val="0"/>
          <w:marRight w:val="0"/>
          <w:marTop w:val="0"/>
          <w:marBottom w:val="0"/>
          <w:divBdr>
            <w:top w:val="none" w:sz="0" w:space="0" w:color="auto"/>
            <w:left w:val="none" w:sz="0" w:space="0" w:color="auto"/>
            <w:bottom w:val="none" w:sz="0" w:space="0" w:color="auto"/>
            <w:right w:val="none" w:sz="0" w:space="0" w:color="auto"/>
          </w:divBdr>
          <w:divsChild>
            <w:div w:id="1590234163">
              <w:marLeft w:val="0"/>
              <w:marRight w:val="0"/>
              <w:marTop w:val="0"/>
              <w:marBottom w:val="0"/>
              <w:divBdr>
                <w:top w:val="none" w:sz="0" w:space="0" w:color="auto"/>
                <w:left w:val="none" w:sz="0" w:space="0" w:color="auto"/>
                <w:bottom w:val="none" w:sz="0" w:space="0" w:color="auto"/>
                <w:right w:val="none" w:sz="0" w:space="0" w:color="auto"/>
              </w:divBdr>
            </w:div>
          </w:divsChild>
        </w:div>
        <w:div w:id="2062484414">
          <w:marLeft w:val="0"/>
          <w:marRight w:val="0"/>
          <w:marTop w:val="0"/>
          <w:marBottom w:val="0"/>
          <w:divBdr>
            <w:top w:val="none" w:sz="0" w:space="0" w:color="auto"/>
            <w:left w:val="none" w:sz="0" w:space="0" w:color="auto"/>
            <w:bottom w:val="none" w:sz="0" w:space="0" w:color="auto"/>
            <w:right w:val="none" w:sz="0" w:space="0" w:color="auto"/>
          </w:divBdr>
          <w:divsChild>
            <w:div w:id="893931625">
              <w:marLeft w:val="0"/>
              <w:marRight w:val="0"/>
              <w:marTop w:val="0"/>
              <w:marBottom w:val="0"/>
              <w:divBdr>
                <w:top w:val="none" w:sz="0" w:space="0" w:color="auto"/>
                <w:left w:val="none" w:sz="0" w:space="0" w:color="auto"/>
                <w:bottom w:val="none" w:sz="0" w:space="0" w:color="auto"/>
                <w:right w:val="none" w:sz="0" w:space="0" w:color="auto"/>
              </w:divBdr>
            </w:div>
          </w:divsChild>
        </w:div>
        <w:div w:id="2067140763">
          <w:marLeft w:val="0"/>
          <w:marRight w:val="0"/>
          <w:marTop w:val="0"/>
          <w:marBottom w:val="0"/>
          <w:divBdr>
            <w:top w:val="none" w:sz="0" w:space="0" w:color="auto"/>
            <w:left w:val="none" w:sz="0" w:space="0" w:color="auto"/>
            <w:bottom w:val="none" w:sz="0" w:space="0" w:color="auto"/>
            <w:right w:val="none" w:sz="0" w:space="0" w:color="auto"/>
          </w:divBdr>
          <w:divsChild>
            <w:div w:id="673920314">
              <w:marLeft w:val="0"/>
              <w:marRight w:val="0"/>
              <w:marTop w:val="0"/>
              <w:marBottom w:val="0"/>
              <w:divBdr>
                <w:top w:val="none" w:sz="0" w:space="0" w:color="auto"/>
                <w:left w:val="none" w:sz="0" w:space="0" w:color="auto"/>
                <w:bottom w:val="none" w:sz="0" w:space="0" w:color="auto"/>
                <w:right w:val="none" w:sz="0" w:space="0" w:color="auto"/>
              </w:divBdr>
            </w:div>
          </w:divsChild>
        </w:div>
        <w:div w:id="2091851657">
          <w:marLeft w:val="0"/>
          <w:marRight w:val="0"/>
          <w:marTop w:val="0"/>
          <w:marBottom w:val="0"/>
          <w:divBdr>
            <w:top w:val="none" w:sz="0" w:space="0" w:color="auto"/>
            <w:left w:val="none" w:sz="0" w:space="0" w:color="auto"/>
            <w:bottom w:val="none" w:sz="0" w:space="0" w:color="auto"/>
            <w:right w:val="none" w:sz="0" w:space="0" w:color="auto"/>
          </w:divBdr>
          <w:divsChild>
            <w:div w:id="1830752397">
              <w:marLeft w:val="0"/>
              <w:marRight w:val="0"/>
              <w:marTop w:val="0"/>
              <w:marBottom w:val="0"/>
              <w:divBdr>
                <w:top w:val="none" w:sz="0" w:space="0" w:color="auto"/>
                <w:left w:val="none" w:sz="0" w:space="0" w:color="auto"/>
                <w:bottom w:val="none" w:sz="0" w:space="0" w:color="auto"/>
                <w:right w:val="none" w:sz="0" w:space="0" w:color="auto"/>
              </w:divBdr>
            </w:div>
          </w:divsChild>
        </w:div>
        <w:div w:id="2092846183">
          <w:marLeft w:val="0"/>
          <w:marRight w:val="0"/>
          <w:marTop w:val="0"/>
          <w:marBottom w:val="0"/>
          <w:divBdr>
            <w:top w:val="none" w:sz="0" w:space="0" w:color="auto"/>
            <w:left w:val="none" w:sz="0" w:space="0" w:color="auto"/>
            <w:bottom w:val="none" w:sz="0" w:space="0" w:color="auto"/>
            <w:right w:val="none" w:sz="0" w:space="0" w:color="auto"/>
          </w:divBdr>
          <w:divsChild>
            <w:div w:id="999961800">
              <w:marLeft w:val="0"/>
              <w:marRight w:val="0"/>
              <w:marTop w:val="0"/>
              <w:marBottom w:val="0"/>
              <w:divBdr>
                <w:top w:val="none" w:sz="0" w:space="0" w:color="auto"/>
                <w:left w:val="none" w:sz="0" w:space="0" w:color="auto"/>
                <w:bottom w:val="none" w:sz="0" w:space="0" w:color="auto"/>
                <w:right w:val="none" w:sz="0" w:space="0" w:color="auto"/>
              </w:divBdr>
            </w:div>
          </w:divsChild>
        </w:div>
        <w:div w:id="2094088230">
          <w:marLeft w:val="0"/>
          <w:marRight w:val="0"/>
          <w:marTop w:val="0"/>
          <w:marBottom w:val="0"/>
          <w:divBdr>
            <w:top w:val="none" w:sz="0" w:space="0" w:color="auto"/>
            <w:left w:val="none" w:sz="0" w:space="0" w:color="auto"/>
            <w:bottom w:val="none" w:sz="0" w:space="0" w:color="auto"/>
            <w:right w:val="none" w:sz="0" w:space="0" w:color="auto"/>
          </w:divBdr>
          <w:divsChild>
            <w:div w:id="1666738600">
              <w:marLeft w:val="0"/>
              <w:marRight w:val="0"/>
              <w:marTop w:val="0"/>
              <w:marBottom w:val="0"/>
              <w:divBdr>
                <w:top w:val="none" w:sz="0" w:space="0" w:color="auto"/>
                <w:left w:val="none" w:sz="0" w:space="0" w:color="auto"/>
                <w:bottom w:val="none" w:sz="0" w:space="0" w:color="auto"/>
                <w:right w:val="none" w:sz="0" w:space="0" w:color="auto"/>
              </w:divBdr>
            </w:div>
          </w:divsChild>
        </w:div>
        <w:div w:id="2107576787">
          <w:marLeft w:val="0"/>
          <w:marRight w:val="0"/>
          <w:marTop w:val="0"/>
          <w:marBottom w:val="0"/>
          <w:divBdr>
            <w:top w:val="none" w:sz="0" w:space="0" w:color="auto"/>
            <w:left w:val="none" w:sz="0" w:space="0" w:color="auto"/>
            <w:bottom w:val="none" w:sz="0" w:space="0" w:color="auto"/>
            <w:right w:val="none" w:sz="0" w:space="0" w:color="auto"/>
          </w:divBdr>
          <w:divsChild>
            <w:div w:id="526254200">
              <w:marLeft w:val="0"/>
              <w:marRight w:val="0"/>
              <w:marTop w:val="0"/>
              <w:marBottom w:val="0"/>
              <w:divBdr>
                <w:top w:val="none" w:sz="0" w:space="0" w:color="auto"/>
                <w:left w:val="none" w:sz="0" w:space="0" w:color="auto"/>
                <w:bottom w:val="none" w:sz="0" w:space="0" w:color="auto"/>
                <w:right w:val="none" w:sz="0" w:space="0" w:color="auto"/>
              </w:divBdr>
            </w:div>
          </w:divsChild>
        </w:div>
        <w:div w:id="2127264168">
          <w:marLeft w:val="0"/>
          <w:marRight w:val="0"/>
          <w:marTop w:val="0"/>
          <w:marBottom w:val="0"/>
          <w:divBdr>
            <w:top w:val="none" w:sz="0" w:space="0" w:color="auto"/>
            <w:left w:val="none" w:sz="0" w:space="0" w:color="auto"/>
            <w:bottom w:val="none" w:sz="0" w:space="0" w:color="auto"/>
            <w:right w:val="none" w:sz="0" w:space="0" w:color="auto"/>
          </w:divBdr>
          <w:divsChild>
            <w:div w:id="1302157144">
              <w:marLeft w:val="0"/>
              <w:marRight w:val="0"/>
              <w:marTop w:val="0"/>
              <w:marBottom w:val="0"/>
              <w:divBdr>
                <w:top w:val="none" w:sz="0" w:space="0" w:color="auto"/>
                <w:left w:val="none" w:sz="0" w:space="0" w:color="auto"/>
                <w:bottom w:val="none" w:sz="0" w:space="0" w:color="auto"/>
                <w:right w:val="none" w:sz="0" w:space="0" w:color="auto"/>
              </w:divBdr>
            </w:div>
          </w:divsChild>
        </w:div>
        <w:div w:id="2136676613">
          <w:marLeft w:val="0"/>
          <w:marRight w:val="0"/>
          <w:marTop w:val="0"/>
          <w:marBottom w:val="0"/>
          <w:divBdr>
            <w:top w:val="none" w:sz="0" w:space="0" w:color="auto"/>
            <w:left w:val="none" w:sz="0" w:space="0" w:color="auto"/>
            <w:bottom w:val="none" w:sz="0" w:space="0" w:color="auto"/>
            <w:right w:val="none" w:sz="0" w:space="0" w:color="auto"/>
          </w:divBdr>
          <w:divsChild>
            <w:div w:id="118413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6820">
      <w:bodyDiv w:val="1"/>
      <w:marLeft w:val="0"/>
      <w:marRight w:val="0"/>
      <w:marTop w:val="0"/>
      <w:marBottom w:val="0"/>
      <w:divBdr>
        <w:top w:val="none" w:sz="0" w:space="0" w:color="auto"/>
        <w:left w:val="none" w:sz="0" w:space="0" w:color="auto"/>
        <w:bottom w:val="none" w:sz="0" w:space="0" w:color="auto"/>
        <w:right w:val="none" w:sz="0" w:space="0" w:color="auto"/>
      </w:divBdr>
    </w:div>
    <w:div w:id="296763869">
      <w:bodyDiv w:val="1"/>
      <w:marLeft w:val="0"/>
      <w:marRight w:val="0"/>
      <w:marTop w:val="0"/>
      <w:marBottom w:val="0"/>
      <w:divBdr>
        <w:top w:val="none" w:sz="0" w:space="0" w:color="auto"/>
        <w:left w:val="none" w:sz="0" w:space="0" w:color="auto"/>
        <w:bottom w:val="none" w:sz="0" w:space="0" w:color="auto"/>
        <w:right w:val="none" w:sz="0" w:space="0" w:color="auto"/>
      </w:divBdr>
      <w:divsChild>
        <w:div w:id="14038906">
          <w:marLeft w:val="0"/>
          <w:marRight w:val="0"/>
          <w:marTop w:val="0"/>
          <w:marBottom w:val="0"/>
          <w:divBdr>
            <w:top w:val="none" w:sz="0" w:space="0" w:color="auto"/>
            <w:left w:val="none" w:sz="0" w:space="0" w:color="auto"/>
            <w:bottom w:val="none" w:sz="0" w:space="0" w:color="auto"/>
            <w:right w:val="none" w:sz="0" w:space="0" w:color="auto"/>
          </w:divBdr>
        </w:div>
        <w:div w:id="590553949">
          <w:marLeft w:val="0"/>
          <w:marRight w:val="0"/>
          <w:marTop w:val="0"/>
          <w:marBottom w:val="0"/>
          <w:divBdr>
            <w:top w:val="none" w:sz="0" w:space="0" w:color="auto"/>
            <w:left w:val="none" w:sz="0" w:space="0" w:color="auto"/>
            <w:bottom w:val="none" w:sz="0" w:space="0" w:color="auto"/>
            <w:right w:val="none" w:sz="0" w:space="0" w:color="auto"/>
          </w:divBdr>
          <w:divsChild>
            <w:div w:id="581526271">
              <w:marLeft w:val="0"/>
              <w:marRight w:val="0"/>
              <w:marTop w:val="0"/>
              <w:marBottom w:val="0"/>
              <w:divBdr>
                <w:top w:val="none" w:sz="0" w:space="0" w:color="auto"/>
                <w:left w:val="none" w:sz="0" w:space="0" w:color="auto"/>
                <w:bottom w:val="none" w:sz="0" w:space="0" w:color="auto"/>
                <w:right w:val="none" w:sz="0" w:space="0" w:color="auto"/>
              </w:divBdr>
            </w:div>
            <w:div w:id="1252158508">
              <w:marLeft w:val="0"/>
              <w:marRight w:val="0"/>
              <w:marTop w:val="0"/>
              <w:marBottom w:val="0"/>
              <w:divBdr>
                <w:top w:val="none" w:sz="0" w:space="0" w:color="auto"/>
                <w:left w:val="none" w:sz="0" w:space="0" w:color="auto"/>
                <w:bottom w:val="none" w:sz="0" w:space="0" w:color="auto"/>
                <w:right w:val="none" w:sz="0" w:space="0" w:color="auto"/>
              </w:divBdr>
            </w:div>
            <w:div w:id="1838837502">
              <w:marLeft w:val="0"/>
              <w:marRight w:val="0"/>
              <w:marTop w:val="0"/>
              <w:marBottom w:val="0"/>
              <w:divBdr>
                <w:top w:val="none" w:sz="0" w:space="0" w:color="auto"/>
                <w:left w:val="none" w:sz="0" w:space="0" w:color="auto"/>
                <w:bottom w:val="none" w:sz="0" w:space="0" w:color="auto"/>
                <w:right w:val="none" w:sz="0" w:space="0" w:color="auto"/>
              </w:divBdr>
            </w:div>
            <w:div w:id="1900365154">
              <w:marLeft w:val="0"/>
              <w:marRight w:val="0"/>
              <w:marTop w:val="0"/>
              <w:marBottom w:val="0"/>
              <w:divBdr>
                <w:top w:val="none" w:sz="0" w:space="0" w:color="auto"/>
                <w:left w:val="none" w:sz="0" w:space="0" w:color="auto"/>
                <w:bottom w:val="none" w:sz="0" w:space="0" w:color="auto"/>
                <w:right w:val="none" w:sz="0" w:space="0" w:color="auto"/>
              </w:divBdr>
            </w:div>
            <w:div w:id="2125029706">
              <w:marLeft w:val="0"/>
              <w:marRight w:val="0"/>
              <w:marTop w:val="0"/>
              <w:marBottom w:val="0"/>
              <w:divBdr>
                <w:top w:val="none" w:sz="0" w:space="0" w:color="auto"/>
                <w:left w:val="none" w:sz="0" w:space="0" w:color="auto"/>
                <w:bottom w:val="none" w:sz="0" w:space="0" w:color="auto"/>
                <w:right w:val="none" w:sz="0" w:space="0" w:color="auto"/>
              </w:divBdr>
            </w:div>
          </w:divsChild>
        </w:div>
        <w:div w:id="767695289">
          <w:marLeft w:val="0"/>
          <w:marRight w:val="0"/>
          <w:marTop w:val="0"/>
          <w:marBottom w:val="0"/>
          <w:divBdr>
            <w:top w:val="none" w:sz="0" w:space="0" w:color="auto"/>
            <w:left w:val="none" w:sz="0" w:space="0" w:color="auto"/>
            <w:bottom w:val="none" w:sz="0" w:space="0" w:color="auto"/>
            <w:right w:val="none" w:sz="0" w:space="0" w:color="auto"/>
          </w:divBdr>
        </w:div>
        <w:div w:id="1065836892">
          <w:marLeft w:val="0"/>
          <w:marRight w:val="0"/>
          <w:marTop w:val="0"/>
          <w:marBottom w:val="0"/>
          <w:divBdr>
            <w:top w:val="none" w:sz="0" w:space="0" w:color="auto"/>
            <w:left w:val="none" w:sz="0" w:space="0" w:color="auto"/>
            <w:bottom w:val="none" w:sz="0" w:space="0" w:color="auto"/>
            <w:right w:val="none" w:sz="0" w:space="0" w:color="auto"/>
          </w:divBdr>
          <w:divsChild>
            <w:div w:id="804082926">
              <w:marLeft w:val="-75"/>
              <w:marRight w:val="0"/>
              <w:marTop w:val="30"/>
              <w:marBottom w:val="30"/>
              <w:divBdr>
                <w:top w:val="none" w:sz="0" w:space="0" w:color="auto"/>
                <w:left w:val="none" w:sz="0" w:space="0" w:color="auto"/>
                <w:bottom w:val="none" w:sz="0" w:space="0" w:color="auto"/>
                <w:right w:val="none" w:sz="0" w:space="0" w:color="auto"/>
              </w:divBdr>
              <w:divsChild>
                <w:div w:id="6060480">
                  <w:marLeft w:val="0"/>
                  <w:marRight w:val="0"/>
                  <w:marTop w:val="0"/>
                  <w:marBottom w:val="0"/>
                  <w:divBdr>
                    <w:top w:val="none" w:sz="0" w:space="0" w:color="auto"/>
                    <w:left w:val="none" w:sz="0" w:space="0" w:color="auto"/>
                    <w:bottom w:val="none" w:sz="0" w:space="0" w:color="auto"/>
                    <w:right w:val="none" w:sz="0" w:space="0" w:color="auto"/>
                  </w:divBdr>
                  <w:divsChild>
                    <w:div w:id="1057120109">
                      <w:marLeft w:val="0"/>
                      <w:marRight w:val="0"/>
                      <w:marTop w:val="0"/>
                      <w:marBottom w:val="0"/>
                      <w:divBdr>
                        <w:top w:val="none" w:sz="0" w:space="0" w:color="auto"/>
                        <w:left w:val="none" w:sz="0" w:space="0" w:color="auto"/>
                        <w:bottom w:val="none" w:sz="0" w:space="0" w:color="auto"/>
                        <w:right w:val="none" w:sz="0" w:space="0" w:color="auto"/>
                      </w:divBdr>
                    </w:div>
                  </w:divsChild>
                </w:div>
                <w:div w:id="75564340">
                  <w:marLeft w:val="0"/>
                  <w:marRight w:val="0"/>
                  <w:marTop w:val="0"/>
                  <w:marBottom w:val="0"/>
                  <w:divBdr>
                    <w:top w:val="none" w:sz="0" w:space="0" w:color="auto"/>
                    <w:left w:val="none" w:sz="0" w:space="0" w:color="auto"/>
                    <w:bottom w:val="none" w:sz="0" w:space="0" w:color="auto"/>
                    <w:right w:val="none" w:sz="0" w:space="0" w:color="auto"/>
                  </w:divBdr>
                  <w:divsChild>
                    <w:div w:id="502936422">
                      <w:marLeft w:val="0"/>
                      <w:marRight w:val="0"/>
                      <w:marTop w:val="0"/>
                      <w:marBottom w:val="0"/>
                      <w:divBdr>
                        <w:top w:val="none" w:sz="0" w:space="0" w:color="auto"/>
                        <w:left w:val="none" w:sz="0" w:space="0" w:color="auto"/>
                        <w:bottom w:val="none" w:sz="0" w:space="0" w:color="auto"/>
                        <w:right w:val="none" w:sz="0" w:space="0" w:color="auto"/>
                      </w:divBdr>
                    </w:div>
                    <w:div w:id="894044638">
                      <w:marLeft w:val="0"/>
                      <w:marRight w:val="0"/>
                      <w:marTop w:val="0"/>
                      <w:marBottom w:val="0"/>
                      <w:divBdr>
                        <w:top w:val="none" w:sz="0" w:space="0" w:color="auto"/>
                        <w:left w:val="none" w:sz="0" w:space="0" w:color="auto"/>
                        <w:bottom w:val="none" w:sz="0" w:space="0" w:color="auto"/>
                        <w:right w:val="none" w:sz="0" w:space="0" w:color="auto"/>
                      </w:divBdr>
                    </w:div>
                    <w:div w:id="1988825770">
                      <w:marLeft w:val="0"/>
                      <w:marRight w:val="0"/>
                      <w:marTop w:val="0"/>
                      <w:marBottom w:val="0"/>
                      <w:divBdr>
                        <w:top w:val="none" w:sz="0" w:space="0" w:color="auto"/>
                        <w:left w:val="none" w:sz="0" w:space="0" w:color="auto"/>
                        <w:bottom w:val="none" w:sz="0" w:space="0" w:color="auto"/>
                        <w:right w:val="none" w:sz="0" w:space="0" w:color="auto"/>
                      </w:divBdr>
                    </w:div>
                    <w:div w:id="2051952246">
                      <w:marLeft w:val="0"/>
                      <w:marRight w:val="0"/>
                      <w:marTop w:val="0"/>
                      <w:marBottom w:val="0"/>
                      <w:divBdr>
                        <w:top w:val="none" w:sz="0" w:space="0" w:color="auto"/>
                        <w:left w:val="none" w:sz="0" w:space="0" w:color="auto"/>
                        <w:bottom w:val="none" w:sz="0" w:space="0" w:color="auto"/>
                        <w:right w:val="none" w:sz="0" w:space="0" w:color="auto"/>
                      </w:divBdr>
                    </w:div>
                  </w:divsChild>
                </w:div>
                <w:div w:id="129396981">
                  <w:marLeft w:val="0"/>
                  <w:marRight w:val="0"/>
                  <w:marTop w:val="0"/>
                  <w:marBottom w:val="0"/>
                  <w:divBdr>
                    <w:top w:val="none" w:sz="0" w:space="0" w:color="auto"/>
                    <w:left w:val="none" w:sz="0" w:space="0" w:color="auto"/>
                    <w:bottom w:val="none" w:sz="0" w:space="0" w:color="auto"/>
                    <w:right w:val="none" w:sz="0" w:space="0" w:color="auto"/>
                  </w:divBdr>
                  <w:divsChild>
                    <w:div w:id="111438048">
                      <w:marLeft w:val="0"/>
                      <w:marRight w:val="0"/>
                      <w:marTop w:val="0"/>
                      <w:marBottom w:val="0"/>
                      <w:divBdr>
                        <w:top w:val="none" w:sz="0" w:space="0" w:color="auto"/>
                        <w:left w:val="none" w:sz="0" w:space="0" w:color="auto"/>
                        <w:bottom w:val="none" w:sz="0" w:space="0" w:color="auto"/>
                        <w:right w:val="none" w:sz="0" w:space="0" w:color="auto"/>
                      </w:divBdr>
                    </w:div>
                  </w:divsChild>
                </w:div>
                <w:div w:id="172955551">
                  <w:marLeft w:val="0"/>
                  <w:marRight w:val="0"/>
                  <w:marTop w:val="0"/>
                  <w:marBottom w:val="0"/>
                  <w:divBdr>
                    <w:top w:val="none" w:sz="0" w:space="0" w:color="auto"/>
                    <w:left w:val="none" w:sz="0" w:space="0" w:color="auto"/>
                    <w:bottom w:val="none" w:sz="0" w:space="0" w:color="auto"/>
                    <w:right w:val="none" w:sz="0" w:space="0" w:color="auto"/>
                  </w:divBdr>
                  <w:divsChild>
                    <w:div w:id="637030492">
                      <w:marLeft w:val="0"/>
                      <w:marRight w:val="0"/>
                      <w:marTop w:val="0"/>
                      <w:marBottom w:val="0"/>
                      <w:divBdr>
                        <w:top w:val="none" w:sz="0" w:space="0" w:color="auto"/>
                        <w:left w:val="none" w:sz="0" w:space="0" w:color="auto"/>
                        <w:bottom w:val="none" w:sz="0" w:space="0" w:color="auto"/>
                        <w:right w:val="none" w:sz="0" w:space="0" w:color="auto"/>
                      </w:divBdr>
                    </w:div>
                  </w:divsChild>
                </w:div>
                <w:div w:id="240334755">
                  <w:marLeft w:val="0"/>
                  <w:marRight w:val="0"/>
                  <w:marTop w:val="0"/>
                  <w:marBottom w:val="0"/>
                  <w:divBdr>
                    <w:top w:val="none" w:sz="0" w:space="0" w:color="auto"/>
                    <w:left w:val="none" w:sz="0" w:space="0" w:color="auto"/>
                    <w:bottom w:val="none" w:sz="0" w:space="0" w:color="auto"/>
                    <w:right w:val="none" w:sz="0" w:space="0" w:color="auto"/>
                  </w:divBdr>
                  <w:divsChild>
                    <w:div w:id="1757944140">
                      <w:marLeft w:val="0"/>
                      <w:marRight w:val="0"/>
                      <w:marTop w:val="0"/>
                      <w:marBottom w:val="0"/>
                      <w:divBdr>
                        <w:top w:val="none" w:sz="0" w:space="0" w:color="auto"/>
                        <w:left w:val="none" w:sz="0" w:space="0" w:color="auto"/>
                        <w:bottom w:val="none" w:sz="0" w:space="0" w:color="auto"/>
                        <w:right w:val="none" w:sz="0" w:space="0" w:color="auto"/>
                      </w:divBdr>
                    </w:div>
                  </w:divsChild>
                </w:div>
                <w:div w:id="246429530">
                  <w:marLeft w:val="0"/>
                  <w:marRight w:val="0"/>
                  <w:marTop w:val="0"/>
                  <w:marBottom w:val="0"/>
                  <w:divBdr>
                    <w:top w:val="none" w:sz="0" w:space="0" w:color="auto"/>
                    <w:left w:val="none" w:sz="0" w:space="0" w:color="auto"/>
                    <w:bottom w:val="none" w:sz="0" w:space="0" w:color="auto"/>
                    <w:right w:val="none" w:sz="0" w:space="0" w:color="auto"/>
                  </w:divBdr>
                  <w:divsChild>
                    <w:div w:id="1260261541">
                      <w:marLeft w:val="0"/>
                      <w:marRight w:val="0"/>
                      <w:marTop w:val="0"/>
                      <w:marBottom w:val="0"/>
                      <w:divBdr>
                        <w:top w:val="none" w:sz="0" w:space="0" w:color="auto"/>
                        <w:left w:val="none" w:sz="0" w:space="0" w:color="auto"/>
                        <w:bottom w:val="none" w:sz="0" w:space="0" w:color="auto"/>
                        <w:right w:val="none" w:sz="0" w:space="0" w:color="auto"/>
                      </w:divBdr>
                    </w:div>
                  </w:divsChild>
                </w:div>
                <w:div w:id="288633080">
                  <w:marLeft w:val="0"/>
                  <w:marRight w:val="0"/>
                  <w:marTop w:val="0"/>
                  <w:marBottom w:val="0"/>
                  <w:divBdr>
                    <w:top w:val="none" w:sz="0" w:space="0" w:color="auto"/>
                    <w:left w:val="none" w:sz="0" w:space="0" w:color="auto"/>
                    <w:bottom w:val="none" w:sz="0" w:space="0" w:color="auto"/>
                    <w:right w:val="none" w:sz="0" w:space="0" w:color="auto"/>
                  </w:divBdr>
                  <w:divsChild>
                    <w:div w:id="1123382314">
                      <w:marLeft w:val="0"/>
                      <w:marRight w:val="0"/>
                      <w:marTop w:val="0"/>
                      <w:marBottom w:val="0"/>
                      <w:divBdr>
                        <w:top w:val="none" w:sz="0" w:space="0" w:color="auto"/>
                        <w:left w:val="none" w:sz="0" w:space="0" w:color="auto"/>
                        <w:bottom w:val="none" w:sz="0" w:space="0" w:color="auto"/>
                        <w:right w:val="none" w:sz="0" w:space="0" w:color="auto"/>
                      </w:divBdr>
                    </w:div>
                  </w:divsChild>
                </w:div>
                <w:div w:id="330452115">
                  <w:marLeft w:val="0"/>
                  <w:marRight w:val="0"/>
                  <w:marTop w:val="0"/>
                  <w:marBottom w:val="0"/>
                  <w:divBdr>
                    <w:top w:val="none" w:sz="0" w:space="0" w:color="auto"/>
                    <w:left w:val="none" w:sz="0" w:space="0" w:color="auto"/>
                    <w:bottom w:val="none" w:sz="0" w:space="0" w:color="auto"/>
                    <w:right w:val="none" w:sz="0" w:space="0" w:color="auto"/>
                  </w:divBdr>
                  <w:divsChild>
                    <w:div w:id="1021198541">
                      <w:marLeft w:val="0"/>
                      <w:marRight w:val="0"/>
                      <w:marTop w:val="0"/>
                      <w:marBottom w:val="0"/>
                      <w:divBdr>
                        <w:top w:val="none" w:sz="0" w:space="0" w:color="auto"/>
                        <w:left w:val="none" w:sz="0" w:space="0" w:color="auto"/>
                        <w:bottom w:val="none" w:sz="0" w:space="0" w:color="auto"/>
                        <w:right w:val="none" w:sz="0" w:space="0" w:color="auto"/>
                      </w:divBdr>
                    </w:div>
                  </w:divsChild>
                </w:div>
                <w:div w:id="349451210">
                  <w:marLeft w:val="0"/>
                  <w:marRight w:val="0"/>
                  <w:marTop w:val="0"/>
                  <w:marBottom w:val="0"/>
                  <w:divBdr>
                    <w:top w:val="none" w:sz="0" w:space="0" w:color="auto"/>
                    <w:left w:val="none" w:sz="0" w:space="0" w:color="auto"/>
                    <w:bottom w:val="none" w:sz="0" w:space="0" w:color="auto"/>
                    <w:right w:val="none" w:sz="0" w:space="0" w:color="auto"/>
                  </w:divBdr>
                  <w:divsChild>
                    <w:div w:id="1275408610">
                      <w:marLeft w:val="0"/>
                      <w:marRight w:val="0"/>
                      <w:marTop w:val="0"/>
                      <w:marBottom w:val="0"/>
                      <w:divBdr>
                        <w:top w:val="none" w:sz="0" w:space="0" w:color="auto"/>
                        <w:left w:val="none" w:sz="0" w:space="0" w:color="auto"/>
                        <w:bottom w:val="none" w:sz="0" w:space="0" w:color="auto"/>
                        <w:right w:val="none" w:sz="0" w:space="0" w:color="auto"/>
                      </w:divBdr>
                    </w:div>
                    <w:div w:id="1695224146">
                      <w:marLeft w:val="0"/>
                      <w:marRight w:val="0"/>
                      <w:marTop w:val="0"/>
                      <w:marBottom w:val="0"/>
                      <w:divBdr>
                        <w:top w:val="none" w:sz="0" w:space="0" w:color="auto"/>
                        <w:left w:val="none" w:sz="0" w:space="0" w:color="auto"/>
                        <w:bottom w:val="none" w:sz="0" w:space="0" w:color="auto"/>
                        <w:right w:val="none" w:sz="0" w:space="0" w:color="auto"/>
                      </w:divBdr>
                    </w:div>
                  </w:divsChild>
                </w:div>
                <w:div w:id="351305689">
                  <w:marLeft w:val="0"/>
                  <w:marRight w:val="0"/>
                  <w:marTop w:val="0"/>
                  <w:marBottom w:val="0"/>
                  <w:divBdr>
                    <w:top w:val="none" w:sz="0" w:space="0" w:color="auto"/>
                    <w:left w:val="none" w:sz="0" w:space="0" w:color="auto"/>
                    <w:bottom w:val="none" w:sz="0" w:space="0" w:color="auto"/>
                    <w:right w:val="none" w:sz="0" w:space="0" w:color="auto"/>
                  </w:divBdr>
                  <w:divsChild>
                    <w:div w:id="1016035597">
                      <w:marLeft w:val="0"/>
                      <w:marRight w:val="0"/>
                      <w:marTop w:val="0"/>
                      <w:marBottom w:val="0"/>
                      <w:divBdr>
                        <w:top w:val="none" w:sz="0" w:space="0" w:color="auto"/>
                        <w:left w:val="none" w:sz="0" w:space="0" w:color="auto"/>
                        <w:bottom w:val="none" w:sz="0" w:space="0" w:color="auto"/>
                        <w:right w:val="none" w:sz="0" w:space="0" w:color="auto"/>
                      </w:divBdr>
                    </w:div>
                  </w:divsChild>
                </w:div>
                <w:div w:id="411708026">
                  <w:marLeft w:val="0"/>
                  <w:marRight w:val="0"/>
                  <w:marTop w:val="0"/>
                  <w:marBottom w:val="0"/>
                  <w:divBdr>
                    <w:top w:val="none" w:sz="0" w:space="0" w:color="auto"/>
                    <w:left w:val="none" w:sz="0" w:space="0" w:color="auto"/>
                    <w:bottom w:val="none" w:sz="0" w:space="0" w:color="auto"/>
                    <w:right w:val="none" w:sz="0" w:space="0" w:color="auto"/>
                  </w:divBdr>
                  <w:divsChild>
                    <w:div w:id="1840656758">
                      <w:marLeft w:val="0"/>
                      <w:marRight w:val="0"/>
                      <w:marTop w:val="0"/>
                      <w:marBottom w:val="0"/>
                      <w:divBdr>
                        <w:top w:val="none" w:sz="0" w:space="0" w:color="auto"/>
                        <w:left w:val="none" w:sz="0" w:space="0" w:color="auto"/>
                        <w:bottom w:val="none" w:sz="0" w:space="0" w:color="auto"/>
                        <w:right w:val="none" w:sz="0" w:space="0" w:color="auto"/>
                      </w:divBdr>
                    </w:div>
                  </w:divsChild>
                </w:div>
                <w:div w:id="422649991">
                  <w:marLeft w:val="0"/>
                  <w:marRight w:val="0"/>
                  <w:marTop w:val="0"/>
                  <w:marBottom w:val="0"/>
                  <w:divBdr>
                    <w:top w:val="none" w:sz="0" w:space="0" w:color="auto"/>
                    <w:left w:val="none" w:sz="0" w:space="0" w:color="auto"/>
                    <w:bottom w:val="none" w:sz="0" w:space="0" w:color="auto"/>
                    <w:right w:val="none" w:sz="0" w:space="0" w:color="auto"/>
                  </w:divBdr>
                  <w:divsChild>
                    <w:div w:id="299573064">
                      <w:marLeft w:val="0"/>
                      <w:marRight w:val="0"/>
                      <w:marTop w:val="0"/>
                      <w:marBottom w:val="0"/>
                      <w:divBdr>
                        <w:top w:val="none" w:sz="0" w:space="0" w:color="auto"/>
                        <w:left w:val="none" w:sz="0" w:space="0" w:color="auto"/>
                        <w:bottom w:val="none" w:sz="0" w:space="0" w:color="auto"/>
                        <w:right w:val="none" w:sz="0" w:space="0" w:color="auto"/>
                      </w:divBdr>
                    </w:div>
                  </w:divsChild>
                </w:div>
                <w:div w:id="437725699">
                  <w:marLeft w:val="0"/>
                  <w:marRight w:val="0"/>
                  <w:marTop w:val="0"/>
                  <w:marBottom w:val="0"/>
                  <w:divBdr>
                    <w:top w:val="none" w:sz="0" w:space="0" w:color="auto"/>
                    <w:left w:val="none" w:sz="0" w:space="0" w:color="auto"/>
                    <w:bottom w:val="none" w:sz="0" w:space="0" w:color="auto"/>
                    <w:right w:val="none" w:sz="0" w:space="0" w:color="auto"/>
                  </w:divBdr>
                  <w:divsChild>
                    <w:div w:id="254941887">
                      <w:marLeft w:val="0"/>
                      <w:marRight w:val="0"/>
                      <w:marTop w:val="0"/>
                      <w:marBottom w:val="0"/>
                      <w:divBdr>
                        <w:top w:val="none" w:sz="0" w:space="0" w:color="auto"/>
                        <w:left w:val="none" w:sz="0" w:space="0" w:color="auto"/>
                        <w:bottom w:val="none" w:sz="0" w:space="0" w:color="auto"/>
                        <w:right w:val="none" w:sz="0" w:space="0" w:color="auto"/>
                      </w:divBdr>
                    </w:div>
                  </w:divsChild>
                </w:div>
                <w:div w:id="477697868">
                  <w:marLeft w:val="0"/>
                  <w:marRight w:val="0"/>
                  <w:marTop w:val="0"/>
                  <w:marBottom w:val="0"/>
                  <w:divBdr>
                    <w:top w:val="none" w:sz="0" w:space="0" w:color="auto"/>
                    <w:left w:val="none" w:sz="0" w:space="0" w:color="auto"/>
                    <w:bottom w:val="none" w:sz="0" w:space="0" w:color="auto"/>
                    <w:right w:val="none" w:sz="0" w:space="0" w:color="auto"/>
                  </w:divBdr>
                  <w:divsChild>
                    <w:div w:id="631712398">
                      <w:marLeft w:val="0"/>
                      <w:marRight w:val="0"/>
                      <w:marTop w:val="0"/>
                      <w:marBottom w:val="0"/>
                      <w:divBdr>
                        <w:top w:val="none" w:sz="0" w:space="0" w:color="auto"/>
                        <w:left w:val="none" w:sz="0" w:space="0" w:color="auto"/>
                        <w:bottom w:val="none" w:sz="0" w:space="0" w:color="auto"/>
                        <w:right w:val="none" w:sz="0" w:space="0" w:color="auto"/>
                      </w:divBdr>
                    </w:div>
                  </w:divsChild>
                </w:div>
                <w:div w:id="498663694">
                  <w:marLeft w:val="0"/>
                  <w:marRight w:val="0"/>
                  <w:marTop w:val="0"/>
                  <w:marBottom w:val="0"/>
                  <w:divBdr>
                    <w:top w:val="none" w:sz="0" w:space="0" w:color="auto"/>
                    <w:left w:val="none" w:sz="0" w:space="0" w:color="auto"/>
                    <w:bottom w:val="none" w:sz="0" w:space="0" w:color="auto"/>
                    <w:right w:val="none" w:sz="0" w:space="0" w:color="auto"/>
                  </w:divBdr>
                  <w:divsChild>
                    <w:div w:id="164631989">
                      <w:marLeft w:val="0"/>
                      <w:marRight w:val="0"/>
                      <w:marTop w:val="0"/>
                      <w:marBottom w:val="0"/>
                      <w:divBdr>
                        <w:top w:val="none" w:sz="0" w:space="0" w:color="auto"/>
                        <w:left w:val="none" w:sz="0" w:space="0" w:color="auto"/>
                        <w:bottom w:val="none" w:sz="0" w:space="0" w:color="auto"/>
                        <w:right w:val="none" w:sz="0" w:space="0" w:color="auto"/>
                      </w:divBdr>
                    </w:div>
                    <w:div w:id="442921492">
                      <w:marLeft w:val="0"/>
                      <w:marRight w:val="0"/>
                      <w:marTop w:val="0"/>
                      <w:marBottom w:val="0"/>
                      <w:divBdr>
                        <w:top w:val="none" w:sz="0" w:space="0" w:color="auto"/>
                        <w:left w:val="none" w:sz="0" w:space="0" w:color="auto"/>
                        <w:bottom w:val="none" w:sz="0" w:space="0" w:color="auto"/>
                        <w:right w:val="none" w:sz="0" w:space="0" w:color="auto"/>
                      </w:divBdr>
                    </w:div>
                    <w:div w:id="874272379">
                      <w:marLeft w:val="0"/>
                      <w:marRight w:val="0"/>
                      <w:marTop w:val="0"/>
                      <w:marBottom w:val="0"/>
                      <w:divBdr>
                        <w:top w:val="none" w:sz="0" w:space="0" w:color="auto"/>
                        <w:left w:val="none" w:sz="0" w:space="0" w:color="auto"/>
                        <w:bottom w:val="none" w:sz="0" w:space="0" w:color="auto"/>
                        <w:right w:val="none" w:sz="0" w:space="0" w:color="auto"/>
                      </w:divBdr>
                    </w:div>
                    <w:div w:id="1401363292">
                      <w:marLeft w:val="0"/>
                      <w:marRight w:val="0"/>
                      <w:marTop w:val="0"/>
                      <w:marBottom w:val="0"/>
                      <w:divBdr>
                        <w:top w:val="none" w:sz="0" w:space="0" w:color="auto"/>
                        <w:left w:val="none" w:sz="0" w:space="0" w:color="auto"/>
                        <w:bottom w:val="none" w:sz="0" w:space="0" w:color="auto"/>
                        <w:right w:val="none" w:sz="0" w:space="0" w:color="auto"/>
                      </w:divBdr>
                    </w:div>
                    <w:div w:id="1507861364">
                      <w:marLeft w:val="0"/>
                      <w:marRight w:val="0"/>
                      <w:marTop w:val="0"/>
                      <w:marBottom w:val="0"/>
                      <w:divBdr>
                        <w:top w:val="none" w:sz="0" w:space="0" w:color="auto"/>
                        <w:left w:val="none" w:sz="0" w:space="0" w:color="auto"/>
                        <w:bottom w:val="none" w:sz="0" w:space="0" w:color="auto"/>
                        <w:right w:val="none" w:sz="0" w:space="0" w:color="auto"/>
                      </w:divBdr>
                    </w:div>
                    <w:div w:id="1577740439">
                      <w:marLeft w:val="0"/>
                      <w:marRight w:val="0"/>
                      <w:marTop w:val="0"/>
                      <w:marBottom w:val="0"/>
                      <w:divBdr>
                        <w:top w:val="none" w:sz="0" w:space="0" w:color="auto"/>
                        <w:left w:val="none" w:sz="0" w:space="0" w:color="auto"/>
                        <w:bottom w:val="none" w:sz="0" w:space="0" w:color="auto"/>
                        <w:right w:val="none" w:sz="0" w:space="0" w:color="auto"/>
                      </w:divBdr>
                    </w:div>
                  </w:divsChild>
                </w:div>
                <w:div w:id="513954101">
                  <w:marLeft w:val="0"/>
                  <w:marRight w:val="0"/>
                  <w:marTop w:val="0"/>
                  <w:marBottom w:val="0"/>
                  <w:divBdr>
                    <w:top w:val="none" w:sz="0" w:space="0" w:color="auto"/>
                    <w:left w:val="none" w:sz="0" w:space="0" w:color="auto"/>
                    <w:bottom w:val="none" w:sz="0" w:space="0" w:color="auto"/>
                    <w:right w:val="none" w:sz="0" w:space="0" w:color="auto"/>
                  </w:divBdr>
                  <w:divsChild>
                    <w:div w:id="1887180472">
                      <w:marLeft w:val="0"/>
                      <w:marRight w:val="0"/>
                      <w:marTop w:val="0"/>
                      <w:marBottom w:val="0"/>
                      <w:divBdr>
                        <w:top w:val="none" w:sz="0" w:space="0" w:color="auto"/>
                        <w:left w:val="none" w:sz="0" w:space="0" w:color="auto"/>
                        <w:bottom w:val="none" w:sz="0" w:space="0" w:color="auto"/>
                        <w:right w:val="none" w:sz="0" w:space="0" w:color="auto"/>
                      </w:divBdr>
                    </w:div>
                  </w:divsChild>
                </w:div>
                <w:div w:id="516845676">
                  <w:marLeft w:val="0"/>
                  <w:marRight w:val="0"/>
                  <w:marTop w:val="0"/>
                  <w:marBottom w:val="0"/>
                  <w:divBdr>
                    <w:top w:val="none" w:sz="0" w:space="0" w:color="auto"/>
                    <w:left w:val="none" w:sz="0" w:space="0" w:color="auto"/>
                    <w:bottom w:val="none" w:sz="0" w:space="0" w:color="auto"/>
                    <w:right w:val="none" w:sz="0" w:space="0" w:color="auto"/>
                  </w:divBdr>
                  <w:divsChild>
                    <w:div w:id="458259325">
                      <w:marLeft w:val="0"/>
                      <w:marRight w:val="0"/>
                      <w:marTop w:val="0"/>
                      <w:marBottom w:val="0"/>
                      <w:divBdr>
                        <w:top w:val="none" w:sz="0" w:space="0" w:color="auto"/>
                        <w:left w:val="none" w:sz="0" w:space="0" w:color="auto"/>
                        <w:bottom w:val="none" w:sz="0" w:space="0" w:color="auto"/>
                        <w:right w:val="none" w:sz="0" w:space="0" w:color="auto"/>
                      </w:divBdr>
                    </w:div>
                  </w:divsChild>
                </w:div>
                <w:div w:id="548417342">
                  <w:marLeft w:val="0"/>
                  <w:marRight w:val="0"/>
                  <w:marTop w:val="0"/>
                  <w:marBottom w:val="0"/>
                  <w:divBdr>
                    <w:top w:val="none" w:sz="0" w:space="0" w:color="auto"/>
                    <w:left w:val="none" w:sz="0" w:space="0" w:color="auto"/>
                    <w:bottom w:val="none" w:sz="0" w:space="0" w:color="auto"/>
                    <w:right w:val="none" w:sz="0" w:space="0" w:color="auto"/>
                  </w:divBdr>
                  <w:divsChild>
                    <w:div w:id="1961842478">
                      <w:marLeft w:val="0"/>
                      <w:marRight w:val="0"/>
                      <w:marTop w:val="0"/>
                      <w:marBottom w:val="0"/>
                      <w:divBdr>
                        <w:top w:val="none" w:sz="0" w:space="0" w:color="auto"/>
                        <w:left w:val="none" w:sz="0" w:space="0" w:color="auto"/>
                        <w:bottom w:val="none" w:sz="0" w:space="0" w:color="auto"/>
                        <w:right w:val="none" w:sz="0" w:space="0" w:color="auto"/>
                      </w:divBdr>
                    </w:div>
                  </w:divsChild>
                </w:div>
                <w:div w:id="570232363">
                  <w:marLeft w:val="0"/>
                  <w:marRight w:val="0"/>
                  <w:marTop w:val="0"/>
                  <w:marBottom w:val="0"/>
                  <w:divBdr>
                    <w:top w:val="none" w:sz="0" w:space="0" w:color="auto"/>
                    <w:left w:val="none" w:sz="0" w:space="0" w:color="auto"/>
                    <w:bottom w:val="none" w:sz="0" w:space="0" w:color="auto"/>
                    <w:right w:val="none" w:sz="0" w:space="0" w:color="auto"/>
                  </w:divBdr>
                  <w:divsChild>
                    <w:div w:id="646711847">
                      <w:marLeft w:val="0"/>
                      <w:marRight w:val="0"/>
                      <w:marTop w:val="0"/>
                      <w:marBottom w:val="0"/>
                      <w:divBdr>
                        <w:top w:val="none" w:sz="0" w:space="0" w:color="auto"/>
                        <w:left w:val="none" w:sz="0" w:space="0" w:color="auto"/>
                        <w:bottom w:val="none" w:sz="0" w:space="0" w:color="auto"/>
                        <w:right w:val="none" w:sz="0" w:space="0" w:color="auto"/>
                      </w:divBdr>
                    </w:div>
                    <w:div w:id="1157039966">
                      <w:marLeft w:val="0"/>
                      <w:marRight w:val="0"/>
                      <w:marTop w:val="0"/>
                      <w:marBottom w:val="0"/>
                      <w:divBdr>
                        <w:top w:val="none" w:sz="0" w:space="0" w:color="auto"/>
                        <w:left w:val="none" w:sz="0" w:space="0" w:color="auto"/>
                        <w:bottom w:val="none" w:sz="0" w:space="0" w:color="auto"/>
                        <w:right w:val="none" w:sz="0" w:space="0" w:color="auto"/>
                      </w:divBdr>
                    </w:div>
                    <w:div w:id="1477726445">
                      <w:marLeft w:val="0"/>
                      <w:marRight w:val="0"/>
                      <w:marTop w:val="0"/>
                      <w:marBottom w:val="0"/>
                      <w:divBdr>
                        <w:top w:val="none" w:sz="0" w:space="0" w:color="auto"/>
                        <w:left w:val="none" w:sz="0" w:space="0" w:color="auto"/>
                        <w:bottom w:val="none" w:sz="0" w:space="0" w:color="auto"/>
                        <w:right w:val="none" w:sz="0" w:space="0" w:color="auto"/>
                      </w:divBdr>
                    </w:div>
                    <w:div w:id="2123106199">
                      <w:marLeft w:val="0"/>
                      <w:marRight w:val="0"/>
                      <w:marTop w:val="0"/>
                      <w:marBottom w:val="0"/>
                      <w:divBdr>
                        <w:top w:val="none" w:sz="0" w:space="0" w:color="auto"/>
                        <w:left w:val="none" w:sz="0" w:space="0" w:color="auto"/>
                        <w:bottom w:val="none" w:sz="0" w:space="0" w:color="auto"/>
                        <w:right w:val="none" w:sz="0" w:space="0" w:color="auto"/>
                      </w:divBdr>
                    </w:div>
                  </w:divsChild>
                </w:div>
                <w:div w:id="582690443">
                  <w:marLeft w:val="0"/>
                  <w:marRight w:val="0"/>
                  <w:marTop w:val="0"/>
                  <w:marBottom w:val="0"/>
                  <w:divBdr>
                    <w:top w:val="none" w:sz="0" w:space="0" w:color="auto"/>
                    <w:left w:val="none" w:sz="0" w:space="0" w:color="auto"/>
                    <w:bottom w:val="none" w:sz="0" w:space="0" w:color="auto"/>
                    <w:right w:val="none" w:sz="0" w:space="0" w:color="auto"/>
                  </w:divBdr>
                  <w:divsChild>
                    <w:div w:id="260726044">
                      <w:marLeft w:val="0"/>
                      <w:marRight w:val="0"/>
                      <w:marTop w:val="0"/>
                      <w:marBottom w:val="0"/>
                      <w:divBdr>
                        <w:top w:val="none" w:sz="0" w:space="0" w:color="auto"/>
                        <w:left w:val="none" w:sz="0" w:space="0" w:color="auto"/>
                        <w:bottom w:val="none" w:sz="0" w:space="0" w:color="auto"/>
                        <w:right w:val="none" w:sz="0" w:space="0" w:color="auto"/>
                      </w:divBdr>
                    </w:div>
                  </w:divsChild>
                </w:div>
                <w:div w:id="597181908">
                  <w:marLeft w:val="0"/>
                  <w:marRight w:val="0"/>
                  <w:marTop w:val="0"/>
                  <w:marBottom w:val="0"/>
                  <w:divBdr>
                    <w:top w:val="none" w:sz="0" w:space="0" w:color="auto"/>
                    <w:left w:val="none" w:sz="0" w:space="0" w:color="auto"/>
                    <w:bottom w:val="none" w:sz="0" w:space="0" w:color="auto"/>
                    <w:right w:val="none" w:sz="0" w:space="0" w:color="auto"/>
                  </w:divBdr>
                  <w:divsChild>
                    <w:div w:id="1665278542">
                      <w:marLeft w:val="0"/>
                      <w:marRight w:val="0"/>
                      <w:marTop w:val="0"/>
                      <w:marBottom w:val="0"/>
                      <w:divBdr>
                        <w:top w:val="none" w:sz="0" w:space="0" w:color="auto"/>
                        <w:left w:val="none" w:sz="0" w:space="0" w:color="auto"/>
                        <w:bottom w:val="none" w:sz="0" w:space="0" w:color="auto"/>
                        <w:right w:val="none" w:sz="0" w:space="0" w:color="auto"/>
                      </w:divBdr>
                    </w:div>
                  </w:divsChild>
                </w:div>
                <w:div w:id="609968766">
                  <w:marLeft w:val="0"/>
                  <w:marRight w:val="0"/>
                  <w:marTop w:val="0"/>
                  <w:marBottom w:val="0"/>
                  <w:divBdr>
                    <w:top w:val="none" w:sz="0" w:space="0" w:color="auto"/>
                    <w:left w:val="none" w:sz="0" w:space="0" w:color="auto"/>
                    <w:bottom w:val="none" w:sz="0" w:space="0" w:color="auto"/>
                    <w:right w:val="none" w:sz="0" w:space="0" w:color="auto"/>
                  </w:divBdr>
                  <w:divsChild>
                    <w:div w:id="567420464">
                      <w:marLeft w:val="0"/>
                      <w:marRight w:val="0"/>
                      <w:marTop w:val="0"/>
                      <w:marBottom w:val="0"/>
                      <w:divBdr>
                        <w:top w:val="none" w:sz="0" w:space="0" w:color="auto"/>
                        <w:left w:val="none" w:sz="0" w:space="0" w:color="auto"/>
                        <w:bottom w:val="none" w:sz="0" w:space="0" w:color="auto"/>
                        <w:right w:val="none" w:sz="0" w:space="0" w:color="auto"/>
                      </w:divBdr>
                    </w:div>
                  </w:divsChild>
                </w:div>
                <w:div w:id="644504754">
                  <w:marLeft w:val="0"/>
                  <w:marRight w:val="0"/>
                  <w:marTop w:val="0"/>
                  <w:marBottom w:val="0"/>
                  <w:divBdr>
                    <w:top w:val="none" w:sz="0" w:space="0" w:color="auto"/>
                    <w:left w:val="none" w:sz="0" w:space="0" w:color="auto"/>
                    <w:bottom w:val="none" w:sz="0" w:space="0" w:color="auto"/>
                    <w:right w:val="none" w:sz="0" w:space="0" w:color="auto"/>
                  </w:divBdr>
                  <w:divsChild>
                    <w:div w:id="933703888">
                      <w:marLeft w:val="0"/>
                      <w:marRight w:val="0"/>
                      <w:marTop w:val="0"/>
                      <w:marBottom w:val="0"/>
                      <w:divBdr>
                        <w:top w:val="none" w:sz="0" w:space="0" w:color="auto"/>
                        <w:left w:val="none" w:sz="0" w:space="0" w:color="auto"/>
                        <w:bottom w:val="none" w:sz="0" w:space="0" w:color="auto"/>
                        <w:right w:val="none" w:sz="0" w:space="0" w:color="auto"/>
                      </w:divBdr>
                    </w:div>
                  </w:divsChild>
                </w:div>
                <w:div w:id="686297116">
                  <w:marLeft w:val="0"/>
                  <w:marRight w:val="0"/>
                  <w:marTop w:val="0"/>
                  <w:marBottom w:val="0"/>
                  <w:divBdr>
                    <w:top w:val="none" w:sz="0" w:space="0" w:color="auto"/>
                    <w:left w:val="none" w:sz="0" w:space="0" w:color="auto"/>
                    <w:bottom w:val="none" w:sz="0" w:space="0" w:color="auto"/>
                    <w:right w:val="none" w:sz="0" w:space="0" w:color="auto"/>
                  </w:divBdr>
                  <w:divsChild>
                    <w:div w:id="605767246">
                      <w:marLeft w:val="0"/>
                      <w:marRight w:val="0"/>
                      <w:marTop w:val="0"/>
                      <w:marBottom w:val="0"/>
                      <w:divBdr>
                        <w:top w:val="none" w:sz="0" w:space="0" w:color="auto"/>
                        <w:left w:val="none" w:sz="0" w:space="0" w:color="auto"/>
                        <w:bottom w:val="none" w:sz="0" w:space="0" w:color="auto"/>
                        <w:right w:val="none" w:sz="0" w:space="0" w:color="auto"/>
                      </w:divBdr>
                    </w:div>
                  </w:divsChild>
                </w:div>
                <w:div w:id="768889558">
                  <w:marLeft w:val="0"/>
                  <w:marRight w:val="0"/>
                  <w:marTop w:val="0"/>
                  <w:marBottom w:val="0"/>
                  <w:divBdr>
                    <w:top w:val="none" w:sz="0" w:space="0" w:color="auto"/>
                    <w:left w:val="none" w:sz="0" w:space="0" w:color="auto"/>
                    <w:bottom w:val="none" w:sz="0" w:space="0" w:color="auto"/>
                    <w:right w:val="none" w:sz="0" w:space="0" w:color="auto"/>
                  </w:divBdr>
                  <w:divsChild>
                    <w:div w:id="1565331261">
                      <w:marLeft w:val="0"/>
                      <w:marRight w:val="0"/>
                      <w:marTop w:val="0"/>
                      <w:marBottom w:val="0"/>
                      <w:divBdr>
                        <w:top w:val="none" w:sz="0" w:space="0" w:color="auto"/>
                        <w:left w:val="none" w:sz="0" w:space="0" w:color="auto"/>
                        <w:bottom w:val="none" w:sz="0" w:space="0" w:color="auto"/>
                        <w:right w:val="none" w:sz="0" w:space="0" w:color="auto"/>
                      </w:divBdr>
                    </w:div>
                  </w:divsChild>
                </w:div>
                <w:div w:id="809130738">
                  <w:marLeft w:val="0"/>
                  <w:marRight w:val="0"/>
                  <w:marTop w:val="0"/>
                  <w:marBottom w:val="0"/>
                  <w:divBdr>
                    <w:top w:val="none" w:sz="0" w:space="0" w:color="auto"/>
                    <w:left w:val="none" w:sz="0" w:space="0" w:color="auto"/>
                    <w:bottom w:val="none" w:sz="0" w:space="0" w:color="auto"/>
                    <w:right w:val="none" w:sz="0" w:space="0" w:color="auto"/>
                  </w:divBdr>
                  <w:divsChild>
                    <w:div w:id="207105699">
                      <w:marLeft w:val="0"/>
                      <w:marRight w:val="0"/>
                      <w:marTop w:val="0"/>
                      <w:marBottom w:val="0"/>
                      <w:divBdr>
                        <w:top w:val="none" w:sz="0" w:space="0" w:color="auto"/>
                        <w:left w:val="none" w:sz="0" w:space="0" w:color="auto"/>
                        <w:bottom w:val="none" w:sz="0" w:space="0" w:color="auto"/>
                        <w:right w:val="none" w:sz="0" w:space="0" w:color="auto"/>
                      </w:divBdr>
                    </w:div>
                  </w:divsChild>
                </w:div>
                <w:div w:id="826626853">
                  <w:marLeft w:val="0"/>
                  <w:marRight w:val="0"/>
                  <w:marTop w:val="0"/>
                  <w:marBottom w:val="0"/>
                  <w:divBdr>
                    <w:top w:val="none" w:sz="0" w:space="0" w:color="auto"/>
                    <w:left w:val="none" w:sz="0" w:space="0" w:color="auto"/>
                    <w:bottom w:val="none" w:sz="0" w:space="0" w:color="auto"/>
                    <w:right w:val="none" w:sz="0" w:space="0" w:color="auto"/>
                  </w:divBdr>
                  <w:divsChild>
                    <w:div w:id="330958843">
                      <w:marLeft w:val="0"/>
                      <w:marRight w:val="0"/>
                      <w:marTop w:val="0"/>
                      <w:marBottom w:val="0"/>
                      <w:divBdr>
                        <w:top w:val="none" w:sz="0" w:space="0" w:color="auto"/>
                        <w:left w:val="none" w:sz="0" w:space="0" w:color="auto"/>
                        <w:bottom w:val="none" w:sz="0" w:space="0" w:color="auto"/>
                        <w:right w:val="none" w:sz="0" w:space="0" w:color="auto"/>
                      </w:divBdr>
                    </w:div>
                  </w:divsChild>
                </w:div>
                <w:div w:id="842017215">
                  <w:marLeft w:val="0"/>
                  <w:marRight w:val="0"/>
                  <w:marTop w:val="0"/>
                  <w:marBottom w:val="0"/>
                  <w:divBdr>
                    <w:top w:val="none" w:sz="0" w:space="0" w:color="auto"/>
                    <w:left w:val="none" w:sz="0" w:space="0" w:color="auto"/>
                    <w:bottom w:val="none" w:sz="0" w:space="0" w:color="auto"/>
                    <w:right w:val="none" w:sz="0" w:space="0" w:color="auto"/>
                  </w:divBdr>
                  <w:divsChild>
                    <w:div w:id="1655135927">
                      <w:marLeft w:val="0"/>
                      <w:marRight w:val="0"/>
                      <w:marTop w:val="0"/>
                      <w:marBottom w:val="0"/>
                      <w:divBdr>
                        <w:top w:val="none" w:sz="0" w:space="0" w:color="auto"/>
                        <w:left w:val="none" w:sz="0" w:space="0" w:color="auto"/>
                        <w:bottom w:val="none" w:sz="0" w:space="0" w:color="auto"/>
                        <w:right w:val="none" w:sz="0" w:space="0" w:color="auto"/>
                      </w:divBdr>
                    </w:div>
                    <w:div w:id="2042775763">
                      <w:marLeft w:val="0"/>
                      <w:marRight w:val="0"/>
                      <w:marTop w:val="0"/>
                      <w:marBottom w:val="0"/>
                      <w:divBdr>
                        <w:top w:val="none" w:sz="0" w:space="0" w:color="auto"/>
                        <w:left w:val="none" w:sz="0" w:space="0" w:color="auto"/>
                        <w:bottom w:val="none" w:sz="0" w:space="0" w:color="auto"/>
                        <w:right w:val="none" w:sz="0" w:space="0" w:color="auto"/>
                      </w:divBdr>
                    </w:div>
                  </w:divsChild>
                </w:div>
                <w:div w:id="946618134">
                  <w:marLeft w:val="0"/>
                  <w:marRight w:val="0"/>
                  <w:marTop w:val="0"/>
                  <w:marBottom w:val="0"/>
                  <w:divBdr>
                    <w:top w:val="none" w:sz="0" w:space="0" w:color="auto"/>
                    <w:left w:val="none" w:sz="0" w:space="0" w:color="auto"/>
                    <w:bottom w:val="none" w:sz="0" w:space="0" w:color="auto"/>
                    <w:right w:val="none" w:sz="0" w:space="0" w:color="auto"/>
                  </w:divBdr>
                  <w:divsChild>
                    <w:div w:id="1633053668">
                      <w:marLeft w:val="0"/>
                      <w:marRight w:val="0"/>
                      <w:marTop w:val="0"/>
                      <w:marBottom w:val="0"/>
                      <w:divBdr>
                        <w:top w:val="none" w:sz="0" w:space="0" w:color="auto"/>
                        <w:left w:val="none" w:sz="0" w:space="0" w:color="auto"/>
                        <w:bottom w:val="none" w:sz="0" w:space="0" w:color="auto"/>
                        <w:right w:val="none" w:sz="0" w:space="0" w:color="auto"/>
                      </w:divBdr>
                    </w:div>
                  </w:divsChild>
                </w:div>
                <w:div w:id="1007292092">
                  <w:marLeft w:val="0"/>
                  <w:marRight w:val="0"/>
                  <w:marTop w:val="0"/>
                  <w:marBottom w:val="0"/>
                  <w:divBdr>
                    <w:top w:val="none" w:sz="0" w:space="0" w:color="auto"/>
                    <w:left w:val="none" w:sz="0" w:space="0" w:color="auto"/>
                    <w:bottom w:val="none" w:sz="0" w:space="0" w:color="auto"/>
                    <w:right w:val="none" w:sz="0" w:space="0" w:color="auto"/>
                  </w:divBdr>
                  <w:divsChild>
                    <w:div w:id="1229414655">
                      <w:marLeft w:val="0"/>
                      <w:marRight w:val="0"/>
                      <w:marTop w:val="0"/>
                      <w:marBottom w:val="0"/>
                      <w:divBdr>
                        <w:top w:val="none" w:sz="0" w:space="0" w:color="auto"/>
                        <w:left w:val="none" w:sz="0" w:space="0" w:color="auto"/>
                        <w:bottom w:val="none" w:sz="0" w:space="0" w:color="auto"/>
                        <w:right w:val="none" w:sz="0" w:space="0" w:color="auto"/>
                      </w:divBdr>
                    </w:div>
                  </w:divsChild>
                </w:div>
                <w:div w:id="1011101386">
                  <w:marLeft w:val="0"/>
                  <w:marRight w:val="0"/>
                  <w:marTop w:val="0"/>
                  <w:marBottom w:val="0"/>
                  <w:divBdr>
                    <w:top w:val="none" w:sz="0" w:space="0" w:color="auto"/>
                    <w:left w:val="none" w:sz="0" w:space="0" w:color="auto"/>
                    <w:bottom w:val="none" w:sz="0" w:space="0" w:color="auto"/>
                    <w:right w:val="none" w:sz="0" w:space="0" w:color="auto"/>
                  </w:divBdr>
                  <w:divsChild>
                    <w:div w:id="1341396551">
                      <w:marLeft w:val="0"/>
                      <w:marRight w:val="0"/>
                      <w:marTop w:val="0"/>
                      <w:marBottom w:val="0"/>
                      <w:divBdr>
                        <w:top w:val="none" w:sz="0" w:space="0" w:color="auto"/>
                        <w:left w:val="none" w:sz="0" w:space="0" w:color="auto"/>
                        <w:bottom w:val="none" w:sz="0" w:space="0" w:color="auto"/>
                        <w:right w:val="none" w:sz="0" w:space="0" w:color="auto"/>
                      </w:divBdr>
                    </w:div>
                  </w:divsChild>
                </w:div>
                <w:div w:id="1045719905">
                  <w:marLeft w:val="0"/>
                  <w:marRight w:val="0"/>
                  <w:marTop w:val="0"/>
                  <w:marBottom w:val="0"/>
                  <w:divBdr>
                    <w:top w:val="none" w:sz="0" w:space="0" w:color="auto"/>
                    <w:left w:val="none" w:sz="0" w:space="0" w:color="auto"/>
                    <w:bottom w:val="none" w:sz="0" w:space="0" w:color="auto"/>
                    <w:right w:val="none" w:sz="0" w:space="0" w:color="auto"/>
                  </w:divBdr>
                  <w:divsChild>
                    <w:div w:id="449054021">
                      <w:marLeft w:val="0"/>
                      <w:marRight w:val="0"/>
                      <w:marTop w:val="0"/>
                      <w:marBottom w:val="0"/>
                      <w:divBdr>
                        <w:top w:val="none" w:sz="0" w:space="0" w:color="auto"/>
                        <w:left w:val="none" w:sz="0" w:space="0" w:color="auto"/>
                        <w:bottom w:val="none" w:sz="0" w:space="0" w:color="auto"/>
                        <w:right w:val="none" w:sz="0" w:space="0" w:color="auto"/>
                      </w:divBdr>
                    </w:div>
                    <w:div w:id="607394815">
                      <w:marLeft w:val="0"/>
                      <w:marRight w:val="0"/>
                      <w:marTop w:val="0"/>
                      <w:marBottom w:val="0"/>
                      <w:divBdr>
                        <w:top w:val="none" w:sz="0" w:space="0" w:color="auto"/>
                        <w:left w:val="none" w:sz="0" w:space="0" w:color="auto"/>
                        <w:bottom w:val="none" w:sz="0" w:space="0" w:color="auto"/>
                        <w:right w:val="none" w:sz="0" w:space="0" w:color="auto"/>
                      </w:divBdr>
                    </w:div>
                    <w:div w:id="877398658">
                      <w:marLeft w:val="0"/>
                      <w:marRight w:val="0"/>
                      <w:marTop w:val="0"/>
                      <w:marBottom w:val="0"/>
                      <w:divBdr>
                        <w:top w:val="none" w:sz="0" w:space="0" w:color="auto"/>
                        <w:left w:val="none" w:sz="0" w:space="0" w:color="auto"/>
                        <w:bottom w:val="none" w:sz="0" w:space="0" w:color="auto"/>
                        <w:right w:val="none" w:sz="0" w:space="0" w:color="auto"/>
                      </w:divBdr>
                    </w:div>
                    <w:div w:id="946691714">
                      <w:marLeft w:val="0"/>
                      <w:marRight w:val="0"/>
                      <w:marTop w:val="0"/>
                      <w:marBottom w:val="0"/>
                      <w:divBdr>
                        <w:top w:val="none" w:sz="0" w:space="0" w:color="auto"/>
                        <w:left w:val="none" w:sz="0" w:space="0" w:color="auto"/>
                        <w:bottom w:val="none" w:sz="0" w:space="0" w:color="auto"/>
                        <w:right w:val="none" w:sz="0" w:space="0" w:color="auto"/>
                      </w:divBdr>
                    </w:div>
                  </w:divsChild>
                </w:div>
                <w:div w:id="1088769752">
                  <w:marLeft w:val="0"/>
                  <w:marRight w:val="0"/>
                  <w:marTop w:val="0"/>
                  <w:marBottom w:val="0"/>
                  <w:divBdr>
                    <w:top w:val="none" w:sz="0" w:space="0" w:color="auto"/>
                    <w:left w:val="none" w:sz="0" w:space="0" w:color="auto"/>
                    <w:bottom w:val="none" w:sz="0" w:space="0" w:color="auto"/>
                    <w:right w:val="none" w:sz="0" w:space="0" w:color="auto"/>
                  </w:divBdr>
                  <w:divsChild>
                    <w:div w:id="1333991157">
                      <w:marLeft w:val="0"/>
                      <w:marRight w:val="0"/>
                      <w:marTop w:val="0"/>
                      <w:marBottom w:val="0"/>
                      <w:divBdr>
                        <w:top w:val="none" w:sz="0" w:space="0" w:color="auto"/>
                        <w:left w:val="none" w:sz="0" w:space="0" w:color="auto"/>
                        <w:bottom w:val="none" w:sz="0" w:space="0" w:color="auto"/>
                        <w:right w:val="none" w:sz="0" w:space="0" w:color="auto"/>
                      </w:divBdr>
                    </w:div>
                  </w:divsChild>
                </w:div>
                <w:div w:id="1099764323">
                  <w:marLeft w:val="0"/>
                  <w:marRight w:val="0"/>
                  <w:marTop w:val="0"/>
                  <w:marBottom w:val="0"/>
                  <w:divBdr>
                    <w:top w:val="none" w:sz="0" w:space="0" w:color="auto"/>
                    <w:left w:val="none" w:sz="0" w:space="0" w:color="auto"/>
                    <w:bottom w:val="none" w:sz="0" w:space="0" w:color="auto"/>
                    <w:right w:val="none" w:sz="0" w:space="0" w:color="auto"/>
                  </w:divBdr>
                  <w:divsChild>
                    <w:div w:id="961574305">
                      <w:marLeft w:val="0"/>
                      <w:marRight w:val="0"/>
                      <w:marTop w:val="0"/>
                      <w:marBottom w:val="0"/>
                      <w:divBdr>
                        <w:top w:val="none" w:sz="0" w:space="0" w:color="auto"/>
                        <w:left w:val="none" w:sz="0" w:space="0" w:color="auto"/>
                        <w:bottom w:val="none" w:sz="0" w:space="0" w:color="auto"/>
                        <w:right w:val="none" w:sz="0" w:space="0" w:color="auto"/>
                      </w:divBdr>
                    </w:div>
                  </w:divsChild>
                </w:div>
                <w:div w:id="1129981095">
                  <w:marLeft w:val="0"/>
                  <w:marRight w:val="0"/>
                  <w:marTop w:val="0"/>
                  <w:marBottom w:val="0"/>
                  <w:divBdr>
                    <w:top w:val="none" w:sz="0" w:space="0" w:color="auto"/>
                    <w:left w:val="none" w:sz="0" w:space="0" w:color="auto"/>
                    <w:bottom w:val="none" w:sz="0" w:space="0" w:color="auto"/>
                    <w:right w:val="none" w:sz="0" w:space="0" w:color="auto"/>
                  </w:divBdr>
                  <w:divsChild>
                    <w:div w:id="1973707634">
                      <w:marLeft w:val="0"/>
                      <w:marRight w:val="0"/>
                      <w:marTop w:val="0"/>
                      <w:marBottom w:val="0"/>
                      <w:divBdr>
                        <w:top w:val="none" w:sz="0" w:space="0" w:color="auto"/>
                        <w:left w:val="none" w:sz="0" w:space="0" w:color="auto"/>
                        <w:bottom w:val="none" w:sz="0" w:space="0" w:color="auto"/>
                        <w:right w:val="none" w:sz="0" w:space="0" w:color="auto"/>
                      </w:divBdr>
                    </w:div>
                  </w:divsChild>
                </w:div>
                <w:div w:id="1144203401">
                  <w:marLeft w:val="0"/>
                  <w:marRight w:val="0"/>
                  <w:marTop w:val="0"/>
                  <w:marBottom w:val="0"/>
                  <w:divBdr>
                    <w:top w:val="none" w:sz="0" w:space="0" w:color="auto"/>
                    <w:left w:val="none" w:sz="0" w:space="0" w:color="auto"/>
                    <w:bottom w:val="none" w:sz="0" w:space="0" w:color="auto"/>
                    <w:right w:val="none" w:sz="0" w:space="0" w:color="auto"/>
                  </w:divBdr>
                  <w:divsChild>
                    <w:div w:id="1234896197">
                      <w:marLeft w:val="0"/>
                      <w:marRight w:val="0"/>
                      <w:marTop w:val="0"/>
                      <w:marBottom w:val="0"/>
                      <w:divBdr>
                        <w:top w:val="none" w:sz="0" w:space="0" w:color="auto"/>
                        <w:left w:val="none" w:sz="0" w:space="0" w:color="auto"/>
                        <w:bottom w:val="none" w:sz="0" w:space="0" w:color="auto"/>
                        <w:right w:val="none" w:sz="0" w:space="0" w:color="auto"/>
                      </w:divBdr>
                    </w:div>
                  </w:divsChild>
                </w:div>
                <w:div w:id="1147743281">
                  <w:marLeft w:val="0"/>
                  <w:marRight w:val="0"/>
                  <w:marTop w:val="0"/>
                  <w:marBottom w:val="0"/>
                  <w:divBdr>
                    <w:top w:val="none" w:sz="0" w:space="0" w:color="auto"/>
                    <w:left w:val="none" w:sz="0" w:space="0" w:color="auto"/>
                    <w:bottom w:val="none" w:sz="0" w:space="0" w:color="auto"/>
                    <w:right w:val="none" w:sz="0" w:space="0" w:color="auto"/>
                  </w:divBdr>
                  <w:divsChild>
                    <w:div w:id="142242052">
                      <w:marLeft w:val="0"/>
                      <w:marRight w:val="0"/>
                      <w:marTop w:val="0"/>
                      <w:marBottom w:val="0"/>
                      <w:divBdr>
                        <w:top w:val="none" w:sz="0" w:space="0" w:color="auto"/>
                        <w:left w:val="none" w:sz="0" w:space="0" w:color="auto"/>
                        <w:bottom w:val="none" w:sz="0" w:space="0" w:color="auto"/>
                        <w:right w:val="none" w:sz="0" w:space="0" w:color="auto"/>
                      </w:divBdr>
                    </w:div>
                  </w:divsChild>
                </w:div>
                <w:div w:id="1177500461">
                  <w:marLeft w:val="0"/>
                  <w:marRight w:val="0"/>
                  <w:marTop w:val="0"/>
                  <w:marBottom w:val="0"/>
                  <w:divBdr>
                    <w:top w:val="none" w:sz="0" w:space="0" w:color="auto"/>
                    <w:left w:val="none" w:sz="0" w:space="0" w:color="auto"/>
                    <w:bottom w:val="none" w:sz="0" w:space="0" w:color="auto"/>
                    <w:right w:val="none" w:sz="0" w:space="0" w:color="auto"/>
                  </w:divBdr>
                  <w:divsChild>
                    <w:div w:id="861673875">
                      <w:marLeft w:val="0"/>
                      <w:marRight w:val="0"/>
                      <w:marTop w:val="0"/>
                      <w:marBottom w:val="0"/>
                      <w:divBdr>
                        <w:top w:val="none" w:sz="0" w:space="0" w:color="auto"/>
                        <w:left w:val="none" w:sz="0" w:space="0" w:color="auto"/>
                        <w:bottom w:val="none" w:sz="0" w:space="0" w:color="auto"/>
                        <w:right w:val="none" w:sz="0" w:space="0" w:color="auto"/>
                      </w:divBdr>
                    </w:div>
                    <w:div w:id="881594084">
                      <w:marLeft w:val="0"/>
                      <w:marRight w:val="0"/>
                      <w:marTop w:val="0"/>
                      <w:marBottom w:val="0"/>
                      <w:divBdr>
                        <w:top w:val="none" w:sz="0" w:space="0" w:color="auto"/>
                        <w:left w:val="none" w:sz="0" w:space="0" w:color="auto"/>
                        <w:bottom w:val="none" w:sz="0" w:space="0" w:color="auto"/>
                        <w:right w:val="none" w:sz="0" w:space="0" w:color="auto"/>
                      </w:divBdr>
                    </w:div>
                  </w:divsChild>
                </w:div>
                <w:div w:id="1343897772">
                  <w:marLeft w:val="0"/>
                  <w:marRight w:val="0"/>
                  <w:marTop w:val="0"/>
                  <w:marBottom w:val="0"/>
                  <w:divBdr>
                    <w:top w:val="none" w:sz="0" w:space="0" w:color="auto"/>
                    <w:left w:val="none" w:sz="0" w:space="0" w:color="auto"/>
                    <w:bottom w:val="none" w:sz="0" w:space="0" w:color="auto"/>
                    <w:right w:val="none" w:sz="0" w:space="0" w:color="auto"/>
                  </w:divBdr>
                  <w:divsChild>
                    <w:div w:id="776995162">
                      <w:marLeft w:val="0"/>
                      <w:marRight w:val="0"/>
                      <w:marTop w:val="0"/>
                      <w:marBottom w:val="0"/>
                      <w:divBdr>
                        <w:top w:val="none" w:sz="0" w:space="0" w:color="auto"/>
                        <w:left w:val="none" w:sz="0" w:space="0" w:color="auto"/>
                        <w:bottom w:val="none" w:sz="0" w:space="0" w:color="auto"/>
                        <w:right w:val="none" w:sz="0" w:space="0" w:color="auto"/>
                      </w:divBdr>
                    </w:div>
                  </w:divsChild>
                </w:div>
                <w:div w:id="1344236777">
                  <w:marLeft w:val="0"/>
                  <w:marRight w:val="0"/>
                  <w:marTop w:val="0"/>
                  <w:marBottom w:val="0"/>
                  <w:divBdr>
                    <w:top w:val="none" w:sz="0" w:space="0" w:color="auto"/>
                    <w:left w:val="none" w:sz="0" w:space="0" w:color="auto"/>
                    <w:bottom w:val="none" w:sz="0" w:space="0" w:color="auto"/>
                    <w:right w:val="none" w:sz="0" w:space="0" w:color="auto"/>
                  </w:divBdr>
                  <w:divsChild>
                    <w:div w:id="1650867957">
                      <w:marLeft w:val="0"/>
                      <w:marRight w:val="0"/>
                      <w:marTop w:val="0"/>
                      <w:marBottom w:val="0"/>
                      <w:divBdr>
                        <w:top w:val="none" w:sz="0" w:space="0" w:color="auto"/>
                        <w:left w:val="none" w:sz="0" w:space="0" w:color="auto"/>
                        <w:bottom w:val="none" w:sz="0" w:space="0" w:color="auto"/>
                        <w:right w:val="none" w:sz="0" w:space="0" w:color="auto"/>
                      </w:divBdr>
                    </w:div>
                  </w:divsChild>
                </w:div>
                <w:div w:id="1412850360">
                  <w:marLeft w:val="0"/>
                  <w:marRight w:val="0"/>
                  <w:marTop w:val="0"/>
                  <w:marBottom w:val="0"/>
                  <w:divBdr>
                    <w:top w:val="none" w:sz="0" w:space="0" w:color="auto"/>
                    <w:left w:val="none" w:sz="0" w:space="0" w:color="auto"/>
                    <w:bottom w:val="none" w:sz="0" w:space="0" w:color="auto"/>
                    <w:right w:val="none" w:sz="0" w:space="0" w:color="auto"/>
                  </w:divBdr>
                  <w:divsChild>
                    <w:div w:id="1346249763">
                      <w:marLeft w:val="0"/>
                      <w:marRight w:val="0"/>
                      <w:marTop w:val="0"/>
                      <w:marBottom w:val="0"/>
                      <w:divBdr>
                        <w:top w:val="none" w:sz="0" w:space="0" w:color="auto"/>
                        <w:left w:val="none" w:sz="0" w:space="0" w:color="auto"/>
                        <w:bottom w:val="none" w:sz="0" w:space="0" w:color="auto"/>
                        <w:right w:val="none" w:sz="0" w:space="0" w:color="auto"/>
                      </w:divBdr>
                    </w:div>
                  </w:divsChild>
                </w:div>
                <w:div w:id="1460680299">
                  <w:marLeft w:val="0"/>
                  <w:marRight w:val="0"/>
                  <w:marTop w:val="0"/>
                  <w:marBottom w:val="0"/>
                  <w:divBdr>
                    <w:top w:val="none" w:sz="0" w:space="0" w:color="auto"/>
                    <w:left w:val="none" w:sz="0" w:space="0" w:color="auto"/>
                    <w:bottom w:val="none" w:sz="0" w:space="0" w:color="auto"/>
                    <w:right w:val="none" w:sz="0" w:space="0" w:color="auto"/>
                  </w:divBdr>
                  <w:divsChild>
                    <w:div w:id="1772043774">
                      <w:marLeft w:val="0"/>
                      <w:marRight w:val="0"/>
                      <w:marTop w:val="0"/>
                      <w:marBottom w:val="0"/>
                      <w:divBdr>
                        <w:top w:val="none" w:sz="0" w:space="0" w:color="auto"/>
                        <w:left w:val="none" w:sz="0" w:space="0" w:color="auto"/>
                        <w:bottom w:val="none" w:sz="0" w:space="0" w:color="auto"/>
                        <w:right w:val="none" w:sz="0" w:space="0" w:color="auto"/>
                      </w:divBdr>
                    </w:div>
                  </w:divsChild>
                </w:div>
                <w:div w:id="1469856964">
                  <w:marLeft w:val="0"/>
                  <w:marRight w:val="0"/>
                  <w:marTop w:val="0"/>
                  <w:marBottom w:val="0"/>
                  <w:divBdr>
                    <w:top w:val="none" w:sz="0" w:space="0" w:color="auto"/>
                    <w:left w:val="none" w:sz="0" w:space="0" w:color="auto"/>
                    <w:bottom w:val="none" w:sz="0" w:space="0" w:color="auto"/>
                    <w:right w:val="none" w:sz="0" w:space="0" w:color="auto"/>
                  </w:divBdr>
                  <w:divsChild>
                    <w:div w:id="613560533">
                      <w:marLeft w:val="0"/>
                      <w:marRight w:val="0"/>
                      <w:marTop w:val="0"/>
                      <w:marBottom w:val="0"/>
                      <w:divBdr>
                        <w:top w:val="none" w:sz="0" w:space="0" w:color="auto"/>
                        <w:left w:val="none" w:sz="0" w:space="0" w:color="auto"/>
                        <w:bottom w:val="none" w:sz="0" w:space="0" w:color="auto"/>
                        <w:right w:val="none" w:sz="0" w:space="0" w:color="auto"/>
                      </w:divBdr>
                    </w:div>
                    <w:div w:id="1855072435">
                      <w:marLeft w:val="0"/>
                      <w:marRight w:val="0"/>
                      <w:marTop w:val="0"/>
                      <w:marBottom w:val="0"/>
                      <w:divBdr>
                        <w:top w:val="none" w:sz="0" w:space="0" w:color="auto"/>
                        <w:left w:val="none" w:sz="0" w:space="0" w:color="auto"/>
                        <w:bottom w:val="none" w:sz="0" w:space="0" w:color="auto"/>
                        <w:right w:val="none" w:sz="0" w:space="0" w:color="auto"/>
                      </w:divBdr>
                    </w:div>
                    <w:div w:id="2131239594">
                      <w:marLeft w:val="0"/>
                      <w:marRight w:val="0"/>
                      <w:marTop w:val="0"/>
                      <w:marBottom w:val="0"/>
                      <w:divBdr>
                        <w:top w:val="none" w:sz="0" w:space="0" w:color="auto"/>
                        <w:left w:val="none" w:sz="0" w:space="0" w:color="auto"/>
                        <w:bottom w:val="none" w:sz="0" w:space="0" w:color="auto"/>
                        <w:right w:val="none" w:sz="0" w:space="0" w:color="auto"/>
                      </w:divBdr>
                    </w:div>
                  </w:divsChild>
                </w:div>
                <w:div w:id="1477917448">
                  <w:marLeft w:val="0"/>
                  <w:marRight w:val="0"/>
                  <w:marTop w:val="0"/>
                  <w:marBottom w:val="0"/>
                  <w:divBdr>
                    <w:top w:val="none" w:sz="0" w:space="0" w:color="auto"/>
                    <w:left w:val="none" w:sz="0" w:space="0" w:color="auto"/>
                    <w:bottom w:val="none" w:sz="0" w:space="0" w:color="auto"/>
                    <w:right w:val="none" w:sz="0" w:space="0" w:color="auto"/>
                  </w:divBdr>
                  <w:divsChild>
                    <w:div w:id="495809530">
                      <w:marLeft w:val="0"/>
                      <w:marRight w:val="0"/>
                      <w:marTop w:val="0"/>
                      <w:marBottom w:val="0"/>
                      <w:divBdr>
                        <w:top w:val="none" w:sz="0" w:space="0" w:color="auto"/>
                        <w:left w:val="none" w:sz="0" w:space="0" w:color="auto"/>
                        <w:bottom w:val="none" w:sz="0" w:space="0" w:color="auto"/>
                        <w:right w:val="none" w:sz="0" w:space="0" w:color="auto"/>
                      </w:divBdr>
                    </w:div>
                  </w:divsChild>
                </w:div>
                <w:div w:id="1543401927">
                  <w:marLeft w:val="0"/>
                  <w:marRight w:val="0"/>
                  <w:marTop w:val="0"/>
                  <w:marBottom w:val="0"/>
                  <w:divBdr>
                    <w:top w:val="none" w:sz="0" w:space="0" w:color="auto"/>
                    <w:left w:val="none" w:sz="0" w:space="0" w:color="auto"/>
                    <w:bottom w:val="none" w:sz="0" w:space="0" w:color="auto"/>
                    <w:right w:val="none" w:sz="0" w:space="0" w:color="auto"/>
                  </w:divBdr>
                  <w:divsChild>
                    <w:div w:id="1470629951">
                      <w:marLeft w:val="0"/>
                      <w:marRight w:val="0"/>
                      <w:marTop w:val="0"/>
                      <w:marBottom w:val="0"/>
                      <w:divBdr>
                        <w:top w:val="none" w:sz="0" w:space="0" w:color="auto"/>
                        <w:left w:val="none" w:sz="0" w:space="0" w:color="auto"/>
                        <w:bottom w:val="none" w:sz="0" w:space="0" w:color="auto"/>
                        <w:right w:val="none" w:sz="0" w:space="0" w:color="auto"/>
                      </w:divBdr>
                    </w:div>
                  </w:divsChild>
                </w:div>
                <w:div w:id="1598365712">
                  <w:marLeft w:val="0"/>
                  <w:marRight w:val="0"/>
                  <w:marTop w:val="0"/>
                  <w:marBottom w:val="0"/>
                  <w:divBdr>
                    <w:top w:val="none" w:sz="0" w:space="0" w:color="auto"/>
                    <w:left w:val="none" w:sz="0" w:space="0" w:color="auto"/>
                    <w:bottom w:val="none" w:sz="0" w:space="0" w:color="auto"/>
                    <w:right w:val="none" w:sz="0" w:space="0" w:color="auto"/>
                  </w:divBdr>
                  <w:divsChild>
                    <w:div w:id="93062013">
                      <w:marLeft w:val="0"/>
                      <w:marRight w:val="0"/>
                      <w:marTop w:val="0"/>
                      <w:marBottom w:val="0"/>
                      <w:divBdr>
                        <w:top w:val="none" w:sz="0" w:space="0" w:color="auto"/>
                        <w:left w:val="none" w:sz="0" w:space="0" w:color="auto"/>
                        <w:bottom w:val="none" w:sz="0" w:space="0" w:color="auto"/>
                        <w:right w:val="none" w:sz="0" w:space="0" w:color="auto"/>
                      </w:divBdr>
                    </w:div>
                  </w:divsChild>
                </w:div>
                <w:div w:id="1625191473">
                  <w:marLeft w:val="0"/>
                  <w:marRight w:val="0"/>
                  <w:marTop w:val="0"/>
                  <w:marBottom w:val="0"/>
                  <w:divBdr>
                    <w:top w:val="none" w:sz="0" w:space="0" w:color="auto"/>
                    <w:left w:val="none" w:sz="0" w:space="0" w:color="auto"/>
                    <w:bottom w:val="none" w:sz="0" w:space="0" w:color="auto"/>
                    <w:right w:val="none" w:sz="0" w:space="0" w:color="auto"/>
                  </w:divBdr>
                  <w:divsChild>
                    <w:div w:id="1157839775">
                      <w:marLeft w:val="0"/>
                      <w:marRight w:val="0"/>
                      <w:marTop w:val="0"/>
                      <w:marBottom w:val="0"/>
                      <w:divBdr>
                        <w:top w:val="none" w:sz="0" w:space="0" w:color="auto"/>
                        <w:left w:val="none" w:sz="0" w:space="0" w:color="auto"/>
                        <w:bottom w:val="none" w:sz="0" w:space="0" w:color="auto"/>
                        <w:right w:val="none" w:sz="0" w:space="0" w:color="auto"/>
                      </w:divBdr>
                    </w:div>
                  </w:divsChild>
                </w:div>
                <w:div w:id="1668626609">
                  <w:marLeft w:val="0"/>
                  <w:marRight w:val="0"/>
                  <w:marTop w:val="0"/>
                  <w:marBottom w:val="0"/>
                  <w:divBdr>
                    <w:top w:val="none" w:sz="0" w:space="0" w:color="auto"/>
                    <w:left w:val="none" w:sz="0" w:space="0" w:color="auto"/>
                    <w:bottom w:val="none" w:sz="0" w:space="0" w:color="auto"/>
                    <w:right w:val="none" w:sz="0" w:space="0" w:color="auto"/>
                  </w:divBdr>
                  <w:divsChild>
                    <w:div w:id="176161851">
                      <w:marLeft w:val="0"/>
                      <w:marRight w:val="0"/>
                      <w:marTop w:val="0"/>
                      <w:marBottom w:val="0"/>
                      <w:divBdr>
                        <w:top w:val="none" w:sz="0" w:space="0" w:color="auto"/>
                        <w:left w:val="none" w:sz="0" w:space="0" w:color="auto"/>
                        <w:bottom w:val="none" w:sz="0" w:space="0" w:color="auto"/>
                        <w:right w:val="none" w:sz="0" w:space="0" w:color="auto"/>
                      </w:divBdr>
                    </w:div>
                  </w:divsChild>
                </w:div>
                <w:div w:id="1670982219">
                  <w:marLeft w:val="0"/>
                  <w:marRight w:val="0"/>
                  <w:marTop w:val="0"/>
                  <w:marBottom w:val="0"/>
                  <w:divBdr>
                    <w:top w:val="none" w:sz="0" w:space="0" w:color="auto"/>
                    <w:left w:val="none" w:sz="0" w:space="0" w:color="auto"/>
                    <w:bottom w:val="none" w:sz="0" w:space="0" w:color="auto"/>
                    <w:right w:val="none" w:sz="0" w:space="0" w:color="auto"/>
                  </w:divBdr>
                  <w:divsChild>
                    <w:div w:id="359628705">
                      <w:marLeft w:val="0"/>
                      <w:marRight w:val="0"/>
                      <w:marTop w:val="0"/>
                      <w:marBottom w:val="0"/>
                      <w:divBdr>
                        <w:top w:val="none" w:sz="0" w:space="0" w:color="auto"/>
                        <w:left w:val="none" w:sz="0" w:space="0" w:color="auto"/>
                        <w:bottom w:val="none" w:sz="0" w:space="0" w:color="auto"/>
                        <w:right w:val="none" w:sz="0" w:space="0" w:color="auto"/>
                      </w:divBdr>
                    </w:div>
                  </w:divsChild>
                </w:div>
                <w:div w:id="1773282010">
                  <w:marLeft w:val="0"/>
                  <w:marRight w:val="0"/>
                  <w:marTop w:val="0"/>
                  <w:marBottom w:val="0"/>
                  <w:divBdr>
                    <w:top w:val="none" w:sz="0" w:space="0" w:color="auto"/>
                    <w:left w:val="none" w:sz="0" w:space="0" w:color="auto"/>
                    <w:bottom w:val="none" w:sz="0" w:space="0" w:color="auto"/>
                    <w:right w:val="none" w:sz="0" w:space="0" w:color="auto"/>
                  </w:divBdr>
                  <w:divsChild>
                    <w:div w:id="1185166442">
                      <w:marLeft w:val="0"/>
                      <w:marRight w:val="0"/>
                      <w:marTop w:val="0"/>
                      <w:marBottom w:val="0"/>
                      <w:divBdr>
                        <w:top w:val="none" w:sz="0" w:space="0" w:color="auto"/>
                        <w:left w:val="none" w:sz="0" w:space="0" w:color="auto"/>
                        <w:bottom w:val="none" w:sz="0" w:space="0" w:color="auto"/>
                        <w:right w:val="none" w:sz="0" w:space="0" w:color="auto"/>
                      </w:divBdr>
                    </w:div>
                  </w:divsChild>
                </w:div>
                <w:div w:id="1799493215">
                  <w:marLeft w:val="0"/>
                  <w:marRight w:val="0"/>
                  <w:marTop w:val="0"/>
                  <w:marBottom w:val="0"/>
                  <w:divBdr>
                    <w:top w:val="none" w:sz="0" w:space="0" w:color="auto"/>
                    <w:left w:val="none" w:sz="0" w:space="0" w:color="auto"/>
                    <w:bottom w:val="none" w:sz="0" w:space="0" w:color="auto"/>
                    <w:right w:val="none" w:sz="0" w:space="0" w:color="auto"/>
                  </w:divBdr>
                  <w:divsChild>
                    <w:div w:id="391662713">
                      <w:marLeft w:val="0"/>
                      <w:marRight w:val="0"/>
                      <w:marTop w:val="0"/>
                      <w:marBottom w:val="0"/>
                      <w:divBdr>
                        <w:top w:val="none" w:sz="0" w:space="0" w:color="auto"/>
                        <w:left w:val="none" w:sz="0" w:space="0" w:color="auto"/>
                        <w:bottom w:val="none" w:sz="0" w:space="0" w:color="auto"/>
                        <w:right w:val="none" w:sz="0" w:space="0" w:color="auto"/>
                      </w:divBdr>
                    </w:div>
                  </w:divsChild>
                </w:div>
                <w:div w:id="1895971153">
                  <w:marLeft w:val="0"/>
                  <w:marRight w:val="0"/>
                  <w:marTop w:val="0"/>
                  <w:marBottom w:val="0"/>
                  <w:divBdr>
                    <w:top w:val="none" w:sz="0" w:space="0" w:color="auto"/>
                    <w:left w:val="none" w:sz="0" w:space="0" w:color="auto"/>
                    <w:bottom w:val="none" w:sz="0" w:space="0" w:color="auto"/>
                    <w:right w:val="none" w:sz="0" w:space="0" w:color="auto"/>
                  </w:divBdr>
                  <w:divsChild>
                    <w:div w:id="801771040">
                      <w:marLeft w:val="0"/>
                      <w:marRight w:val="0"/>
                      <w:marTop w:val="0"/>
                      <w:marBottom w:val="0"/>
                      <w:divBdr>
                        <w:top w:val="none" w:sz="0" w:space="0" w:color="auto"/>
                        <w:left w:val="none" w:sz="0" w:space="0" w:color="auto"/>
                        <w:bottom w:val="none" w:sz="0" w:space="0" w:color="auto"/>
                        <w:right w:val="none" w:sz="0" w:space="0" w:color="auto"/>
                      </w:divBdr>
                    </w:div>
                  </w:divsChild>
                </w:div>
                <w:div w:id="1983848406">
                  <w:marLeft w:val="0"/>
                  <w:marRight w:val="0"/>
                  <w:marTop w:val="0"/>
                  <w:marBottom w:val="0"/>
                  <w:divBdr>
                    <w:top w:val="none" w:sz="0" w:space="0" w:color="auto"/>
                    <w:left w:val="none" w:sz="0" w:space="0" w:color="auto"/>
                    <w:bottom w:val="none" w:sz="0" w:space="0" w:color="auto"/>
                    <w:right w:val="none" w:sz="0" w:space="0" w:color="auto"/>
                  </w:divBdr>
                  <w:divsChild>
                    <w:div w:id="1460682819">
                      <w:marLeft w:val="0"/>
                      <w:marRight w:val="0"/>
                      <w:marTop w:val="0"/>
                      <w:marBottom w:val="0"/>
                      <w:divBdr>
                        <w:top w:val="none" w:sz="0" w:space="0" w:color="auto"/>
                        <w:left w:val="none" w:sz="0" w:space="0" w:color="auto"/>
                        <w:bottom w:val="none" w:sz="0" w:space="0" w:color="auto"/>
                        <w:right w:val="none" w:sz="0" w:space="0" w:color="auto"/>
                      </w:divBdr>
                    </w:div>
                  </w:divsChild>
                </w:div>
                <w:div w:id="1997027521">
                  <w:marLeft w:val="0"/>
                  <w:marRight w:val="0"/>
                  <w:marTop w:val="0"/>
                  <w:marBottom w:val="0"/>
                  <w:divBdr>
                    <w:top w:val="none" w:sz="0" w:space="0" w:color="auto"/>
                    <w:left w:val="none" w:sz="0" w:space="0" w:color="auto"/>
                    <w:bottom w:val="none" w:sz="0" w:space="0" w:color="auto"/>
                    <w:right w:val="none" w:sz="0" w:space="0" w:color="auto"/>
                  </w:divBdr>
                  <w:divsChild>
                    <w:div w:id="880676858">
                      <w:marLeft w:val="0"/>
                      <w:marRight w:val="0"/>
                      <w:marTop w:val="0"/>
                      <w:marBottom w:val="0"/>
                      <w:divBdr>
                        <w:top w:val="none" w:sz="0" w:space="0" w:color="auto"/>
                        <w:left w:val="none" w:sz="0" w:space="0" w:color="auto"/>
                        <w:bottom w:val="none" w:sz="0" w:space="0" w:color="auto"/>
                        <w:right w:val="none" w:sz="0" w:space="0" w:color="auto"/>
                      </w:divBdr>
                    </w:div>
                  </w:divsChild>
                </w:div>
                <w:div w:id="2111318594">
                  <w:marLeft w:val="0"/>
                  <w:marRight w:val="0"/>
                  <w:marTop w:val="0"/>
                  <w:marBottom w:val="0"/>
                  <w:divBdr>
                    <w:top w:val="none" w:sz="0" w:space="0" w:color="auto"/>
                    <w:left w:val="none" w:sz="0" w:space="0" w:color="auto"/>
                    <w:bottom w:val="none" w:sz="0" w:space="0" w:color="auto"/>
                    <w:right w:val="none" w:sz="0" w:space="0" w:color="auto"/>
                  </w:divBdr>
                  <w:divsChild>
                    <w:div w:id="57351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23054">
          <w:marLeft w:val="0"/>
          <w:marRight w:val="0"/>
          <w:marTop w:val="0"/>
          <w:marBottom w:val="0"/>
          <w:divBdr>
            <w:top w:val="none" w:sz="0" w:space="0" w:color="auto"/>
            <w:left w:val="none" w:sz="0" w:space="0" w:color="auto"/>
            <w:bottom w:val="none" w:sz="0" w:space="0" w:color="auto"/>
            <w:right w:val="none" w:sz="0" w:space="0" w:color="auto"/>
          </w:divBdr>
        </w:div>
        <w:div w:id="1842430974">
          <w:marLeft w:val="0"/>
          <w:marRight w:val="0"/>
          <w:marTop w:val="0"/>
          <w:marBottom w:val="0"/>
          <w:divBdr>
            <w:top w:val="none" w:sz="0" w:space="0" w:color="auto"/>
            <w:left w:val="none" w:sz="0" w:space="0" w:color="auto"/>
            <w:bottom w:val="none" w:sz="0" w:space="0" w:color="auto"/>
            <w:right w:val="none" w:sz="0" w:space="0" w:color="auto"/>
          </w:divBdr>
        </w:div>
      </w:divsChild>
    </w:div>
    <w:div w:id="346953478">
      <w:bodyDiv w:val="1"/>
      <w:marLeft w:val="0"/>
      <w:marRight w:val="0"/>
      <w:marTop w:val="0"/>
      <w:marBottom w:val="0"/>
      <w:divBdr>
        <w:top w:val="none" w:sz="0" w:space="0" w:color="auto"/>
        <w:left w:val="none" w:sz="0" w:space="0" w:color="auto"/>
        <w:bottom w:val="none" w:sz="0" w:space="0" w:color="auto"/>
        <w:right w:val="none" w:sz="0" w:space="0" w:color="auto"/>
      </w:divBdr>
      <w:divsChild>
        <w:div w:id="23865886">
          <w:marLeft w:val="0"/>
          <w:marRight w:val="0"/>
          <w:marTop w:val="0"/>
          <w:marBottom w:val="0"/>
          <w:divBdr>
            <w:top w:val="none" w:sz="0" w:space="0" w:color="auto"/>
            <w:left w:val="none" w:sz="0" w:space="0" w:color="auto"/>
            <w:bottom w:val="none" w:sz="0" w:space="0" w:color="auto"/>
            <w:right w:val="none" w:sz="0" w:space="0" w:color="auto"/>
          </w:divBdr>
          <w:divsChild>
            <w:div w:id="275261533">
              <w:marLeft w:val="0"/>
              <w:marRight w:val="0"/>
              <w:marTop w:val="0"/>
              <w:marBottom w:val="0"/>
              <w:divBdr>
                <w:top w:val="none" w:sz="0" w:space="0" w:color="auto"/>
                <w:left w:val="none" w:sz="0" w:space="0" w:color="auto"/>
                <w:bottom w:val="none" w:sz="0" w:space="0" w:color="auto"/>
                <w:right w:val="none" w:sz="0" w:space="0" w:color="auto"/>
              </w:divBdr>
            </w:div>
          </w:divsChild>
        </w:div>
        <w:div w:id="34738901">
          <w:marLeft w:val="0"/>
          <w:marRight w:val="0"/>
          <w:marTop w:val="0"/>
          <w:marBottom w:val="0"/>
          <w:divBdr>
            <w:top w:val="none" w:sz="0" w:space="0" w:color="auto"/>
            <w:left w:val="none" w:sz="0" w:space="0" w:color="auto"/>
            <w:bottom w:val="none" w:sz="0" w:space="0" w:color="auto"/>
            <w:right w:val="none" w:sz="0" w:space="0" w:color="auto"/>
          </w:divBdr>
          <w:divsChild>
            <w:div w:id="1027369151">
              <w:marLeft w:val="0"/>
              <w:marRight w:val="0"/>
              <w:marTop w:val="0"/>
              <w:marBottom w:val="0"/>
              <w:divBdr>
                <w:top w:val="none" w:sz="0" w:space="0" w:color="auto"/>
                <w:left w:val="none" w:sz="0" w:space="0" w:color="auto"/>
                <w:bottom w:val="none" w:sz="0" w:space="0" w:color="auto"/>
                <w:right w:val="none" w:sz="0" w:space="0" w:color="auto"/>
              </w:divBdr>
            </w:div>
          </w:divsChild>
        </w:div>
        <w:div w:id="46689044">
          <w:marLeft w:val="0"/>
          <w:marRight w:val="0"/>
          <w:marTop w:val="0"/>
          <w:marBottom w:val="0"/>
          <w:divBdr>
            <w:top w:val="none" w:sz="0" w:space="0" w:color="auto"/>
            <w:left w:val="none" w:sz="0" w:space="0" w:color="auto"/>
            <w:bottom w:val="none" w:sz="0" w:space="0" w:color="auto"/>
            <w:right w:val="none" w:sz="0" w:space="0" w:color="auto"/>
          </w:divBdr>
          <w:divsChild>
            <w:div w:id="1248726964">
              <w:marLeft w:val="0"/>
              <w:marRight w:val="0"/>
              <w:marTop w:val="0"/>
              <w:marBottom w:val="0"/>
              <w:divBdr>
                <w:top w:val="none" w:sz="0" w:space="0" w:color="auto"/>
                <w:left w:val="none" w:sz="0" w:space="0" w:color="auto"/>
                <w:bottom w:val="none" w:sz="0" w:space="0" w:color="auto"/>
                <w:right w:val="none" w:sz="0" w:space="0" w:color="auto"/>
              </w:divBdr>
            </w:div>
          </w:divsChild>
        </w:div>
        <w:div w:id="49808844">
          <w:marLeft w:val="0"/>
          <w:marRight w:val="0"/>
          <w:marTop w:val="0"/>
          <w:marBottom w:val="0"/>
          <w:divBdr>
            <w:top w:val="none" w:sz="0" w:space="0" w:color="auto"/>
            <w:left w:val="none" w:sz="0" w:space="0" w:color="auto"/>
            <w:bottom w:val="none" w:sz="0" w:space="0" w:color="auto"/>
            <w:right w:val="none" w:sz="0" w:space="0" w:color="auto"/>
          </w:divBdr>
          <w:divsChild>
            <w:div w:id="512842071">
              <w:marLeft w:val="0"/>
              <w:marRight w:val="0"/>
              <w:marTop w:val="0"/>
              <w:marBottom w:val="0"/>
              <w:divBdr>
                <w:top w:val="none" w:sz="0" w:space="0" w:color="auto"/>
                <w:left w:val="none" w:sz="0" w:space="0" w:color="auto"/>
                <w:bottom w:val="none" w:sz="0" w:space="0" w:color="auto"/>
                <w:right w:val="none" w:sz="0" w:space="0" w:color="auto"/>
              </w:divBdr>
            </w:div>
          </w:divsChild>
        </w:div>
        <w:div w:id="68964454">
          <w:marLeft w:val="0"/>
          <w:marRight w:val="0"/>
          <w:marTop w:val="0"/>
          <w:marBottom w:val="0"/>
          <w:divBdr>
            <w:top w:val="none" w:sz="0" w:space="0" w:color="auto"/>
            <w:left w:val="none" w:sz="0" w:space="0" w:color="auto"/>
            <w:bottom w:val="none" w:sz="0" w:space="0" w:color="auto"/>
            <w:right w:val="none" w:sz="0" w:space="0" w:color="auto"/>
          </w:divBdr>
          <w:divsChild>
            <w:div w:id="799111777">
              <w:marLeft w:val="0"/>
              <w:marRight w:val="0"/>
              <w:marTop w:val="0"/>
              <w:marBottom w:val="0"/>
              <w:divBdr>
                <w:top w:val="none" w:sz="0" w:space="0" w:color="auto"/>
                <w:left w:val="none" w:sz="0" w:space="0" w:color="auto"/>
                <w:bottom w:val="none" w:sz="0" w:space="0" w:color="auto"/>
                <w:right w:val="none" w:sz="0" w:space="0" w:color="auto"/>
              </w:divBdr>
            </w:div>
          </w:divsChild>
        </w:div>
        <w:div w:id="76444678">
          <w:marLeft w:val="0"/>
          <w:marRight w:val="0"/>
          <w:marTop w:val="0"/>
          <w:marBottom w:val="0"/>
          <w:divBdr>
            <w:top w:val="none" w:sz="0" w:space="0" w:color="auto"/>
            <w:left w:val="none" w:sz="0" w:space="0" w:color="auto"/>
            <w:bottom w:val="none" w:sz="0" w:space="0" w:color="auto"/>
            <w:right w:val="none" w:sz="0" w:space="0" w:color="auto"/>
          </w:divBdr>
          <w:divsChild>
            <w:div w:id="1842044204">
              <w:marLeft w:val="0"/>
              <w:marRight w:val="0"/>
              <w:marTop w:val="0"/>
              <w:marBottom w:val="0"/>
              <w:divBdr>
                <w:top w:val="none" w:sz="0" w:space="0" w:color="auto"/>
                <w:left w:val="none" w:sz="0" w:space="0" w:color="auto"/>
                <w:bottom w:val="none" w:sz="0" w:space="0" w:color="auto"/>
                <w:right w:val="none" w:sz="0" w:space="0" w:color="auto"/>
              </w:divBdr>
            </w:div>
          </w:divsChild>
        </w:div>
        <w:div w:id="77869148">
          <w:marLeft w:val="0"/>
          <w:marRight w:val="0"/>
          <w:marTop w:val="0"/>
          <w:marBottom w:val="0"/>
          <w:divBdr>
            <w:top w:val="none" w:sz="0" w:space="0" w:color="auto"/>
            <w:left w:val="none" w:sz="0" w:space="0" w:color="auto"/>
            <w:bottom w:val="none" w:sz="0" w:space="0" w:color="auto"/>
            <w:right w:val="none" w:sz="0" w:space="0" w:color="auto"/>
          </w:divBdr>
          <w:divsChild>
            <w:div w:id="561521633">
              <w:marLeft w:val="0"/>
              <w:marRight w:val="0"/>
              <w:marTop w:val="0"/>
              <w:marBottom w:val="0"/>
              <w:divBdr>
                <w:top w:val="none" w:sz="0" w:space="0" w:color="auto"/>
                <w:left w:val="none" w:sz="0" w:space="0" w:color="auto"/>
                <w:bottom w:val="none" w:sz="0" w:space="0" w:color="auto"/>
                <w:right w:val="none" w:sz="0" w:space="0" w:color="auto"/>
              </w:divBdr>
            </w:div>
          </w:divsChild>
        </w:div>
        <w:div w:id="85461534">
          <w:marLeft w:val="0"/>
          <w:marRight w:val="0"/>
          <w:marTop w:val="0"/>
          <w:marBottom w:val="0"/>
          <w:divBdr>
            <w:top w:val="none" w:sz="0" w:space="0" w:color="auto"/>
            <w:left w:val="none" w:sz="0" w:space="0" w:color="auto"/>
            <w:bottom w:val="none" w:sz="0" w:space="0" w:color="auto"/>
            <w:right w:val="none" w:sz="0" w:space="0" w:color="auto"/>
          </w:divBdr>
          <w:divsChild>
            <w:div w:id="108283872">
              <w:marLeft w:val="0"/>
              <w:marRight w:val="0"/>
              <w:marTop w:val="0"/>
              <w:marBottom w:val="0"/>
              <w:divBdr>
                <w:top w:val="none" w:sz="0" w:space="0" w:color="auto"/>
                <w:left w:val="none" w:sz="0" w:space="0" w:color="auto"/>
                <w:bottom w:val="none" w:sz="0" w:space="0" w:color="auto"/>
                <w:right w:val="none" w:sz="0" w:space="0" w:color="auto"/>
              </w:divBdr>
            </w:div>
          </w:divsChild>
        </w:div>
        <w:div w:id="119418458">
          <w:marLeft w:val="0"/>
          <w:marRight w:val="0"/>
          <w:marTop w:val="0"/>
          <w:marBottom w:val="0"/>
          <w:divBdr>
            <w:top w:val="none" w:sz="0" w:space="0" w:color="auto"/>
            <w:left w:val="none" w:sz="0" w:space="0" w:color="auto"/>
            <w:bottom w:val="none" w:sz="0" w:space="0" w:color="auto"/>
            <w:right w:val="none" w:sz="0" w:space="0" w:color="auto"/>
          </w:divBdr>
          <w:divsChild>
            <w:div w:id="1073818117">
              <w:marLeft w:val="0"/>
              <w:marRight w:val="0"/>
              <w:marTop w:val="0"/>
              <w:marBottom w:val="0"/>
              <w:divBdr>
                <w:top w:val="none" w:sz="0" w:space="0" w:color="auto"/>
                <w:left w:val="none" w:sz="0" w:space="0" w:color="auto"/>
                <w:bottom w:val="none" w:sz="0" w:space="0" w:color="auto"/>
                <w:right w:val="none" w:sz="0" w:space="0" w:color="auto"/>
              </w:divBdr>
            </w:div>
          </w:divsChild>
        </w:div>
        <w:div w:id="137191364">
          <w:marLeft w:val="0"/>
          <w:marRight w:val="0"/>
          <w:marTop w:val="0"/>
          <w:marBottom w:val="0"/>
          <w:divBdr>
            <w:top w:val="none" w:sz="0" w:space="0" w:color="auto"/>
            <w:left w:val="none" w:sz="0" w:space="0" w:color="auto"/>
            <w:bottom w:val="none" w:sz="0" w:space="0" w:color="auto"/>
            <w:right w:val="none" w:sz="0" w:space="0" w:color="auto"/>
          </w:divBdr>
          <w:divsChild>
            <w:div w:id="1957445423">
              <w:marLeft w:val="0"/>
              <w:marRight w:val="0"/>
              <w:marTop w:val="0"/>
              <w:marBottom w:val="0"/>
              <w:divBdr>
                <w:top w:val="none" w:sz="0" w:space="0" w:color="auto"/>
                <w:left w:val="none" w:sz="0" w:space="0" w:color="auto"/>
                <w:bottom w:val="none" w:sz="0" w:space="0" w:color="auto"/>
                <w:right w:val="none" w:sz="0" w:space="0" w:color="auto"/>
              </w:divBdr>
            </w:div>
          </w:divsChild>
        </w:div>
        <w:div w:id="144131162">
          <w:marLeft w:val="0"/>
          <w:marRight w:val="0"/>
          <w:marTop w:val="0"/>
          <w:marBottom w:val="0"/>
          <w:divBdr>
            <w:top w:val="none" w:sz="0" w:space="0" w:color="auto"/>
            <w:left w:val="none" w:sz="0" w:space="0" w:color="auto"/>
            <w:bottom w:val="none" w:sz="0" w:space="0" w:color="auto"/>
            <w:right w:val="none" w:sz="0" w:space="0" w:color="auto"/>
          </w:divBdr>
          <w:divsChild>
            <w:div w:id="2098211780">
              <w:marLeft w:val="0"/>
              <w:marRight w:val="0"/>
              <w:marTop w:val="0"/>
              <w:marBottom w:val="0"/>
              <w:divBdr>
                <w:top w:val="none" w:sz="0" w:space="0" w:color="auto"/>
                <w:left w:val="none" w:sz="0" w:space="0" w:color="auto"/>
                <w:bottom w:val="none" w:sz="0" w:space="0" w:color="auto"/>
                <w:right w:val="none" w:sz="0" w:space="0" w:color="auto"/>
              </w:divBdr>
            </w:div>
          </w:divsChild>
        </w:div>
        <w:div w:id="144665443">
          <w:marLeft w:val="0"/>
          <w:marRight w:val="0"/>
          <w:marTop w:val="0"/>
          <w:marBottom w:val="0"/>
          <w:divBdr>
            <w:top w:val="none" w:sz="0" w:space="0" w:color="auto"/>
            <w:left w:val="none" w:sz="0" w:space="0" w:color="auto"/>
            <w:bottom w:val="none" w:sz="0" w:space="0" w:color="auto"/>
            <w:right w:val="none" w:sz="0" w:space="0" w:color="auto"/>
          </w:divBdr>
          <w:divsChild>
            <w:div w:id="359353593">
              <w:marLeft w:val="0"/>
              <w:marRight w:val="0"/>
              <w:marTop w:val="0"/>
              <w:marBottom w:val="0"/>
              <w:divBdr>
                <w:top w:val="none" w:sz="0" w:space="0" w:color="auto"/>
                <w:left w:val="none" w:sz="0" w:space="0" w:color="auto"/>
                <w:bottom w:val="none" w:sz="0" w:space="0" w:color="auto"/>
                <w:right w:val="none" w:sz="0" w:space="0" w:color="auto"/>
              </w:divBdr>
            </w:div>
          </w:divsChild>
        </w:div>
        <w:div w:id="151407341">
          <w:marLeft w:val="0"/>
          <w:marRight w:val="0"/>
          <w:marTop w:val="0"/>
          <w:marBottom w:val="0"/>
          <w:divBdr>
            <w:top w:val="none" w:sz="0" w:space="0" w:color="auto"/>
            <w:left w:val="none" w:sz="0" w:space="0" w:color="auto"/>
            <w:bottom w:val="none" w:sz="0" w:space="0" w:color="auto"/>
            <w:right w:val="none" w:sz="0" w:space="0" w:color="auto"/>
          </w:divBdr>
          <w:divsChild>
            <w:div w:id="200945664">
              <w:marLeft w:val="0"/>
              <w:marRight w:val="0"/>
              <w:marTop w:val="0"/>
              <w:marBottom w:val="0"/>
              <w:divBdr>
                <w:top w:val="none" w:sz="0" w:space="0" w:color="auto"/>
                <w:left w:val="none" w:sz="0" w:space="0" w:color="auto"/>
                <w:bottom w:val="none" w:sz="0" w:space="0" w:color="auto"/>
                <w:right w:val="none" w:sz="0" w:space="0" w:color="auto"/>
              </w:divBdr>
            </w:div>
          </w:divsChild>
        </w:div>
        <w:div w:id="156384274">
          <w:marLeft w:val="0"/>
          <w:marRight w:val="0"/>
          <w:marTop w:val="0"/>
          <w:marBottom w:val="0"/>
          <w:divBdr>
            <w:top w:val="none" w:sz="0" w:space="0" w:color="auto"/>
            <w:left w:val="none" w:sz="0" w:space="0" w:color="auto"/>
            <w:bottom w:val="none" w:sz="0" w:space="0" w:color="auto"/>
            <w:right w:val="none" w:sz="0" w:space="0" w:color="auto"/>
          </w:divBdr>
          <w:divsChild>
            <w:div w:id="1241256698">
              <w:marLeft w:val="0"/>
              <w:marRight w:val="0"/>
              <w:marTop w:val="0"/>
              <w:marBottom w:val="0"/>
              <w:divBdr>
                <w:top w:val="none" w:sz="0" w:space="0" w:color="auto"/>
                <w:left w:val="none" w:sz="0" w:space="0" w:color="auto"/>
                <w:bottom w:val="none" w:sz="0" w:space="0" w:color="auto"/>
                <w:right w:val="none" w:sz="0" w:space="0" w:color="auto"/>
              </w:divBdr>
            </w:div>
          </w:divsChild>
        </w:div>
        <w:div w:id="161891533">
          <w:marLeft w:val="0"/>
          <w:marRight w:val="0"/>
          <w:marTop w:val="0"/>
          <w:marBottom w:val="0"/>
          <w:divBdr>
            <w:top w:val="none" w:sz="0" w:space="0" w:color="auto"/>
            <w:left w:val="none" w:sz="0" w:space="0" w:color="auto"/>
            <w:bottom w:val="none" w:sz="0" w:space="0" w:color="auto"/>
            <w:right w:val="none" w:sz="0" w:space="0" w:color="auto"/>
          </w:divBdr>
          <w:divsChild>
            <w:div w:id="1762950987">
              <w:marLeft w:val="0"/>
              <w:marRight w:val="0"/>
              <w:marTop w:val="0"/>
              <w:marBottom w:val="0"/>
              <w:divBdr>
                <w:top w:val="none" w:sz="0" w:space="0" w:color="auto"/>
                <w:left w:val="none" w:sz="0" w:space="0" w:color="auto"/>
                <w:bottom w:val="none" w:sz="0" w:space="0" w:color="auto"/>
                <w:right w:val="none" w:sz="0" w:space="0" w:color="auto"/>
              </w:divBdr>
            </w:div>
          </w:divsChild>
        </w:div>
        <w:div w:id="187649634">
          <w:marLeft w:val="0"/>
          <w:marRight w:val="0"/>
          <w:marTop w:val="0"/>
          <w:marBottom w:val="0"/>
          <w:divBdr>
            <w:top w:val="none" w:sz="0" w:space="0" w:color="auto"/>
            <w:left w:val="none" w:sz="0" w:space="0" w:color="auto"/>
            <w:bottom w:val="none" w:sz="0" w:space="0" w:color="auto"/>
            <w:right w:val="none" w:sz="0" w:space="0" w:color="auto"/>
          </w:divBdr>
          <w:divsChild>
            <w:div w:id="547884403">
              <w:marLeft w:val="0"/>
              <w:marRight w:val="0"/>
              <w:marTop w:val="0"/>
              <w:marBottom w:val="0"/>
              <w:divBdr>
                <w:top w:val="none" w:sz="0" w:space="0" w:color="auto"/>
                <w:left w:val="none" w:sz="0" w:space="0" w:color="auto"/>
                <w:bottom w:val="none" w:sz="0" w:space="0" w:color="auto"/>
                <w:right w:val="none" w:sz="0" w:space="0" w:color="auto"/>
              </w:divBdr>
            </w:div>
          </w:divsChild>
        </w:div>
        <w:div w:id="206113897">
          <w:marLeft w:val="0"/>
          <w:marRight w:val="0"/>
          <w:marTop w:val="0"/>
          <w:marBottom w:val="0"/>
          <w:divBdr>
            <w:top w:val="none" w:sz="0" w:space="0" w:color="auto"/>
            <w:left w:val="none" w:sz="0" w:space="0" w:color="auto"/>
            <w:bottom w:val="none" w:sz="0" w:space="0" w:color="auto"/>
            <w:right w:val="none" w:sz="0" w:space="0" w:color="auto"/>
          </w:divBdr>
          <w:divsChild>
            <w:div w:id="213274770">
              <w:marLeft w:val="0"/>
              <w:marRight w:val="0"/>
              <w:marTop w:val="0"/>
              <w:marBottom w:val="0"/>
              <w:divBdr>
                <w:top w:val="none" w:sz="0" w:space="0" w:color="auto"/>
                <w:left w:val="none" w:sz="0" w:space="0" w:color="auto"/>
                <w:bottom w:val="none" w:sz="0" w:space="0" w:color="auto"/>
                <w:right w:val="none" w:sz="0" w:space="0" w:color="auto"/>
              </w:divBdr>
            </w:div>
          </w:divsChild>
        </w:div>
        <w:div w:id="208416784">
          <w:marLeft w:val="0"/>
          <w:marRight w:val="0"/>
          <w:marTop w:val="0"/>
          <w:marBottom w:val="0"/>
          <w:divBdr>
            <w:top w:val="none" w:sz="0" w:space="0" w:color="auto"/>
            <w:left w:val="none" w:sz="0" w:space="0" w:color="auto"/>
            <w:bottom w:val="none" w:sz="0" w:space="0" w:color="auto"/>
            <w:right w:val="none" w:sz="0" w:space="0" w:color="auto"/>
          </w:divBdr>
          <w:divsChild>
            <w:div w:id="1831143051">
              <w:marLeft w:val="0"/>
              <w:marRight w:val="0"/>
              <w:marTop w:val="0"/>
              <w:marBottom w:val="0"/>
              <w:divBdr>
                <w:top w:val="none" w:sz="0" w:space="0" w:color="auto"/>
                <w:left w:val="none" w:sz="0" w:space="0" w:color="auto"/>
                <w:bottom w:val="none" w:sz="0" w:space="0" w:color="auto"/>
                <w:right w:val="none" w:sz="0" w:space="0" w:color="auto"/>
              </w:divBdr>
            </w:div>
          </w:divsChild>
        </w:div>
        <w:div w:id="237786045">
          <w:marLeft w:val="0"/>
          <w:marRight w:val="0"/>
          <w:marTop w:val="0"/>
          <w:marBottom w:val="0"/>
          <w:divBdr>
            <w:top w:val="none" w:sz="0" w:space="0" w:color="auto"/>
            <w:left w:val="none" w:sz="0" w:space="0" w:color="auto"/>
            <w:bottom w:val="none" w:sz="0" w:space="0" w:color="auto"/>
            <w:right w:val="none" w:sz="0" w:space="0" w:color="auto"/>
          </w:divBdr>
          <w:divsChild>
            <w:div w:id="568731811">
              <w:marLeft w:val="0"/>
              <w:marRight w:val="0"/>
              <w:marTop w:val="0"/>
              <w:marBottom w:val="0"/>
              <w:divBdr>
                <w:top w:val="none" w:sz="0" w:space="0" w:color="auto"/>
                <w:left w:val="none" w:sz="0" w:space="0" w:color="auto"/>
                <w:bottom w:val="none" w:sz="0" w:space="0" w:color="auto"/>
                <w:right w:val="none" w:sz="0" w:space="0" w:color="auto"/>
              </w:divBdr>
            </w:div>
          </w:divsChild>
        </w:div>
        <w:div w:id="281571052">
          <w:marLeft w:val="0"/>
          <w:marRight w:val="0"/>
          <w:marTop w:val="0"/>
          <w:marBottom w:val="0"/>
          <w:divBdr>
            <w:top w:val="none" w:sz="0" w:space="0" w:color="auto"/>
            <w:left w:val="none" w:sz="0" w:space="0" w:color="auto"/>
            <w:bottom w:val="none" w:sz="0" w:space="0" w:color="auto"/>
            <w:right w:val="none" w:sz="0" w:space="0" w:color="auto"/>
          </w:divBdr>
          <w:divsChild>
            <w:div w:id="520515172">
              <w:marLeft w:val="0"/>
              <w:marRight w:val="0"/>
              <w:marTop w:val="0"/>
              <w:marBottom w:val="0"/>
              <w:divBdr>
                <w:top w:val="none" w:sz="0" w:space="0" w:color="auto"/>
                <w:left w:val="none" w:sz="0" w:space="0" w:color="auto"/>
                <w:bottom w:val="none" w:sz="0" w:space="0" w:color="auto"/>
                <w:right w:val="none" w:sz="0" w:space="0" w:color="auto"/>
              </w:divBdr>
            </w:div>
          </w:divsChild>
        </w:div>
        <w:div w:id="299384635">
          <w:marLeft w:val="0"/>
          <w:marRight w:val="0"/>
          <w:marTop w:val="0"/>
          <w:marBottom w:val="0"/>
          <w:divBdr>
            <w:top w:val="none" w:sz="0" w:space="0" w:color="auto"/>
            <w:left w:val="none" w:sz="0" w:space="0" w:color="auto"/>
            <w:bottom w:val="none" w:sz="0" w:space="0" w:color="auto"/>
            <w:right w:val="none" w:sz="0" w:space="0" w:color="auto"/>
          </w:divBdr>
          <w:divsChild>
            <w:div w:id="1789084297">
              <w:marLeft w:val="0"/>
              <w:marRight w:val="0"/>
              <w:marTop w:val="0"/>
              <w:marBottom w:val="0"/>
              <w:divBdr>
                <w:top w:val="none" w:sz="0" w:space="0" w:color="auto"/>
                <w:left w:val="none" w:sz="0" w:space="0" w:color="auto"/>
                <w:bottom w:val="none" w:sz="0" w:space="0" w:color="auto"/>
                <w:right w:val="none" w:sz="0" w:space="0" w:color="auto"/>
              </w:divBdr>
            </w:div>
          </w:divsChild>
        </w:div>
        <w:div w:id="312175721">
          <w:marLeft w:val="0"/>
          <w:marRight w:val="0"/>
          <w:marTop w:val="0"/>
          <w:marBottom w:val="0"/>
          <w:divBdr>
            <w:top w:val="none" w:sz="0" w:space="0" w:color="auto"/>
            <w:left w:val="none" w:sz="0" w:space="0" w:color="auto"/>
            <w:bottom w:val="none" w:sz="0" w:space="0" w:color="auto"/>
            <w:right w:val="none" w:sz="0" w:space="0" w:color="auto"/>
          </w:divBdr>
          <w:divsChild>
            <w:div w:id="257905173">
              <w:marLeft w:val="0"/>
              <w:marRight w:val="0"/>
              <w:marTop w:val="0"/>
              <w:marBottom w:val="0"/>
              <w:divBdr>
                <w:top w:val="none" w:sz="0" w:space="0" w:color="auto"/>
                <w:left w:val="none" w:sz="0" w:space="0" w:color="auto"/>
                <w:bottom w:val="none" w:sz="0" w:space="0" w:color="auto"/>
                <w:right w:val="none" w:sz="0" w:space="0" w:color="auto"/>
              </w:divBdr>
            </w:div>
          </w:divsChild>
        </w:div>
        <w:div w:id="312610325">
          <w:marLeft w:val="0"/>
          <w:marRight w:val="0"/>
          <w:marTop w:val="0"/>
          <w:marBottom w:val="0"/>
          <w:divBdr>
            <w:top w:val="none" w:sz="0" w:space="0" w:color="auto"/>
            <w:left w:val="none" w:sz="0" w:space="0" w:color="auto"/>
            <w:bottom w:val="none" w:sz="0" w:space="0" w:color="auto"/>
            <w:right w:val="none" w:sz="0" w:space="0" w:color="auto"/>
          </w:divBdr>
          <w:divsChild>
            <w:div w:id="1223710770">
              <w:marLeft w:val="0"/>
              <w:marRight w:val="0"/>
              <w:marTop w:val="0"/>
              <w:marBottom w:val="0"/>
              <w:divBdr>
                <w:top w:val="none" w:sz="0" w:space="0" w:color="auto"/>
                <w:left w:val="none" w:sz="0" w:space="0" w:color="auto"/>
                <w:bottom w:val="none" w:sz="0" w:space="0" w:color="auto"/>
                <w:right w:val="none" w:sz="0" w:space="0" w:color="auto"/>
              </w:divBdr>
            </w:div>
          </w:divsChild>
        </w:div>
        <w:div w:id="323511459">
          <w:marLeft w:val="0"/>
          <w:marRight w:val="0"/>
          <w:marTop w:val="0"/>
          <w:marBottom w:val="0"/>
          <w:divBdr>
            <w:top w:val="none" w:sz="0" w:space="0" w:color="auto"/>
            <w:left w:val="none" w:sz="0" w:space="0" w:color="auto"/>
            <w:bottom w:val="none" w:sz="0" w:space="0" w:color="auto"/>
            <w:right w:val="none" w:sz="0" w:space="0" w:color="auto"/>
          </w:divBdr>
          <w:divsChild>
            <w:div w:id="1692758521">
              <w:marLeft w:val="0"/>
              <w:marRight w:val="0"/>
              <w:marTop w:val="0"/>
              <w:marBottom w:val="0"/>
              <w:divBdr>
                <w:top w:val="none" w:sz="0" w:space="0" w:color="auto"/>
                <w:left w:val="none" w:sz="0" w:space="0" w:color="auto"/>
                <w:bottom w:val="none" w:sz="0" w:space="0" w:color="auto"/>
                <w:right w:val="none" w:sz="0" w:space="0" w:color="auto"/>
              </w:divBdr>
            </w:div>
          </w:divsChild>
        </w:div>
        <w:div w:id="348485094">
          <w:marLeft w:val="0"/>
          <w:marRight w:val="0"/>
          <w:marTop w:val="0"/>
          <w:marBottom w:val="0"/>
          <w:divBdr>
            <w:top w:val="none" w:sz="0" w:space="0" w:color="auto"/>
            <w:left w:val="none" w:sz="0" w:space="0" w:color="auto"/>
            <w:bottom w:val="none" w:sz="0" w:space="0" w:color="auto"/>
            <w:right w:val="none" w:sz="0" w:space="0" w:color="auto"/>
          </w:divBdr>
          <w:divsChild>
            <w:div w:id="37055076">
              <w:marLeft w:val="0"/>
              <w:marRight w:val="0"/>
              <w:marTop w:val="0"/>
              <w:marBottom w:val="0"/>
              <w:divBdr>
                <w:top w:val="none" w:sz="0" w:space="0" w:color="auto"/>
                <w:left w:val="none" w:sz="0" w:space="0" w:color="auto"/>
                <w:bottom w:val="none" w:sz="0" w:space="0" w:color="auto"/>
                <w:right w:val="none" w:sz="0" w:space="0" w:color="auto"/>
              </w:divBdr>
            </w:div>
          </w:divsChild>
        </w:div>
        <w:div w:id="366881679">
          <w:marLeft w:val="0"/>
          <w:marRight w:val="0"/>
          <w:marTop w:val="0"/>
          <w:marBottom w:val="0"/>
          <w:divBdr>
            <w:top w:val="none" w:sz="0" w:space="0" w:color="auto"/>
            <w:left w:val="none" w:sz="0" w:space="0" w:color="auto"/>
            <w:bottom w:val="none" w:sz="0" w:space="0" w:color="auto"/>
            <w:right w:val="none" w:sz="0" w:space="0" w:color="auto"/>
          </w:divBdr>
          <w:divsChild>
            <w:div w:id="166213696">
              <w:marLeft w:val="0"/>
              <w:marRight w:val="0"/>
              <w:marTop w:val="0"/>
              <w:marBottom w:val="0"/>
              <w:divBdr>
                <w:top w:val="none" w:sz="0" w:space="0" w:color="auto"/>
                <w:left w:val="none" w:sz="0" w:space="0" w:color="auto"/>
                <w:bottom w:val="none" w:sz="0" w:space="0" w:color="auto"/>
                <w:right w:val="none" w:sz="0" w:space="0" w:color="auto"/>
              </w:divBdr>
            </w:div>
          </w:divsChild>
        </w:div>
        <w:div w:id="372509900">
          <w:marLeft w:val="0"/>
          <w:marRight w:val="0"/>
          <w:marTop w:val="0"/>
          <w:marBottom w:val="0"/>
          <w:divBdr>
            <w:top w:val="none" w:sz="0" w:space="0" w:color="auto"/>
            <w:left w:val="none" w:sz="0" w:space="0" w:color="auto"/>
            <w:bottom w:val="none" w:sz="0" w:space="0" w:color="auto"/>
            <w:right w:val="none" w:sz="0" w:space="0" w:color="auto"/>
          </w:divBdr>
          <w:divsChild>
            <w:div w:id="745685110">
              <w:marLeft w:val="0"/>
              <w:marRight w:val="0"/>
              <w:marTop w:val="0"/>
              <w:marBottom w:val="0"/>
              <w:divBdr>
                <w:top w:val="none" w:sz="0" w:space="0" w:color="auto"/>
                <w:left w:val="none" w:sz="0" w:space="0" w:color="auto"/>
                <w:bottom w:val="none" w:sz="0" w:space="0" w:color="auto"/>
                <w:right w:val="none" w:sz="0" w:space="0" w:color="auto"/>
              </w:divBdr>
            </w:div>
          </w:divsChild>
        </w:div>
        <w:div w:id="374744704">
          <w:marLeft w:val="0"/>
          <w:marRight w:val="0"/>
          <w:marTop w:val="0"/>
          <w:marBottom w:val="0"/>
          <w:divBdr>
            <w:top w:val="none" w:sz="0" w:space="0" w:color="auto"/>
            <w:left w:val="none" w:sz="0" w:space="0" w:color="auto"/>
            <w:bottom w:val="none" w:sz="0" w:space="0" w:color="auto"/>
            <w:right w:val="none" w:sz="0" w:space="0" w:color="auto"/>
          </w:divBdr>
          <w:divsChild>
            <w:div w:id="1699433901">
              <w:marLeft w:val="0"/>
              <w:marRight w:val="0"/>
              <w:marTop w:val="0"/>
              <w:marBottom w:val="0"/>
              <w:divBdr>
                <w:top w:val="none" w:sz="0" w:space="0" w:color="auto"/>
                <w:left w:val="none" w:sz="0" w:space="0" w:color="auto"/>
                <w:bottom w:val="none" w:sz="0" w:space="0" w:color="auto"/>
                <w:right w:val="none" w:sz="0" w:space="0" w:color="auto"/>
              </w:divBdr>
            </w:div>
          </w:divsChild>
        </w:div>
        <w:div w:id="381565947">
          <w:marLeft w:val="0"/>
          <w:marRight w:val="0"/>
          <w:marTop w:val="0"/>
          <w:marBottom w:val="0"/>
          <w:divBdr>
            <w:top w:val="none" w:sz="0" w:space="0" w:color="auto"/>
            <w:left w:val="none" w:sz="0" w:space="0" w:color="auto"/>
            <w:bottom w:val="none" w:sz="0" w:space="0" w:color="auto"/>
            <w:right w:val="none" w:sz="0" w:space="0" w:color="auto"/>
          </w:divBdr>
          <w:divsChild>
            <w:div w:id="601497873">
              <w:marLeft w:val="0"/>
              <w:marRight w:val="0"/>
              <w:marTop w:val="0"/>
              <w:marBottom w:val="0"/>
              <w:divBdr>
                <w:top w:val="none" w:sz="0" w:space="0" w:color="auto"/>
                <w:left w:val="none" w:sz="0" w:space="0" w:color="auto"/>
                <w:bottom w:val="none" w:sz="0" w:space="0" w:color="auto"/>
                <w:right w:val="none" w:sz="0" w:space="0" w:color="auto"/>
              </w:divBdr>
            </w:div>
          </w:divsChild>
        </w:div>
        <w:div w:id="382408046">
          <w:marLeft w:val="0"/>
          <w:marRight w:val="0"/>
          <w:marTop w:val="0"/>
          <w:marBottom w:val="0"/>
          <w:divBdr>
            <w:top w:val="none" w:sz="0" w:space="0" w:color="auto"/>
            <w:left w:val="none" w:sz="0" w:space="0" w:color="auto"/>
            <w:bottom w:val="none" w:sz="0" w:space="0" w:color="auto"/>
            <w:right w:val="none" w:sz="0" w:space="0" w:color="auto"/>
          </w:divBdr>
          <w:divsChild>
            <w:div w:id="1787236974">
              <w:marLeft w:val="0"/>
              <w:marRight w:val="0"/>
              <w:marTop w:val="0"/>
              <w:marBottom w:val="0"/>
              <w:divBdr>
                <w:top w:val="none" w:sz="0" w:space="0" w:color="auto"/>
                <w:left w:val="none" w:sz="0" w:space="0" w:color="auto"/>
                <w:bottom w:val="none" w:sz="0" w:space="0" w:color="auto"/>
                <w:right w:val="none" w:sz="0" w:space="0" w:color="auto"/>
              </w:divBdr>
            </w:div>
          </w:divsChild>
        </w:div>
        <w:div w:id="405804238">
          <w:marLeft w:val="0"/>
          <w:marRight w:val="0"/>
          <w:marTop w:val="0"/>
          <w:marBottom w:val="0"/>
          <w:divBdr>
            <w:top w:val="none" w:sz="0" w:space="0" w:color="auto"/>
            <w:left w:val="none" w:sz="0" w:space="0" w:color="auto"/>
            <w:bottom w:val="none" w:sz="0" w:space="0" w:color="auto"/>
            <w:right w:val="none" w:sz="0" w:space="0" w:color="auto"/>
          </w:divBdr>
          <w:divsChild>
            <w:div w:id="1654675202">
              <w:marLeft w:val="0"/>
              <w:marRight w:val="0"/>
              <w:marTop w:val="0"/>
              <w:marBottom w:val="0"/>
              <w:divBdr>
                <w:top w:val="none" w:sz="0" w:space="0" w:color="auto"/>
                <w:left w:val="none" w:sz="0" w:space="0" w:color="auto"/>
                <w:bottom w:val="none" w:sz="0" w:space="0" w:color="auto"/>
                <w:right w:val="none" w:sz="0" w:space="0" w:color="auto"/>
              </w:divBdr>
            </w:div>
          </w:divsChild>
        </w:div>
        <w:div w:id="407189414">
          <w:marLeft w:val="0"/>
          <w:marRight w:val="0"/>
          <w:marTop w:val="0"/>
          <w:marBottom w:val="0"/>
          <w:divBdr>
            <w:top w:val="none" w:sz="0" w:space="0" w:color="auto"/>
            <w:left w:val="none" w:sz="0" w:space="0" w:color="auto"/>
            <w:bottom w:val="none" w:sz="0" w:space="0" w:color="auto"/>
            <w:right w:val="none" w:sz="0" w:space="0" w:color="auto"/>
          </w:divBdr>
          <w:divsChild>
            <w:div w:id="952663766">
              <w:marLeft w:val="0"/>
              <w:marRight w:val="0"/>
              <w:marTop w:val="0"/>
              <w:marBottom w:val="0"/>
              <w:divBdr>
                <w:top w:val="none" w:sz="0" w:space="0" w:color="auto"/>
                <w:left w:val="none" w:sz="0" w:space="0" w:color="auto"/>
                <w:bottom w:val="none" w:sz="0" w:space="0" w:color="auto"/>
                <w:right w:val="none" w:sz="0" w:space="0" w:color="auto"/>
              </w:divBdr>
            </w:div>
          </w:divsChild>
        </w:div>
        <w:div w:id="421491647">
          <w:marLeft w:val="0"/>
          <w:marRight w:val="0"/>
          <w:marTop w:val="0"/>
          <w:marBottom w:val="0"/>
          <w:divBdr>
            <w:top w:val="none" w:sz="0" w:space="0" w:color="auto"/>
            <w:left w:val="none" w:sz="0" w:space="0" w:color="auto"/>
            <w:bottom w:val="none" w:sz="0" w:space="0" w:color="auto"/>
            <w:right w:val="none" w:sz="0" w:space="0" w:color="auto"/>
          </w:divBdr>
          <w:divsChild>
            <w:div w:id="1067656362">
              <w:marLeft w:val="0"/>
              <w:marRight w:val="0"/>
              <w:marTop w:val="0"/>
              <w:marBottom w:val="0"/>
              <w:divBdr>
                <w:top w:val="none" w:sz="0" w:space="0" w:color="auto"/>
                <w:left w:val="none" w:sz="0" w:space="0" w:color="auto"/>
                <w:bottom w:val="none" w:sz="0" w:space="0" w:color="auto"/>
                <w:right w:val="none" w:sz="0" w:space="0" w:color="auto"/>
              </w:divBdr>
            </w:div>
          </w:divsChild>
        </w:div>
        <w:div w:id="429936549">
          <w:marLeft w:val="0"/>
          <w:marRight w:val="0"/>
          <w:marTop w:val="0"/>
          <w:marBottom w:val="0"/>
          <w:divBdr>
            <w:top w:val="none" w:sz="0" w:space="0" w:color="auto"/>
            <w:left w:val="none" w:sz="0" w:space="0" w:color="auto"/>
            <w:bottom w:val="none" w:sz="0" w:space="0" w:color="auto"/>
            <w:right w:val="none" w:sz="0" w:space="0" w:color="auto"/>
          </w:divBdr>
          <w:divsChild>
            <w:div w:id="290286176">
              <w:marLeft w:val="0"/>
              <w:marRight w:val="0"/>
              <w:marTop w:val="0"/>
              <w:marBottom w:val="0"/>
              <w:divBdr>
                <w:top w:val="none" w:sz="0" w:space="0" w:color="auto"/>
                <w:left w:val="none" w:sz="0" w:space="0" w:color="auto"/>
                <w:bottom w:val="none" w:sz="0" w:space="0" w:color="auto"/>
                <w:right w:val="none" w:sz="0" w:space="0" w:color="auto"/>
              </w:divBdr>
            </w:div>
          </w:divsChild>
        </w:div>
        <w:div w:id="455098027">
          <w:marLeft w:val="0"/>
          <w:marRight w:val="0"/>
          <w:marTop w:val="0"/>
          <w:marBottom w:val="0"/>
          <w:divBdr>
            <w:top w:val="none" w:sz="0" w:space="0" w:color="auto"/>
            <w:left w:val="none" w:sz="0" w:space="0" w:color="auto"/>
            <w:bottom w:val="none" w:sz="0" w:space="0" w:color="auto"/>
            <w:right w:val="none" w:sz="0" w:space="0" w:color="auto"/>
          </w:divBdr>
          <w:divsChild>
            <w:div w:id="885677026">
              <w:marLeft w:val="0"/>
              <w:marRight w:val="0"/>
              <w:marTop w:val="0"/>
              <w:marBottom w:val="0"/>
              <w:divBdr>
                <w:top w:val="none" w:sz="0" w:space="0" w:color="auto"/>
                <w:left w:val="none" w:sz="0" w:space="0" w:color="auto"/>
                <w:bottom w:val="none" w:sz="0" w:space="0" w:color="auto"/>
                <w:right w:val="none" w:sz="0" w:space="0" w:color="auto"/>
              </w:divBdr>
            </w:div>
          </w:divsChild>
        </w:div>
        <w:div w:id="483546215">
          <w:marLeft w:val="0"/>
          <w:marRight w:val="0"/>
          <w:marTop w:val="0"/>
          <w:marBottom w:val="0"/>
          <w:divBdr>
            <w:top w:val="none" w:sz="0" w:space="0" w:color="auto"/>
            <w:left w:val="none" w:sz="0" w:space="0" w:color="auto"/>
            <w:bottom w:val="none" w:sz="0" w:space="0" w:color="auto"/>
            <w:right w:val="none" w:sz="0" w:space="0" w:color="auto"/>
          </w:divBdr>
          <w:divsChild>
            <w:div w:id="2062291770">
              <w:marLeft w:val="0"/>
              <w:marRight w:val="0"/>
              <w:marTop w:val="0"/>
              <w:marBottom w:val="0"/>
              <w:divBdr>
                <w:top w:val="none" w:sz="0" w:space="0" w:color="auto"/>
                <w:left w:val="none" w:sz="0" w:space="0" w:color="auto"/>
                <w:bottom w:val="none" w:sz="0" w:space="0" w:color="auto"/>
                <w:right w:val="none" w:sz="0" w:space="0" w:color="auto"/>
              </w:divBdr>
            </w:div>
          </w:divsChild>
        </w:div>
        <w:div w:id="507522064">
          <w:marLeft w:val="0"/>
          <w:marRight w:val="0"/>
          <w:marTop w:val="0"/>
          <w:marBottom w:val="0"/>
          <w:divBdr>
            <w:top w:val="none" w:sz="0" w:space="0" w:color="auto"/>
            <w:left w:val="none" w:sz="0" w:space="0" w:color="auto"/>
            <w:bottom w:val="none" w:sz="0" w:space="0" w:color="auto"/>
            <w:right w:val="none" w:sz="0" w:space="0" w:color="auto"/>
          </w:divBdr>
          <w:divsChild>
            <w:div w:id="1994984550">
              <w:marLeft w:val="0"/>
              <w:marRight w:val="0"/>
              <w:marTop w:val="0"/>
              <w:marBottom w:val="0"/>
              <w:divBdr>
                <w:top w:val="none" w:sz="0" w:space="0" w:color="auto"/>
                <w:left w:val="none" w:sz="0" w:space="0" w:color="auto"/>
                <w:bottom w:val="none" w:sz="0" w:space="0" w:color="auto"/>
                <w:right w:val="none" w:sz="0" w:space="0" w:color="auto"/>
              </w:divBdr>
            </w:div>
          </w:divsChild>
        </w:div>
        <w:div w:id="535771704">
          <w:marLeft w:val="0"/>
          <w:marRight w:val="0"/>
          <w:marTop w:val="0"/>
          <w:marBottom w:val="0"/>
          <w:divBdr>
            <w:top w:val="none" w:sz="0" w:space="0" w:color="auto"/>
            <w:left w:val="none" w:sz="0" w:space="0" w:color="auto"/>
            <w:bottom w:val="none" w:sz="0" w:space="0" w:color="auto"/>
            <w:right w:val="none" w:sz="0" w:space="0" w:color="auto"/>
          </w:divBdr>
          <w:divsChild>
            <w:div w:id="1580670885">
              <w:marLeft w:val="0"/>
              <w:marRight w:val="0"/>
              <w:marTop w:val="0"/>
              <w:marBottom w:val="0"/>
              <w:divBdr>
                <w:top w:val="none" w:sz="0" w:space="0" w:color="auto"/>
                <w:left w:val="none" w:sz="0" w:space="0" w:color="auto"/>
                <w:bottom w:val="none" w:sz="0" w:space="0" w:color="auto"/>
                <w:right w:val="none" w:sz="0" w:space="0" w:color="auto"/>
              </w:divBdr>
            </w:div>
          </w:divsChild>
        </w:div>
        <w:div w:id="544635570">
          <w:marLeft w:val="0"/>
          <w:marRight w:val="0"/>
          <w:marTop w:val="0"/>
          <w:marBottom w:val="0"/>
          <w:divBdr>
            <w:top w:val="none" w:sz="0" w:space="0" w:color="auto"/>
            <w:left w:val="none" w:sz="0" w:space="0" w:color="auto"/>
            <w:bottom w:val="none" w:sz="0" w:space="0" w:color="auto"/>
            <w:right w:val="none" w:sz="0" w:space="0" w:color="auto"/>
          </w:divBdr>
          <w:divsChild>
            <w:div w:id="225187319">
              <w:marLeft w:val="0"/>
              <w:marRight w:val="0"/>
              <w:marTop w:val="0"/>
              <w:marBottom w:val="0"/>
              <w:divBdr>
                <w:top w:val="none" w:sz="0" w:space="0" w:color="auto"/>
                <w:left w:val="none" w:sz="0" w:space="0" w:color="auto"/>
                <w:bottom w:val="none" w:sz="0" w:space="0" w:color="auto"/>
                <w:right w:val="none" w:sz="0" w:space="0" w:color="auto"/>
              </w:divBdr>
            </w:div>
          </w:divsChild>
        </w:div>
        <w:div w:id="581793478">
          <w:marLeft w:val="0"/>
          <w:marRight w:val="0"/>
          <w:marTop w:val="0"/>
          <w:marBottom w:val="0"/>
          <w:divBdr>
            <w:top w:val="none" w:sz="0" w:space="0" w:color="auto"/>
            <w:left w:val="none" w:sz="0" w:space="0" w:color="auto"/>
            <w:bottom w:val="none" w:sz="0" w:space="0" w:color="auto"/>
            <w:right w:val="none" w:sz="0" w:space="0" w:color="auto"/>
          </w:divBdr>
          <w:divsChild>
            <w:div w:id="1712925830">
              <w:marLeft w:val="0"/>
              <w:marRight w:val="0"/>
              <w:marTop w:val="0"/>
              <w:marBottom w:val="0"/>
              <w:divBdr>
                <w:top w:val="none" w:sz="0" w:space="0" w:color="auto"/>
                <w:left w:val="none" w:sz="0" w:space="0" w:color="auto"/>
                <w:bottom w:val="none" w:sz="0" w:space="0" w:color="auto"/>
                <w:right w:val="none" w:sz="0" w:space="0" w:color="auto"/>
              </w:divBdr>
            </w:div>
          </w:divsChild>
        </w:div>
        <w:div w:id="594554652">
          <w:marLeft w:val="0"/>
          <w:marRight w:val="0"/>
          <w:marTop w:val="0"/>
          <w:marBottom w:val="0"/>
          <w:divBdr>
            <w:top w:val="none" w:sz="0" w:space="0" w:color="auto"/>
            <w:left w:val="none" w:sz="0" w:space="0" w:color="auto"/>
            <w:bottom w:val="none" w:sz="0" w:space="0" w:color="auto"/>
            <w:right w:val="none" w:sz="0" w:space="0" w:color="auto"/>
          </w:divBdr>
          <w:divsChild>
            <w:div w:id="1122768131">
              <w:marLeft w:val="0"/>
              <w:marRight w:val="0"/>
              <w:marTop w:val="0"/>
              <w:marBottom w:val="0"/>
              <w:divBdr>
                <w:top w:val="none" w:sz="0" w:space="0" w:color="auto"/>
                <w:left w:val="none" w:sz="0" w:space="0" w:color="auto"/>
                <w:bottom w:val="none" w:sz="0" w:space="0" w:color="auto"/>
                <w:right w:val="none" w:sz="0" w:space="0" w:color="auto"/>
              </w:divBdr>
            </w:div>
          </w:divsChild>
        </w:div>
        <w:div w:id="610477039">
          <w:marLeft w:val="0"/>
          <w:marRight w:val="0"/>
          <w:marTop w:val="0"/>
          <w:marBottom w:val="0"/>
          <w:divBdr>
            <w:top w:val="none" w:sz="0" w:space="0" w:color="auto"/>
            <w:left w:val="none" w:sz="0" w:space="0" w:color="auto"/>
            <w:bottom w:val="none" w:sz="0" w:space="0" w:color="auto"/>
            <w:right w:val="none" w:sz="0" w:space="0" w:color="auto"/>
          </w:divBdr>
          <w:divsChild>
            <w:div w:id="1784036527">
              <w:marLeft w:val="0"/>
              <w:marRight w:val="0"/>
              <w:marTop w:val="0"/>
              <w:marBottom w:val="0"/>
              <w:divBdr>
                <w:top w:val="none" w:sz="0" w:space="0" w:color="auto"/>
                <w:left w:val="none" w:sz="0" w:space="0" w:color="auto"/>
                <w:bottom w:val="none" w:sz="0" w:space="0" w:color="auto"/>
                <w:right w:val="none" w:sz="0" w:space="0" w:color="auto"/>
              </w:divBdr>
            </w:div>
          </w:divsChild>
        </w:div>
        <w:div w:id="610816404">
          <w:marLeft w:val="0"/>
          <w:marRight w:val="0"/>
          <w:marTop w:val="0"/>
          <w:marBottom w:val="0"/>
          <w:divBdr>
            <w:top w:val="none" w:sz="0" w:space="0" w:color="auto"/>
            <w:left w:val="none" w:sz="0" w:space="0" w:color="auto"/>
            <w:bottom w:val="none" w:sz="0" w:space="0" w:color="auto"/>
            <w:right w:val="none" w:sz="0" w:space="0" w:color="auto"/>
          </w:divBdr>
          <w:divsChild>
            <w:div w:id="18630522">
              <w:marLeft w:val="0"/>
              <w:marRight w:val="0"/>
              <w:marTop w:val="0"/>
              <w:marBottom w:val="0"/>
              <w:divBdr>
                <w:top w:val="none" w:sz="0" w:space="0" w:color="auto"/>
                <w:left w:val="none" w:sz="0" w:space="0" w:color="auto"/>
                <w:bottom w:val="none" w:sz="0" w:space="0" w:color="auto"/>
                <w:right w:val="none" w:sz="0" w:space="0" w:color="auto"/>
              </w:divBdr>
            </w:div>
          </w:divsChild>
        </w:div>
        <w:div w:id="655689309">
          <w:marLeft w:val="0"/>
          <w:marRight w:val="0"/>
          <w:marTop w:val="0"/>
          <w:marBottom w:val="0"/>
          <w:divBdr>
            <w:top w:val="none" w:sz="0" w:space="0" w:color="auto"/>
            <w:left w:val="none" w:sz="0" w:space="0" w:color="auto"/>
            <w:bottom w:val="none" w:sz="0" w:space="0" w:color="auto"/>
            <w:right w:val="none" w:sz="0" w:space="0" w:color="auto"/>
          </w:divBdr>
          <w:divsChild>
            <w:div w:id="539824690">
              <w:marLeft w:val="0"/>
              <w:marRight w:val="0"/>
              <w:marTop w:val="0"/>
              <w:marBottom w:val="0"/>
              <w:divBdr>
                <w:top w:val="none" w:sz="0" w:space="0" w:color="auto"/>
                <w:left w:val="none" w:sz="0" w:space="0" w:color="auto"/>
                <w:bottom w:val="none" w:sz="0" w:space="0" w:color="auto"/>
                <w:right w:val="none" w:sz="0" w:space="0" w:color="auto"/>
              </w:divBdr>
            </w:div>
          </w:divsChild>
        </w:div>
        <w:div w:id="664016217">
          <w:marLeft w:val="0"/>
          <w:marRight w:val="0"/>
          <w:marTop w:val="0"/>
          <w:marBottom w:val="0"/>
          <w:divBdr>
            <w:top w:val="none" w:sz="0" w:space="0" w:color="auto"/>
            <w:left w:val="none" w:sz="0" w:space="0" w:color="auto"/>
            <w:bottom w:val="none" w:sz="0" w:space="0" w:color="auto"/>
            <w:right w:val="none" w:sz="0" w:space="0" w:color="auto"/>
          </w:divBdr>
          <w:divsChild>
            <w:div w:id="1446465055">
              <w:marLeft w:val="0"/>
              <w:marRight w:val="0"/>
              <w:marTop w:val="0"/>
              <w:marBottom w:val="0"/>
              <w:divBdr>
                <w:top w:val="none" w:sz="0" w:space="0" w:color="auto"/>
                <w:left w:val="none" w:sz="0" w:space="0" w:color="auto"/>
                <w:bottom w:val="none" w:sz="0" w:space="0" w:color="auto"/>
                <w:right w:val="none" w:sz="0" w:space="0" w:color="auto"/>
              </w:divBdr>
            </w:div>
          </w:divsChild>
        </w:div>
        <w:div w:id="669603758">
          <w:marLeft w:val="0"/>
          <w:marRight w:val="0"/>
          <w:marTop w:val="0"/>
          <w:marBottom w:val="0"/>
          <w:divBdr>
            <w:top w:val="none" w:sz="0" w:space="0" w:color="auto"/>
            <w:left w:val="none" w:sz="0" w:space="0" w:color="auto"/>
            <w:bottom w:val="none" w:sz="0" w:space="0" w:color="auto"/>
            <w:right w:val="none" w:sz="0" w:space="0" w:color="auto"/>
          </w:divBdr>
          <w:divsChild>
            <w:div w:id="300383589">
              <w:marLeft w:val="0"/>
              <w:marRight w:val="0"/>
              <w:marTop w:val="0"/>
              <w:marBottom w:val="0"/>
              <w:divBdr>
                <w:top w:val="none" w:sz="0" w:space="0" w:color="auto"/>
                <w:left w:val="none" w:sz="0" w:space="0" w:color="auto"/>
                <w:bottom w:val="none" w:sz="0" w:space="0" w:color="auto"/>
                <w:right w:val="none" w:sz="0" w:space="0" w:color="auto"/>
              </w:divBdr>
            </w:div>
          </w:divsChild>
        </w:div>
        <w:div w:id="681276737">
          <w:marLeft w:val="0"/>
          <w:marRight w:val="0"/>
          <w:marTop w:val="0"/>
          <w:marBottom w:val="0"/>
          <w:divBdr>
            <w:top w:val="none" w:sz="0" w:space="0" w:color="auto"/>
            <w:left w:val="none" w:sz="0" w:space="0" w:color="auto"/>
            <w:bottom w:val="none" w:sz="0" w:space="0" w:color="auto"/>
            <w:right w:val="none" w:sz="0" w:space="0" w:color="auto"/>
          </w:divBdr>
          <w:divsChild>
            <w:div w:id="661860266">
              <w:marLeft w:val="0"/>
              <w:marRight w:val="0"/>
              <w:marTop w:val="0"/>
              <w:marBottom w:val="0"/>
              <w:divBdr>
                <w:top w:val="none" w:sz="0" w:space="0" w:color="auto"/>
                <w:left w:val="none" w:sz="0" w:space="0" w:color="auto"/>
                <w:bottom w:val="none" w:sz="0" w:space="0" w:color="auto"/>
                <w:right w:val="none" w:sz="0" w:space="0" w:color="auto"/>
              </w:divBdr>
            </w:div>
          </w:divsChild>
        </w:div>
        <w:div w:id="682440098">
          <w:marLeft w:val="0"/>
          <w:marRight w:val="0"/>
          <w:marTop w:val="0"/>
          <w:marBottom w:val="0"/>
          <w:divBdr>
            <w:top w:val="none" w:sz="0" w:space="0" w:color="auto"/>
            <w:left w:val="none" w:sz="0" w:space="0" w:color="auto"/>
            <w:bottom w:val="none" w:sz="0" w:space="0" w:color="auto"/>
            <w:right w:val="none" w:sz="0" w:space="0" w:color="auto"/>
          </w:divBdr>
          <w:divsChild>
            <w:div w:id="236402933">
              <w:marLeft w:val="0"/>
              <w:marRight w:val="0"/>
              <w:marTop w:val="0"/>
              <w:marBottom w:val="0"/>
              <w:divBdr>
                <w:top w:val="none" w:sz="0" w:space="0" w:color="auto"/>
                <w:left w:val="none" w:sz="0" w:space="0" w:color="auto"/>
                <w:bottom w:val="none" w:sz="0" w:space="0" w:color="auto"/>
                <w:right w:val="none" w:sz="0" w:space="0" w:color="auto"/>
              </w:divBdr>
            </w:div>
          </w:divsChild>
        </w:div>
        <w:div w:id="694573627">
          <w:marLeft w:val="0"/>
          <w:marRight w:val="0"/>
          <w:marTop w:val="0"/>
          <w:marBottom w:val="0"/>
          <w:divBdr>
            <w:top w:val="none" w:sz="0" w:space="0" w:color="auto"/>
            <w:left w:val="none" w:sz="0" w:space="0" w:color="auto"/>
            <w:bottom w:val="none" w:sz="0" w:space="0" w:color="auto"/>
            <w:right w:val="none" w:sz="0" w:space="0" w:color="auto"/>
          </w:divBdr>
          <w:divsChild>
            <w:div w:id="916062379">
              <w:marLeft w:val="0"/>
              <w:marRight w:val="0"/>
              <w:marTop w:val="0"/>
              <w:marBottom w:val="0"/>
              <w:divBdr>
                <w:top w:val="none" w:sz="0" w:space="0" w:color="auto"/>
                <w:left w:val="none" w:sz="0" w:space="0" w:color="auto"/>
                <w:bottom w:val="none" w:sz="0" w:space="0" w:color="auto"/>
                <w:right w:val="none" w:sz="0" w:space="0" w:color="auto"/>
              </w:divBdr>
            </w:div>
          </w:divsChild>
        </w:div>
        <w:div w:id="710418270">
          <w:marLeft w:val="0"/>
          <w:marRight w:val="0"/>
          <w:marTop w:val="0"/>
          <w:marBottom w:val="0"/>
          <w:divBdr>
            <w:top w:val="none" w:sz="0" w:space="0" w:color="auto"/>
            <w:left w:val="none" w:sz="0" w:space="0" w:color="auto"/>
            <w:bottom w:val="none" w:sz="0" w:space="0" w:color="auto"/>
            <w:right w:val="none" w:sz="0" w:space="0" w:color="auto"/>
          </w:divBdr>
          <w:divsChild>
            <w:div w:id="38096489">
              <w:marLeft w:val="0"/>
              <w:marRight w:val="0"/>
              <w:marTop w:val="0"/>
              <w:marBottom w:val="0"/>
              <w:divBdr>
                <w:top w:val="none" w:sz="0" w:space="0" w:color="auto"/>
                <w:left w:val="none" w:sz="0" w:space="0" w:color="auto"/>
                <w:bottom w:val="none" w:sz="0" w:space="0" w:color="auto"/>
                <w:right w:val="none" w:sz="0" w:space="0" w:color="auto"/>
              </w:divBdr>
            </w:div>
          </w:divsChild>
        </w:div>
        <w:div w:id="714163188">
          <w:marLeft w:val="0"/>
          <w:marRight w:val="0"/>
          <w:marTop w:val="0"/>
          <w:marBottom w:val="0"/>
          <w:divBdr>
            <w:top w:val="none" w:sz="0" w:space="0" w:color="auto"/>
            <w:left w:val="none" w:sz="0" w:space="0" w:color="auto"/>
            <w:bottom w:val="none" w:sz="0" w:space="0" w:color="auto"/>
            <w:right w:val="none" w:sz="0" w:space="0" w:color="auto"/>
          </w:divBdr>
          <w:divsChild>
            <w:div w:id="1155955054">
              <w:marLeft w:val="0"/>
              <w:marRight w:val="0"/>
              <w:marTop w:val="0"/>
              <w:marBottom w:val="0"/>
              <w:divBdr>
                <w:top w:val="none" w:sz="0" w:space="0" w:color="auto"/>
                <w:left w:val="none" w:sz="0" w:space="0" w:color="auto"/>
                <w:bottom w:val="none" w:sz="0" w:space="0" w:color="auto"/>
                <w:right w:val="none" w:sz="0" w:space="0" w:color="auto"/>
              </w:divBdr>
            </w:div>
          </w:divsChild>
        </w:div>
        <w:div w:id="714815106">
          <w:marLeft w:val="0"/>
          <w:marRight w:val="0"/>
          <w:marTop w:val="0"/>
          <w:marBottom w:val="0"/>
          <w:divBdr>
            <w:top w:val="none" w:sz="0" w:space="0" w:color="auto"/>
            <w:left w:val="none" w:sz="0" w:space="0" w:color="auto"/>
            <w:bottom w:val="none" w:sz="0" w:space="0" w:color="auto"/>
            <w:right w:val="none" w:sz="0" w:space="0" w:color="auto"/>
          </w:divBdr>
          <w:divsChild>
            <w:div w:id="1324776685">
              <w:marLeft w:val="0"/>
              <w:marRight w:val="0"/>
              <w:marTop w:val="0"/>
              <w:marBottom w:val="0"/>
              <w:divBdr>
                <w:top w:val="none" w:sz="0" w:space="0" w:color="auto"/>
                <w:left w:val="none" w:sz="0" w:space="0" w:color="auto"/>
                <w:bottom w:val="none" w:sz="0" w:space="0" w:color="auto"/>
                <w:right w:val="none" w:sz="0" w:space="0" w:color="auto"/>
              </w:divBdr>
            </w:div>
          </w:divsChild>
        </w:div>
        <w:div w:id="744962328">
          <w:marLeft w:val="0"/>
          <w:marRight w:val="0"/>
          <w:marTop w:val="0"/>
          <w:marBottom w:val="0"/>
          <w:divBdr>
            <w:top w:val="none" w:sz="0" w:space="0" w:color="auto"/>
            <w:left w:val="none" w:sz="0" w:space="0" w:color="auto"/>
            <w:bottom w:val="none" w:sz="0" w:space="0" w:color="auto"/>
            <w:right w:val="none" w:sz="0" w:space="0" w:color="auto"/>
          </w:divBdr>
          <w:divsChild>
            <w:div w:id="1317488706">
              <w:marLeft w:val="0"/>
              <w:marRight w:val="0"/>
              <w:marTop w:val="0"/>
              <w:marBottom w:val="0"/>
              <w:divBdr>
                <w:top w:val="none" w:sz="0" w:space="0" w:color="auto"/>
                <w:left w:val="none" w:sz="0" w:space="0" w:color="auto"/>
                <w:bottom w:val="none" w:sz="0" w:space="0" w:color="auto"/>
                <w:right w:val="none" w:sz="0" w:space="0" w:color="auto"/>
              </w:divBdr>
            </w:div>
          </w:divsChild>
        </w:div>
        <w:div w:id="753478642">
          <w:marLeft w:val="0"/>
          <w:marRight w:val="0"/>
          <w:marTop w:val="0"/>
          <w:marBottom w:val="0"/>
          <w:divBdr>
            <w:top w:val="none" w:sz="0" w:space="0" w:color="auto"/>
            <w:left w:val="none" w:sz="0" w:space="0" w:color="auto"/>
            <w:bottom w:val="none" w:sz="0" w:space="0" w:color="auto"/>
            <w:right w:val="none" w:sz="0" w:space="0" w:color="auto"/>
          </w:divBdr>
          <w:divsChild>
            <w:div w:id="1846894807">
              <w:marLeft w:val="0"/>
              <w:marRight w:val="0"/>
              <w:marTop w:val="0"/>
              <w:marBottom w:val="0"/>
              <w:divBdr>
                <w:top w:val="none" w:sz="0" w:space="0" w:color="auto"/>
                <w:left w:val="none" w:sz="0" w:space="0" w:color="auto"/>
                <w:bottom w:val="none" w:sz="0" w:space="0" w:color="auto"/>
                <w:right w:val="none" w:sz="0" w:space="0" w:color="auto"/>
              </w:divBdr>
            </w:div>
          </w:divsChild>
        </w:div>
        <w:div w:id="763845141">
          <w:marLeft w:val="0"/>
          <w:marRight w:val="0"/>
          <w:marTop w:val="0"/>
          <w:marBottom w:val="0"/>
          <w:divBdr>
            <w:top w:val="none" w:sz="0" w:space="0" w:color="auto"/>
            <w:left w:val="none" w:sz="0" w:space="0" w:color="auto"/>
            <w:bottom w:val="none" w:sz="0" w:space="0" w:color="auto"/>
            <w:right w:val="none" w:sz="0" w:space="0" w:color="auto"/>
          </w:divBdr>
          <w:divsChild>
            <w:div w:id="489830585">
              <w:marLeft w:val="0"/>
              <w:marRight w:val="0"/>
              <w:marTop w:val="0"/>
              <w:marBottom w:val="0"/>
              <w:divBdr>
                <w:top w:val="none" w:sz="0" w:space="0" w:color="auto"/>
                <w:left w:val="none" w:sz="0" w:space="0" w:color="auto"/>
                <w:bottom w:val="none" w:sz="0" w:space="0" w:color="auto"/>
                <w:right w:val="none" w:sz="0" w:space="0" w:color="auto"/>
              </w:divBdr>
            </w:div>
          </w:divsChild>
        </w:div>
        <w:div w:id="779490406">
          <w:marLeft w:val="0"/>
          <w:marRight w:val="0"/>
          <w:marTop w:val="0"/>
          <w:marBottom w:val="0"/>
          <w:divBdr>
            <w:top w:val="none" w:sz="0" w:space="0" w:color="auto"/>
            <w:left w:val="none" w:sz="0" w:space="0" w:color="auto"/>
            <w:bottom w:val="none" w:sz="0" w:space="0" w:color="auto"/>
            <w:right w:val="none" w:sz="0" w:space="0" w:color="auto"/>
          </w:divBdr>
          <w:divsChild>
            <w:div w:id="444426525">
              <w:marLeft w:val="0"/>
              <w:marRight w:val="0"/>
              <w:marTop w:val="0"/>
              <w:marBottom w:val="0"/>
              <w:divBdr>
                <w:top w:val="none" w:sz="0" w:space="0" w:color="auto"/>
                <w:left w:val="none" w:sz="0" w:space="0" w:color="auto"/>
                <w:bottom w:val="none" w:sz="0" w:space="0" w:color="auto"/>
                <w:right w:val="none" w:sz="0" w:space="0" w:color="auto"/>
              </w:divBdr>
            </w:div>
          </w:divsChild>
        </w:div>
        <w:div w:id="806552783">
          <w:marLeft w:val="0"/>
          <w:marRight w:val="0"/>
          <w:marTop w:val="0"/>
          <w:marBottom w:val="0"/>
          <w:divBdr>
            <w:top w:val="none" w:sz="0" w:space="0" w:color="auto"/>
            <w:left w:val="none" w:sz="0" w:space="0" w:color="auto"/>
            <w:bottom w:val="none" w:sz="0" w:space="0" w:color="auto"/>
            <w:right w:val="none" w:sz="0" w:space="0" w:color="auto"/>
          </w:divBdr>
          <w:divsChild>
            <w:div w:id="1621573601">
              <w:marLeft w:val="0"/>
              <w:marRight w:val="0"/>
              <w:marTop w:val="0"/>
              <w:marBottom w:val="0"/>
              <w:divBdr>
                <w:top w:val="none" w:sz="0" w:space="0" w:color="auto"/>
                <w:left w:val="none" w:sz="0" w:space="0" w:color="auto"/>
                <w:bottom w:val="none" w:sz="0" w:space="0" w:color="auto"/>
                <w:right w:val="none" w:sz="0" w:space="0" w:color="auto"/>
              </w:divBdr>
            </w:div>
          </w:divsChild>
        </w:div>
        <w:div w:id="860126311">
          <w:marLeft w:val="0"/>
          <w:marRight w:val="0"/>
          <w:marTop w:val="0"/>
          <w:marBottom w:val="0"/>
          <w:divBdr>
            <w:top w:val="none" w:sz="0" w:space="0" w:color="auto"/>
            <w:left w:val="none" w:sz="0" w:space="0" w:color="auto"/>
            <w:bottom w:val="none" w:sz="0" w:space="0" w:color="auto"/>
            <w:right w:val="none" w:sz="0" w:space="0" w:color="auto"/>
          </w:divBdr>
          <w:divsChild>
            <w:div w:id="1331175214">
              <w:marLeft w:val="0"/>
              <w:marRight w:val="0"/>
              <w:marTop w:val="0"/>
              <w:marBottom w:val="0"/>
              <w:divBdr>
                <w:top w:val="none" w:sz="0" w:space="0" w:color="auto"/>
                <w:left w:val="none" w:sz="0" w:space="0" w:color="auto"/>
                <w:bottom w:val="none" w:sz="0" w:space="0" w:color="auto"/>
                <w:right w:val="none" w:sz="0" w:space="0" w:color="auto"/>
              </w:divBdr>
            </w:div>
          </w:divsChild>
        </w:div>
        <w:div w:id="868759617">
          <w:marLeft w:val="0"/>
          <w:marRight w:val="0"/>
          <w:marTop w:val="0"/>
          <w:marBottom w:val="0"/>
          <w:divBdr>
            <w:top w:val="none" w:sz="0" w:space="0" w:color="auto"/>
            <w:left w:val="none" w:sz="0" w:space="0" w:color="auto"/>
            <w:bottom w:val="none" w:sz="0" w:space="0" w:color="auto"/>
            <w:right w:val="none" w:sz="0" w:space="0" w:color="auto"/>
          </w:divBdr>
          <w:divsChild>
            <w:div w:id="1391658456">
              <w:marLeft w:val="0"/>
              <w:marRight w:val="0"/>
              <w:marTop w:val="0"/>
              <w:marBottom w:val="0"/>
              <w:divBdr>
                <w:top w:val="none" w:sz="0" w:space="0" w:color="auto"/>
                <w:left w:val="none" w:sz="0" w:space="0" w:color="auto"/>
                <w:bottom w:val="none" w:sz="0" w:space="0" w:color="auto"/>
                <w:right w:val="none" w:sz="0" w:space="0" w:color="auto"/>
              </w:divBdr>
            </w:div>
          </w:divsChild>
        </w:div>
        <w:div w:id="879321275">
          <w:marLeft w:val="0"/>
          <w:marRight w:val="0"/>
          <w:marTop w:val="0"/>
          <w:marBottom w:val="0"/>
          <w:divBdr>
            <w:top w:val="none" w:sz="0" w:space="0" w:color="auto"/>
            <w:left w:val="none" w:sz="0" w:space="0" w:color="auto"/>
            <w:bottom w:val="none" w:sz="0" w:space="0" w:color="auto"/>
            <w:right w:val="none" w:sz="0" w:space="0" w:color="auto"/>
          </w:divBdr>
          <w:divsChild>
            <w:div w:id="607665601">
              <w:marLeft w:val="0"/>
              <w:marRight w:val="0"/>
              <w:marTop w:val="0"/>
              <w:marBottom w:val="0"/>
              <w:divBdr>
                <w:top w:val="none" w:sz="0" w:space="0" w:color="auto"/>
                <w:left w:val="none" w:sz="0" w:space="0" w:color="auto"/>
                <w:bottom w:val="none" w:sz="0" w:space="0" w:color="auto"/>
                <w:right w:val="none" w:sz="0" w:space="0" w:color="auto"/>
              </w:divBdr>
            </w:div>
          </w:divsChild>
        </w:div>
        <w:div w:id="886331527">
          <w:marLeft w:val="0"/>
          <w:marRight w:val="0"/>
          <w:marTop w:val="0"/>
          <w:marBottom w:val="0"/>
          <w:divBdr>
            <w:top w:val="none" w:sz="0" w:space="0" w:color="auto"/>
            <w:left w:val="none" w:sz="0" w:space="0" w:color="auto"/>
            <w:bottom w:val="none" w:sz="0" w:space="0" w:color="auto"/>
            <w:right w:val="none" w:sz="0" w:space="0" w:color="auto"/>
          </w:divBdr>
          <w:divsChild>
            <w:div w:id="156965030">
              <w:marLeft w:val="0"/>
              <w:marRight w:val="0"/>
              <w:marTop w:val="0"/>
              <w:marBottom w:val="0"/>
              <w:divBdr>
                <w:top w:val="none" w:sz="0" w:space="0" w:color="auto"/>
                <w:left w:val="none" w:sz="0" w:space="0" w:color="auto"/>
                <w:bottom w:val="none" w:sz="0" w:space="0" w:color="auto"/>
                <w:right w:val="none" w:sz="0" w:space="0" w:color="auto"/>
              </w:divBdr>
            </w:div>
          </w:divsChild>
        </w:div>
        <w:div w:id="889848541">
          <w:marLeft w:val="0"/>
          <w:marRight w:val="0"/>
          <w:marTop w:val="0"/>
          <w:marBottom w:val="0"/>
          <w:divBdr>
            <w:top w:val="none" w:sz="0" w:space="0" w:color="auto"/>
            <w:left w:val="none" w:sz="0" w:space="0" w:color="auto"/>
            <w:bottom w:val="none" w:sz="0" w:space="0" w:color="auto"/>
            <w:right w:val="none" w:sz="0" w:space="0" w:color="auto"/>
          </w:divBdr>
          <w:divsChild>
            <w:div w:id="59137158">
              <w:marLeft w:val="0"/>
              <w:marRight w:val="0"/>
              <w:marTop w:val="0"/>
              <w:marBottom w:val="0"/>
              <w:divBdr>
                <w:top w:val="none" w:sz="0" w:space="0" w:color="auto"/>
                <w:left w:val="none" w:sz="0" w:space="0" w:color="auto"/>
                <w:bottom w:val="none" w:sz="0" w:space="0" w:color="auto"/>
                <w:right w:val="none" w:sz="0" w:space="0" w:color="auto"/>
              </w:divBdr>
            </w:div>
          </w:divsChild>
        </w:div>
        <w:div w:id="911818498">
          <w:marLeft w:val="0"/>
          <w:marRight w:val="0"/>
          <w:marTop w:val="0"/>
          <w:marBottom w:val="0"/>
          <w:divBdr>
            <w:top w:val="none" w:sz="0" w:space="0" w:color="auto"/>
            <w:left w:val="none" w:sz="0" w:space="0" w:color="auto"/>
            <w:bottom w:val="none" w:sz="0" w:space="0" w:color="auto"/>
            <w:right w:val="none" w:sz="0" w:space="0" w:color="auto"/>
          </w:divBdr>
          <w:divsChild>
            <w:div w:id="69229666">
              <w:marLeft w:val="0"/>
              <w:marRight w:val="0"/>
              <w:marTop w:val="0"/>
              <w:marBottom w:val="0"/>
              <w:divBdr>
                <w:top w:val="none" w:sz="0" w:space="0" w:color="auto"/>
                <w:left w:val="none" w:sz="0" w:space="0" w:color="auto"/>
                <w:bottom w:val="none" w:sz="0" w:space="0" w:color="auto"/>
                <w:right w:val="none" w:sz="0" w:space="0" w:color="auto"/>
              </w:divBdr>
            </w:div>
          </w:divsChild>
        </w:div>
        <w:div w:id="911890189">
          <w:marLeft w:val="0"/>
          <w:marRight w:val="0"/>
          <w:marTop w:val="0"/>
          <w:marBottom w:val="0"/>
          <w:divBdr>
            <w:top w:val="none" w:sz="0" w:space="0" w:color="auto"/>
            <w:left w:val="none" w:sz="0" w:space="0" w:color="auto"/>
            <w:bottom w:val="none" w:sz="0" w:space="0" w:color="auto"/>
            <w:right w:val="none" w:sz="0" w:space="0" w:color="auto"/>
          </w:divBdr>
          <w:divsChild>
            <w:div w:id="315569928">
              <w:marLeft w:val="0"/>
              <w:marRight w:val="0"/>
              <w:marTop w:val="0"/>
              <w:marBottom w:val="0"/>
              <w:divBdr>
                <w:top w:val="none" w:sz="0" w:space="0" w:color="auto"/>
                <w:left w:val="none" w:sz="0" w:space="0" w:color="auto"/>
                <w:bottom w:val="none" w:sz="0" w:space="0" w:color="auto"/>
                <w:right w:val="none" w:sz="0" w:space="0" w:color="auto"/>
              </w:divBdr>
            </w:div>
          </w:divsChild>
        </w:div>
        <w:div w:id="965088000">
          <w:marLeft w:val="0"/>
          <w:marRight w:val="0"/>
          <w:marTop w:val="0"/>
          <w:marBottom w:val="0"/>
          <w:divBdr>
            <w:top w:val="none" w:sz="0" w:space="0" w:color="auto"/>
            <w:left w:val="none" w:sz="0" w:space="0" w:color="auto"/>
            <w:bottom w:val="none" w:sz="0" w:space="0" w:color="auto"/>
            <w:right w:val="none" w:sz="0" w:space="0" w:color="auto"/>
          </w:divBdr>
          <w:divsChild>
            <w:div w:id="1898466441">
              <w:marLeft w:val="0"/>
              <w:marRight w:val="0"/>
              <w:marTop w:val="0"/>
              <w:marBottom w:val="0"/>
              <w:divBdr>
                <w:top w:val="none" w:sz="0" w:space="0" w:color="auto"/>
                <w:left w:val="none" w:sz="0" w:space="0" w:color="auto"/>
                <w:bottom w:val="none" w:sz="0" w:space="0" w:color="auto"/>
                <w:right w:val="none" w:sz="0" w:space="0" w:color="auto"/>
              </w:divBdr>
            </w:div>
          </w:divsChild>
        </w:div>
        <w:div w:id="967323048">
          <w:marLeft w:val="0"/>
          <w:marRight w:val="0"/>
          <w:marTop w:val="0"/>
          <w:marBottom w:val="0"/>
          <w:divBdr>
            <w:top w:val="none" w:sz="0" w:space="0" w:color="auto"/>
            <w:left w:val="none" w:sz="0" w:space="0" w:color="auto"/>
            <w:bottom w:val="none" w:sz="0" w:space="0" w:color="auto"/>
            <w:right w:val="none" w:sz="0" w:space="0" w:color="auto"/>
          </w:divBdr>
          <w:divsChild>
            <w:div w:id="952983557">
              <w:marLeft w:val="0"/>
              <w:marRight w:val="0"/>
              <w:marTop w:val="0"/>
              <w:marBottom w:val="0"/>
              <w:divBdr>
                <w:top w:val="none" w:sz="0" w:space="0" w:color="auto"/>
                <w:left w:val="none" w:sz="0" w:space="0" w:color="auto"/>
                <w:bottom w:val="none" w:sz="0" w:space="0" w:color="auto"/>
                <w:right w:val="none" w:sz="0" w:space="0" w:color="auto"/>
              </w:divBdr>
            </w:div>
          </w:divsChild>
        </w:div>
        <w:div w:id="993875212">
          <w:marLeft w:val="0"/>
          <w:marRight w:val="0"/>
          <w:marTop w:val="0"/>
          <w:marBottom w:val="0"/>
          <w:divBdr>
            <w:top w:val="none" w:sz="0" w:space="0" w:color="auto"/>
            <w:left w:val="none" w:sz="0" w:space="0" w:color="auto"/>
            <w:bottom w:val="none" w:sz="0" w:space="0" w:color="auto"/>
            <w:right w:val="none" w:sz="0" w:space="0" w:color="auto"/>
          </w:divBdr>
          <w:divsChild>
            <w:div w:id="1829250209">
              <w:marLeft w:val="0"/>
              <w:marRight w:val="0"/>
              <w:marTop w:val="0"/>
              <w:marBottom w:val="0"/>
              <w:divBdr>
                <w:top w:val="none" w:sz="0" w:space="0" w:color="auto"/>
                <w:left w:val="none" w:sz="0" w:space="0" w:color="auto"/>
                <w:bottom w:val="none" w:sz="0" w:space="0" w:color="auto"/>
                <w:right w:val="none" w:sz="0" w:space="0" w:color="auto"/>
              </w:divBdr>
            </w:div>
          </w:divsChild>
        </w:div>
        <w:div w:id="995114466">
          <w:marLeft w:val="0"/>
          <w:marRight w:val="0"/>
          <w:marTop w:val="0"/>
          <w:marBottom w:val="0"/>
          <w:divBdr>
            <w:top w:val="none" w:sz="0" w:space="0" w:color="auto"/>
            <w:left w:val="none" w:sz="0" w:space="0" w:color="auto"/>
            <w:bottom w:val="none" w:sz="0" w:space="0" w:color="auto"/>
            <w:right w:val="none" w:sz="0" w:space="0" w:color="auto"/>
          </w:divBdr>
          <w:divsChild>
            <w:div w:id="703477742">
              <w:marLeft w:val="0"/>
              <w:marRight w:val="0"/>
              <w:marTop w:val="0"/>
              <w:marBottom w:val="0"/>
              <w:divBdr>
                <w:top w:val="none" w:sz="0" w:space="0" w:color="auto"/>
                <w:left w:val="none" w:sz="0" w:space="0" w:color="auto"/>
                <w:bottom w:val="none" w:sz="0" w:space="0" w:color="auto"/>
                <w:right w:val="none" w:sz="0" w:space="0" w:color="auto"/>
              </w:divBdr>
            </w:div>
          </w:divsChild>
        </w:div>
        <w:div w:id="1001004791">
          <w:marLeft w:val="0"/>
          <w:marRight w:val="0"/>
          <w:marTop w:val="0"/>
          <w:marBottom w:val="0"/>
          <w:divBdr>
            <w:top w:val="none" w:sz="0" w:space="0" w:color="auto"/>
            <w:left w:val="none" w:sz="0" w:space="0" w:color="auto"/>
            <w:bottom w:val="none" w:sz="0" w:space="0" w:color="auto"/>
            <w:right w:val="none" w:sz="0" w:space="0" w:color="auto"/>
          </w:divBdr>
          <w:divsChild>
            <w:div w:id="957564938">
              <w:marLeft w:val="0"/>
              <w:marRight w:val="0"/>
              <w:marTop w:val="0"/>
              <w:marBottom w:val="0"/>
              <w:divBdr>
                <w:top w:val="none" w:sz="0" w:space="0" w:color="auto"/>
                <w:left w:val="none" w:sz="0" w:space="0" w:color="auto"/>
                <w:bottom w:val="none" w:sz="0" w:space="0" w:color="auto"/>
                <w:right w:val="none" w:sz="0" w:space="0" w:color="auto"/>
              </w:divBdr>
            </w:div>
          </w:divsChild>
        </w:div>
        <w:div w:id="1013386572">
          <w:marLeft w:val="0"/>
          <w:marRight w:val="0"/>
          <w:marTop w:val="0"/>
          <w:marBottom w:val="0"/>
          <w:divBdr>
            <w:top w:val="none" w:sz="0" w:space="0" w:color="auto"/>
            <w:left w:val="none" w:sz="0" w:space="0" w:color="auto"/>
            <w:bottom w:val="none" w:sz="0" w:space="0" w:color="auto"/>
            <w:right w:val="none" w:sz="0" w:space="0" w:color="auto"/>
          </w:divBdr>
          <w:divsChild>
            <w:div w:id="165051656">
              <w:marLeft w:val="0"/>
              <w:marRight w:val="0"/>
              <w:marTop w:val="0"/>
              <w:marBottom w:val="0"/>
              <w:divBdr>
                <w:top w:val="none" w:sz="0" w:space="0" w:color="auto"/>
                <w:left w:val="none" w:sz="0" w:space="0" w:color="auto"/>
                <w:bottom w:val="none" w:sz="0" w:space="0" w:color="auto"/>
                <w:right w:val="none" w:sz="0" w:space="0" w:color="auto"/>
              </w:divBdr>
            </w:div>
          </w:divsChild>
        </w:div>
        <w:div w:id="1030490510">
          <w:marLeft w:val="0"/>
          <w:marRight w:val="0"/>
          <w:marTop w:val="0"/>
          <w:marBottom w:val="0"/>
          <w:divBdr>
            <w:top w:val="none" w:sz="0" w:space="0" w:color="auto"/>
            <w:left w:val="none" w:sz="0" w:space="0" w:color="auto"/>
            <w:bottom w:val="none" w:sz="0" w:space="0" w:color="auto"/>
            <w:right w:val="none" w:sz="0" w:space="0" w:color="auto"/>
          </w:divBdr>
          <w:divsChild>
            <w:div w:id="1247575971">
              <w:marLeft w:val="0"/>
              <w:marRight w:val="0"/>
              <w:marTop w:val="0"/>
              <w:marBottom w:val="0"/>
              <w:divBdr>
                <w:top w:val="none" w:sz="0" w:space="0" w:color="auto"/>
                <w:left w:val="none" w:sz="0" w:space="0" w:color="auto"/>
                <w:bottom w:val="none" w:sz="0" w:space="0" w:color="auto"/>
                <w:right w:val="none" w:sz="0" w:space="0" w:color="auto"/>
              </w:divBdr>
            </w:div>
          </w:divsChild>
        </w:div>
        <w:div w:id="1051658229">
          <w:marLeft w:val="0"/>
          <w:marRight w:val="0"/>
          <w:marTop w:val="0"/>
          <w:marBottom w:val="0"/>
          <w:divBdr>
            <w:top w:val="none" w:sz="0" w:space="0" w:color="auto"/>
            <w:left w:val="none" w:sz="0" w:space="0" w:color="auto"/>
            <w:bottom w:val="none" w:sz="0" w:space="0" w:color="auto"/>
            <w:right w:val="none" w:sz="0" w:space="0" w:color="auto"/>
          </w:divBdr>
          <w:divsChild>
            <w:div w:id="866988988">
              <w:marLeft w:val="0"/>
              <w:marRight w:val="0"/>
              <w:marTop w:val="0"/>
              <w:marBottom w:val="0"/>
              <w:divBdr>
                <w:top w:val="none" w:sz="0" w:space="0" w:color="auto"/>
                <w:left w:val="none" w:sz="0" w:space="0" w:color="auto"/>
                <w:bottom w:val="none" w:sz="0" w:space="0" w:color="auto"/>
                <w:right w:val="none" w:sz="0" w:space="0" w:color="auto"/>
              </w:divBdr>
            </w:div>
          </w:divsChild>
        </w:div>
        <w:div w:id="1059477469">
          <w:marLeft w:val="0"/>
          <w:marRight w:val="0"/>
          <w:marTop w:val="0"/>
          <w:marBottom w:val="0"/>
          <w:divBdr>
            <w:top w:val="none" w:sz="0" w:space="0" w:color="auto"/>
            <w:left w:val="none" w:sz="0" w:space="0" w:color="auto"/>
            <w:bottom w:val="none" w:sz="0" w:space="0" w:color="auto"/>
            <w:right w:val="none" w:sz="0" w:space="0" w:color="auto"/>
          </w:divBdr>
          <w:divsChild>
            <w:div w:id="703024819">
              <w:marLeft w:val="0"/>
              <w:marRight w:val="0"/>
              <w:marTop w:val="0"/>
              <w:marBottom w:val="0"/>
              <w:divBdr>
                <w:top w:val="none" w:sz="0" w:space="0" w:color="auto"/>
                <w:left w:val="none" w:sz="0" w:space="0" w:color="auto"/>
                <w:bottom w:val="none" w:sz="0" w:space="0" w:color="auto"/>
                <w:right w:val="none" w:sz="0" w:space="0" w:color="auto"/>
              </w:divBdr>
            </w:div>
          </w:divsChild>
        </w:div>
        <w:div w:id="1065298061">
          <w:marLeft w:val="0"/>
          <w:marRight w:val="0"/>
          <w:marTop w:val="0"/>
          <w:marBottom w:val="0"/>
          <w:divBdr>
            <w:top w:val="none" w:sz="0" w:space="0" w:color="auto"/>
            <w:left w:val="none" w:sz="0" w:space="0" w:color="auto"/>
            <w:bottom w:val="none" w:sz="0" w:space="0" w:color="auto"/>
            <w:right w:val="none" w:sz="0" w:space="0" w:color="auto"/>
          </w:divBdr>
          <w:divsChild>
            <w:div w:id="429813092">
              <w:marLeft w:val="0"/>
              <w:marRight w:val="0"/>
              <w:marTop w:val="0"/>
              <w:marBottom w:val="0"/>
              <w:divBdr>
                <w:top w:val="none" w:sz="0" w:space="0" w:color="auto"/>
                <w:left w:val="none" w:sz="0" w:space="0" w:color="auto"/>
                <w:bottom w:val="none" w:sz="0" w:space="0" w:color="auto"/>
                <w:right w:val="none" w:sz="0" w:space="0" w:color="auto"/>
              </w:divBdr>
            </w:div>
          </w:divsChild>
        </w:div>
        <w:div w:id="1075205737">
          <w:marLeft w:val="0"/>
          <w:marRight w:val="0"/>
          <w:marTop w:val="0"/>
          <w:marBottom w:val="0"/>
          <w:divBdr>
            <w:top w:val="none" w:sz="0" w:space="0" w:color="auto"/>
            <w:left w:val="none" w:sz="0" w:space="0" w:color="auto"/>
            <w:bottom w:val="none" w:sz="0" w:space="0" w:color="auto"/>
            <w:right w:val="none" w:sz="0" w:space="0" w:color="auto"/>
          </w:divBdr>
          <w:divsChild>
            <w:div w:id="1258442943">
              <w:marLeft w:val="0"/>
              <w:marRight w:val="0"/>
              <w:marTop w:val="0"/>
              <w:marBottom w:val="0"/>
              <w:divBdr>
                <w:top w:val="none" w:sz="0" w:space="0" w:color="auto"/>
                <w:left w:val="none" w:sz="0" w:space="0" w:color="auto"/>
                <w:bottom w:val="none" w:sz="0" w:space="0" w:color="auto"/>
                <w:right w:val="none" w:sz="0" w:space="0" w:color="auto"/>
              </w:divBdr>
            </w:div>
          </w:divsChild>
        </w:div>
        <w:div w:id="1075468000">
          <w:marLeft w:val="0"/>
          <w:marRight w:val="0"/>
          <w:marTop w:val="0"/>
          <w:marBottom w:val="0"/>
          <w:divBdr>
            <w:top w:val="none" w:sz="0" w:space="0" w:color="auto"/>
            <w:left w:val="none" w:sz="0" w:space="0" w:color="auto"/>
            <w:bottom w:val="none" w:sz="0" w:space="0" w:color="auto"/>
            <w:right w:val="none" w:sz="0" w:space="0" w:color="auto"/>
          </w:divBdr>
          <w:divsChild>
            <w:div w:id="351692722">
              <w:marLeft w:val="0"/>
              <w:marRight w:val="0"/>
              <w:marTop w:val="0"/>
              <w:marBottom w:val="0"/>
              <w:divBdr>
                <w:top w:val="none" w:sz="0" w:space="0" w:color="auto"/>
                <w:left w:val="none" w:sz="0" w:space="0" w:color="auto"/>
                <w:bottom w:val="none" w:sz="0" w:space="0" w:color="auto"/>
                <w:right w:val="none" w:sz="0" w:space="0" w:color="auto"/>
              </w:divBdr>
            </w:div>
          </w:divsChild>
        </w:div>
        <w:div w:id="1076047969">
          <w:marLeft w:val="0"/>
          <w:marRight w:val="0"/>
          <w:marTop w:val="0"/>
          <w:marBottom w:val="0"/>
          <w:divBdr>
            <w:top w:val="none" w:sz="0" w:space="0" w:color="auto"/>
            <w:left w:val="none" w:sz="0" w:space="0" w:color="auto"/>
            <w:bottom w:val="none" w:sz="0" w:space="0" w:color="auto"/>
            <w:right w:val="none" w:sz="0" w:space="0" w:color="auto"/>
          </w:divBdr>
          <w:divsChild>
            <w:div w:id="1042438248">
              <w:marLeft w:val="0"/>
              <w:marRight w:val="0"/>
              <w:marTop w:val="0"/>
              <w:marBottom w:val="0"/>
              <w:divBdr>
                <w:top w:val="none" w:sz="0" w:space="0" w:color="auto"/>
                <w:left w:val="none" w:sz="0" w:space="0" w:color="auto"/>
                <w:bottom w:val="none" w:sz="0" w:space="0" w:color="auto"/>
                <w:right w:val="none" w:sz="0" w:space="0" w:color="auto"/>
              </w:divBdr>
            </w:div>
          </w:divsChild>
        </w:div>
        <w:div w:id="1086654859">
          <w:marLeft w:val="0"/>
          <w:marRight w:val="0"/>
          <w:marTop w:val="0"/>
          <w:marBottom w:val="0"/>
          <w:divBdr>
            <w:top w:val="none" w:sz="0" w:space="0" w:color="auto"/>
            <w:left w:val="none" w:sz="0" w:space="0" w:color="auto"/>
            <w:bottom w:val="none" w:sz="0" w:space="0" w:color="auto"/>
            <w:right w:val="none" w:sz="0" w:space="0" w:color="auto"/>
          </w:divBdr>
          <w:divsChild>
            <w:div w:id="2047024762">
              <w:marLeft w:val="0"/>
              <w:marRight w:val="0"/>
              <w:marTop w:val="0"/>
              <w:marBottom w:val="0"/>
              <w:divBdr>
                <w:top w:val="none" w:sz="0" w:space="0" w:color="auto"/>
                <w:left w:val="none" w:sz="0" w:space="0" w:color="auto"/>
                <w:bottom w:val="none" w:sz="0" w:space="0" w:color="auto"/>
                <w:right w:val="none" w:sz="0" w:space="0" w:color="auto"/>
              </w:divBdr>
            </w:div>
          </w:divsChild>
        </w:div>
        <w:div w:id="1097020401">
          <w:marLeft w:val="0"/>
          <w:marRight w:val="0"/>
          <w:marTop w:val="0"/>
          <w:marBottom w:val="0"/>
          <w:divBdr>
            <w:top w:val="none" w:sz="0" w:space="0" w:color="auto"/>
            <w:left w:val="none" w:sz="0" w:space="0" w:color="auto"/>
            <w:bottom w:val="none" w:sz="0" w:space="0" w:color="auto"/>
            <w:right w:val="none" w:sz="0" w:space="0" w:color="auto"/>
          </w:divBdr>
          <w:divsChild>
            <w:div w:id="792559440">
              <w:marLeft w:val="0"/>
              <w:marRight w:val="0"/>
              <w:marTop w:val="0"/>
              <w:marBottom w:val="0"/>
              <w:divBdr>
                <w:top w:val="none" w:sz="0" w:space="0" w:color="auto"/>
                <w:left w:val="none" w:sz="0" w:space="0" w:color="auto"/>
                <w:bottom w:val="none" w:sz="0" w:space="0" w:color="auto"/>
                <w:right w:val="none" w:sz="0" w:space="0" w:color="auto"/>
              </w:divBdr>
            </w:div>
          </w:divsChild>
        </w:div>
        <w:div w:id="1097871076">
          <w:marLeft w:val="0"/>
          <w:marRight w:val="0"/>
          <w:marTop w:val="0"/>
          <w:marBottom w:val="0"/>
          <w:divBdr>
            <w:top w:val="none" w:sz="0" w:space="0" w:color="auto"/>
            <w:left w:val="none" w:sz="0" w:space="0" w:color="auto"/>
            <w:bottom w:val="none" w:sz="0" w:space="0" w:color="auto"/>
            <w:right w:val="none" w:sz="0" w:space="0" w:color="auto"/>
          </w:divBdr>
          <w:divsChild>
            <w:div w:id="528300384">
              <w:marLeft w:val="0"/>
              <w:marRight w:val="0"/>
              <w:marTop w:val="0"/>
              <w:marBottom w:val="0"/>
              <w:divBdr>
                <w:top w:val="none" w:sz="0" w:space="0" w:color="auto"/>
                <w:left w:val="none" w:sz="0" w:space="0" w:color="auto"/>
                <w:bottom w:val="none" w:sz="0" w:space="0" w:color="auto"/>
                <w:right w:val="none" w:sz="0" w:space="0" w:color="auto"/>
              </w:divBdr>
            </w:div>
          </w:divsChild>
        </w:div>
        <w:div w:id="1105808896">
          <w:marLeft w:val="0"/>
          <w:marRight w:val="0"/>
          <w:marTop w:val="0"/>
          <w:marBottom w:val="0"/>
          <w:divBdr>
            <w:top w:val="none" w:sz="0" w:space="0" w:color="auto"/>
            <w:left w:val="none" w:sz="0" w:space="0" w:color="auto"/>
            <w:bottom w:val="none" w:sz="0" w:space="0" w:color="auto"/>
            <w:right w:val="none" w:sz="0" w:space="0" w:color="auto"/>
          </w:divBdr>
          <w:divsChild>
            <w:div w:id="1197505446">
              <w:marLeft w:val="0"/>
              <w:marRight w:val="0"/>
              <w:marTop w:val="0"/>
              <w:marBottom w:val="0"/>
              <w:divBdr>
                <w:top w:val="none" w:sz="0" w:space="0" w:color="auto"/>
                <w:left w:val="none" w:sz="0" w:space="0" w:color="auto"/>
                <w:bottom w:val="none" w:sz="0" w:space="0" w:color="auto"/>
                <w:right w:val="none" w:sz="0" w:space="0" w:color="auto"/>
              </w:divBdr>
            </w:div>
          </w:divsChild>
        </w:div>
        <w:div w:id="1110976938">
          <w:marLeft w:val="0"/>
          <w:marRight w:val="0"/>
          <w:marTop w:val="0"/>
          <w:marBottom w:val="0"/>
          <w:divBdr>
            <w:top w:val="none" w:sz="0" w:space="0" w:color="auto"/>
            <w:left w:val="none" w:sz="0" w:space="0" w:color="auto"/>
            <w:bottom w:val="none" w:sz="0" w:space="0" w:color="auto"/>
            <w:right w:val="none" w:sz="0" w:space="0" w:color="auto"/>
          </w:divBdr>
          <w:divsChild>
            <w:div w:id="1557668845">
              <w:marLeft w:val="0"/>
              <w:marRight w:val="0"/>
              <w:marTop w:val="0"/>
              <w:marBottom w:val="0"/>
              <w:divBdr>
                <w:top w:val="none" w:sz="0" w:space="0" w:color="auto"/>
                <w:left w:val="none" w:sz="0" w:space="0" w:color="auto"/>
                <w:bottom w:val="none" w:sz="0" w:space="0" w:color="auto"/>
                <w:right w:val="none" w:sz="0" w:space="0" w:color="auto"/>
              </w:divBdr>
            </w:div>
          </w:divsChild>
        </w:div>
        <w:div w:id="1111970910">
          <w:marLeft w:val="0"/>
          <w:marRight w:val="0"/>
          <w:marTop w:val="0"/>
          <w:marBottom w:val="0"/>
          <w:divBdr>
            <w:top w:val="none" w:sz="0" w:space="0" w:color="auto"/>
            <w:left w:val="none" w:sz="0" w:space="0" w:color="auto"/>
            <w:bottom w:val="none" w:sz="0" w:space="0" w:color="auto"/>
            <w:right w:val="none" w:sz="0" w:space="0" w:color="auto"/>
          </w:divBdr>
          <w:divsChild>
            <w:div w:id="393085153">
              <w:marLeft w:val="0"/>
              <w:marRight w:val="0"/>
              <w:marTop w:val="0"/>
              <w:marBottom w:val="0"/>
              <w:divBdr>
                <w:top w:val="none" w:sz="0" w:space="0" w:color="auto"/>
                <w:left w:val="none" w:sz="0" w:space="0" w:color="auto"/>
                <w:bottom w:val="none" w:sz="0" w:space="0" w:color="auto"/>
                <w:right w:val="none" w:sz="0" w:space="0" w:color="auto"/>
              </w:divBdr>
            </w:div>
          </w:divsChild>
        </w:div>
        <w:div w:id="1129932374">
          <w:marLeft w:val="0"/>
          <w:marRight w:val="0"/>
          <w:marTop w:val="0"/>
          <w:marBottom w:val="0"/>
          <w:divBdr>
            <w:top w:val="none" w:sz="0" w:space="0" w:color="auto"/>
            <w:left w:val="none" w:sz="0" w:space="0" w:color="auto"/>
            <w:bottom w:val="none" w:sz="0" w:space="0" w:color="auto"/>
            <w:right w:val="none" w:sz="0" w:space="0" w:color="auto"/>
          </w:divBdr>
          <w:divsChild>
            <w:div w:id="878712675">
              <w:marLeft w:val="0"/>
              <w:marRight w:val="0"/>
              <w:marTop w:val="0"/>
              <w:marBottom w:val="0"/>
              <w:divBdr>
                <w:top w:val="none" w:sz="0" w:space="0" w:color="auto"/>
                <w:left w:val="none" w:sz="0" w:space="0" w:color="auto"/>
                <w:bottom w:val="none" w:sz="0" w:space="0" w:color="auto"/>
                <w:right w:val="none" w:sz="0" w:space="0" w:color="auto"/>
              </w:divBdr>
            </w:div>
          </w:divsChild>
        </w:div>
        <w:div w:id="1138885153">
          <w:marLeft w:val="0"/>
          <w:marRight w:val="0"/>
          <w:marTop w:val="0"/>
          <w:marBottom w:val="0"/>
          <w:divBdr>
            <w:top w:val="none" w:sz="0" w:space="0" w:color="auto"/>
            <w:left w:val="none" w:sz="0" w:space="0" w:color="auto"/>
            <w:bottom w:val="none" w:sz="0" w:space="0" w:color="auto"/>
            <w:right w:val="none" w:sz="0" w:space="0" w:color="auto"/>
          </w:divBdr>
          <w:divsChild>
            <w:div w:id="1774939452">
              <w:marLeft w:val="0"/>
              <w:marRight w:val="0"/>
              <w:marTop w:val="0"/>
              <w:marBottom w:val="0"/>
              <w:divBdr>
                <w:top w:val="none" w:sz="0" w:space="0" w:color="auto"/>
                <w:left w:val="none" w:sz="0" w:space="0" w:color="auto"/>
                <w:bottom w:val="none" w:sz="0" w:space="0" w:color="auto"/>
                <w:right w:val="none" w:sz="0" w:space="0" w:color="auto"/>
              </w:divBdr>
            </w:div>
          </w:divsChild>
        </w:div>
        <w:div w:id="1165903404">
          <w:marLeft w:val="0"/>
          <w:marRight w:val="0"/>
          <w:marTop w:val="0"/>
          <w:marBottom w:val="0"/>
          <w:divBdr>
            <w:top w:val="none" w:sz="0" w:space="0" w:color="auto"/>
            <w:left w:val="none" w:sz="0" w:space="0" w:color="auto"/>
            <w:bottom w:val="none" w:sz="0" w:space="0" w:color="auto"/>
            <w:right w:val="none" w:sz="0" w:space="0" w:color="auto"/>
          </w:divBdr>
          <w:divsChild>
            <w:div w:id="532766478">
              <w:marLeft w:val="0"/>
              <w:marRight w:val="0"/>
              <w:marTop w:val="0"/>
              <w:marBottom w:val="0"/>
              <w:divBdr>
                <w:top w:val="none" w:sz="0" w:space="0" w:color="auto"/>
                <w:left w:val="none" w:sz="0" w:space="0" w:color="auto"/>
                <w:bottom w:val="none" w:sz="0" w:space="0" w:color="auto"/>
                <w:right w:val="none" w:sz="0" w:space="0" w:color="auto"/>
              </w:divBdr>
            </w:div>
          </w:divsChild>
        </w:div>
        <w:div w:id="1167861394">
          <w:marLeft w:val="0"/>
          <w:marRight w:val="0"/>
          <w:marTop w:val="0"/>
          <w:marBottom w:val="0"/>
          <w:divBdr>
            <w:top w:val="none" w:sz="0" w:space="0" w:color="auto"/>
            <w:left w:val="none" w:sz="0" w:space="0" w:color="auto"/>
            <w:bottom w:val="none" w:sz="0" w:space="0" w:color="auto"/>
            <w:right w:val="none" w:sz="0" w:space="0" w:color="auto"/>
          </w:divBdr>
          <w:divsChild>
            <w:div w:id="770469220">
              <w:marLeft w:val="0"/>
              <w:marRight w:val="0"/>
              <w:marTop w:val="0"/>
              <w:marBottom w:val="0"/>
              <w:divBdr>
                <w:top w:val="none" w:sz="0" w:space="0" w:color="auto"/>
                <w:left w:val="none" w:sz="0" w:space="0" w:color="auto"/>
                <w:bottom w:val="none" w:sz="0" w:space="0" w:color="auto"/>
                <w:right w:val="none" w:sz="0" w:space="0" w:color="auto"/>
              </w:divBdr>
            </w:div>
          </w:divsChild>
        </w:div>
        <w:div w:id="1177815099">
          <w:marLeft w:val="0"/>
          <w:marRight w:val="0"/>
          <w:marTop w:val="0"/>
          <w:marBottom w:val="0"/>
          <w:divBdr>
            <w:top w:val="none" w:sz="0" w:space="0" w:color="auto"/>
            <w:left w:val="none" w:sz="0" w:space="0" w:color="auto"/>
            <w:bottom w:val="none" w:sz="0" w:space="0" w:color="auto"/>
            <w:right w:val="none" w:sz="0" w:space="0" w:color="auto"/>
          </w:divBdr>
          <w:divsChild>
            <w:div w:id="643316098">
              <w:marLeft w:val="0"/>
              <w:marRight w:val="0"/>
              <w:marTop w:val="0"/>
              <w:marBottom w:val="0"/>
              <w:divBdr>
                <w:top w:val="none" w:sz="0" w:space="0" w:color="auto"/>
                <w:left w:val="none" w:sz="0" w:space="0" w:color="auto"/>
                <w:bottom w:val="none" w:sz="0" w:space="0" w:color="auto"/>
                <w:right w:val="none" w:sz="0" w:space="0" w:color="auto"/>
              </w:divBdr>
            </w:div>
          </w:divsChild>
        </w:div>
        <w:div w:id="1185943816">
          <w:marLeft w:val="0"/>
          <w:marRight w:val="0"/>
          <w:marTop w:val="0"/>
          <w:marBottom w:val="0"/>
          <w:divBdr>
            <w:top w:val="none" w:sz="0" w:space="0" w:color="auto"/>
            <w:left w:val="none" w:sz="0" w:space="0" w:color="auto"/>
            <w:bottom w:val="none" w:sz="0" w:space="0" w:color="auto"/>
            <w:right w:val="none" w:sz="0" w:space="0" w:color="auto"/>
          </w:divBdr>
          <w:divsChild>
            <w:div w:id="68432915">
              <w:marLeft w:val="0"/>
              <w:marRight w:val="0"/>
              <w:marTop w:val="0"/>
              <w:marBottom w:val="0"/>
              <w:divBdr>
                <w:top w:val="none" w:sz="0" w:space="0" w:color="auto"/>
                <w:left w:val="none" w:sz="0" w:space="0" w:color="auto"/>
                <w:bottom w:val="none" w:sz="0" w:space="0" w:color="auto"/>
                <w:right w:val="none" w:sz="0" w:space="0" w:color="auto"/>
              </w:divBdr>
            </w:div>
          </w:divsChild>
        </w:div>
        <w:div w:id="1197618006">
          <w:marLeft w:val="0"/>
          <w:marRight w:val="0"/>
          <w:marTop w:val="0"/>
          <w:marBottom w:val="0"/>
          <w:divBdr>
            <w:top w:val="none" w:sz="0" w:space="0" w:color="auto"/>
            <w:left w:val="none" w:sz="0" w:space="0" w:color="auto"/>
            <w:bottom w:val="none" w:sz="0" w:space="0" w:color="auto"/>
            <w:right w:val="none" w:sz="0" w:space="0" w:color="auto"/>
          </w:divBdr>
          <w:divsChild>
            <w:div w:id="618731293">
              <w:marLeft w:val="0"/>
              <w:marRight w:val="0"/>
              <w:marTop w:val="0"/>
              <w:marBottom w:val="0"/>
              <w:divBdr>
                <w:top w:val="none" w:sz="0" w:space="0" w:color="auto"/>
                <w:left w:val="none" w:sz="0" w:space="0" w:color="auto"/>
                <w:bottom w:val="none" w:sz="0" w:space="0" w:color="auto"/>
                <w:right w:val="none" w:sz="0" w:space="0" w:color="auto"/>
              </w:divBdr>
            </w:div>
          </w:divsChild>
        </w:div>
        <w:div w:id="1200432632">
          <w:marLeft w:val="0"/>
          <w:marRight w:val="0"/>
          <w:marTop w:val="0"/>
          <w:marBottom w:val="0"/>
          <w:divBdr>
            <w:top w:val="none" w:sz="0" w:space="0" w:color="auto"/>
            <w:left w:val="none" w:sz="0" w:space="0" w:color="auto"/>
            <w:bottom w:val="none" w:sz="0" w:space="0" w:color="auto"/>
            <w:right w:val="none" w:sz="0" w:space="0" w:color="auto"/>
          </w:divBdr>
          <w:divsChild>
            <w:div w:id="542906682">
              <w:marLeft w:val="0"/>
              <w:marRight w:val="0"/>
              <w:marTop w:val="0"/>
              <w:marBottom w:val="0"/>
              <w:divBdr>
                <w:top w:val="none" w:sz="0" w:space="0" w:color="auto"/>
                <w:left w:val="none" w:sz="0" w:space="0" w:color="auto"/>
                <w:bottom w:val="none" w:sz="0" w:space="0" w:color="auto"/>
                <w:right w:val="none" w:sz="0" w:space="0" w:color="auto"/>
              </w:divBdr>
            </w:div>
          </w:divsChild>
        </w:div>
        <w:div w:id="1204513220">
          <w:marLeft w:val="0"/>
          <w:marRight w:val="0"/>
          <w:marTop w:val="0"/>
          <w:marBottom w:val="0"/>
          <w:divBdr>
            <w:top w:val="none" w:sz="0" w:space="0" w:color="auto"/>
            <w:left w:val="none" w:sz="0" w:space="0" w:color="auto"/>
            <w:bottom w:val="none" w:sz="0" w:space="0" w:color="auto"/>
            <w:right w:val="none" w:sz="0" w:space="0" w:color="auto"/>
          </w:divBdr>
          <w:divsChild>
            <w:div w:id="1343362245">
              <w:marLeft w:val="0"/>
              <w:marRight w:val="0"/>
              <w:marTop w:val="0"/>
              <w:marBottom w:val="0"/>
              <w:divBdr>
                <w:top w:val="none" w:sz="0" w:space="0" w:color="auto"/>
                <w:left w:val="none" w:sz="0" w:space="0" w:color="auto"/>
                <w:bottom w:val="none" w:sz="0" w:space="0" w:color="auto"/>
                <w:right w:val="none" w:sz="0" w:space="0" w:color="auto"/>
              </w:divBdr>
            </w:div>
          </w:divsChild>
        </w:div>
        <w:div w:id="1219517475">
          <w:marLeft w:val="0"/>
          <w:marRight w:val="0"/>
          <w:marTop w:val="0"/>
          <w:marBottom w:val="0"/>
          <w:divBdr>
            <w:top w:val="none" w:sz="0" w:space="0" w:color="auto"/>
            <w:left w:val="none" w:sz="0" w:space="0" w:color="auto"/>
            <w:bottom w:val="none" w:sz="0" w:space="0" w:color="auto"/>
            <w:right w:val="none" w:sz="0" w:space="0" w:color="auto"/>
          </w:divBdr>
          <w:divsChild>
            <w:div w:id="1580627568">
              <w:marLeft w:val="0"/>
              <w:marRight w:val="0"/>
              <w:marTop w:val="0"/>
              <w:marBottom w:val="0"/>
              <w:divBdr>
                <w:top w:val="none" w:sz="0" w:space="0" w:color="auto"/>
                <w:left w:val="none" w:sz="0" w:space="0" w:color="auto"/>
                <w:bottom w:val="none" w:sz="0" w:space="0" w:color="auto"/>
                <w:right w:val="none" w:sz="0" w:space="0" w:color="auto"/>
              </w:divBdr>
            </w:div>
          </w:divsChild>
        </w:div>
        <w:div w:id="1222398646">
          <w:marLeft w:val="0"/>
          <w:marRight w:val="0"/>
          <w:marTop w:val="0"/>
          <w:marBottom w:val="0"/>
          <w:divBdr>
            <w:top w:val="none" w:sz="0" w:space="0" w:color="auto"/>
            <w:left w:val="none" w:sz="0" w:space="0" w:color="auto"/>
            <w:bottom w:val="none" w:sz="0" w:space="0" w:color="auto"/>
            <w:right w:val="none" w:sz="0" w:space="0" w:color="auto"/>
          </w:divBdr>
          <w:divsChild>
            <w:div w:id="2752821">
              <w:marLeft w:val="0"/>
              <w:marRight w:val="0"/>
              <w:marTop w:val="0"/>
              <w:marBottom w:val="0"/>
              <w:divBdr>
                <w:top w:val="none" w:sz="0" w:space="0" w:color="auto"/>
                <w:left w:val="none" w:sz="0" w:space="0" w:color="auto"/>
                <w:bottom w:val="none" w:sz="0" w:space="0" w:color="auto"/>
                <w:right w:val="none" w:sz="0" w:space="0" w:color="auto"/>
              </w:divBdr>
            </w:div>
          </w:divsChild>
        </w:div>
        <w:div w:id="1223710191">
          <w:marLeft w:val="0"/>
          <w:marRight w:val="0"/>
          <w:marTop w:val="0"/>
          <w:marBottom w:val="0"/>
          <w:divBdr>
            <w:top w:val="none" w:sz="0" w:space="0" w:color="auto"/>
            <w:left w:val="none" w:sz="0" w:space="0" w:color="auto"/>
            <w:bottom w:val="none" w:sz="0" w:space="0" w:color="auto"/>
            <w:right w:val="none" w:sz="0" w:space="0" w:color="auto"/>
          </w:divBdr>
          <w:divsChild>
            <w:div w:id="1200511468">
              <w:marLeft w:val="0"/>
              <w:marRight w:val="0"/>
              <w:marTop w:val="0"/>
              <w:marBottom w:val="0"/>
              <w:divBdr>
                <w:top w:val="none" w:sz="0" w:space="0" w:color="auto"/>
                <w:left w:val="none" w:sz="0" w:space="0" w:color="auto"/>
                <w:bottom w:val="none" w:sz="0" w:space="0" w:color="auto"/>
                <w:right w:val="none" w:sz="0" w:space="0" w:color="auto"/>
              </w:divBdr>
            </w:div>
          </w:divsChild>
        </w:div>
        <w:div w:id="1234244586">
          <w:marLeft w:val="0"/>
          <w:marRight w:val="0"/>
          <w:marTop w:val="0"/>
          <w:marBottom w:val="0"/>
          <w:divBdr>
            <w:top w:val="none" w:sz="0" w:space="0" w:color="auto"/>
            <w:left w:val="none" w:sz="0" w:space="0" w:color="auto"/>
            <w:bottom w:val="none" w:sz="0" w:space="0" w:color="auto"/>
            <w:right w:val="none" w:sz="0" w:space="0" w:color="auto"/>
          </w:divBdr>
          <w:divsChild>
            <w:div w:id="1530802128">
              <w:marLeft w:val="0"/>
              <w:marRight w:val="0"/>
              <w:marTop w:val="0"/>
              <w:marBottom w:val="0"/>
              <w:divBdr>
                <w:top w:val="none" w:sz="0" w:space="0" w:color="auto"/>
                <w:left w:val="none" w:sz="0" w:space="0" w:color="auto"/>
                <w:bottom w:val="none" w:sz="0" w:space="0" w:color="auto"/>
                <w:right w:val="none" w:sz="0" w:space="0" w:color="auto"/>
              </w:divBdr>
            </w:div>
          </w:divsChild>
        </w:div>
        <w:div w:id="1241525240">
          <w:marLeft w:val="0"/>
          <w:marRight w:val="0"/>
          <w:marTop w:val="0"/>
          <w:marBottom w:val="0"/>
          <w:divBdr>
            <w:top w:val="none" w:sz="0" w:space="0" w:color="auto"/>
            <w:left w:val="none" w:sz="0" w:space="0" w:color="auto"/>
            <w:bottom w:val="none" w:sz="0" w:space="0" w:color="auto"/>
            <w:right w:val="none" w:sz="0" w:space="0" w:color="auto"/>
          </w:divBdr>
          <w:divsChild>
            <w:div w:id="2120489541">
              <w:marLeft w:val="0"/>
              <w:marRight w:val="0"/>
              <w:marTop w:val="0"/>
              <w:marBottom w:val="0"/>
              <w:divBdr>
                <w:top w:val="none" w:sz="0" w:space="0" w:color="auto"/>
                <w:left w:val="none" w:sz="0" w:space="0" w:color="auto"/>
                <w:bottom w:val="none" w:sz="0" w:space="0" w:color="auto"/>
                <w:right w:val="none" w:sz="0" w:space="0" w:color="auto"/>
              </w:divBdr>
            </w:div>
          </w:divsChild>
        </w:div>
        <w:div w:id="1273323345">
          <w:marLeft w:val="0"/>
          <w:marRight w:val="0"/>
          <w:marTop w:val="0"/>
          <w:marBottom w:val="0"/>
          <w:divBdr>
            <w:top w:val="none" w:sz="0" w:space="0" w:color="auto"/>
            <w:left w:val="none" w:sz="0" w:space="0" w:color="auto"/>
            <w:bottom w:val="none" w:sz="0" w:space="0" w:color="auto"/>
            <w:right w:val="none" w:sz="0" w:space="0" w:color="auto"/>
          </w:divBdr>
          <w:divsChild>
            <w:div w:id="784153122">
              <w:marLeft w:val="0"/>
              <w:marRight w:val="0"/>
              <w:marTop w:val="0"/>
              <w:marBottom w:val="0"/>
              <w:divBdr>
                <w:top w:val="none" w:sz="0" w:space="0" w:color="auto"/>
                <w:left w:val="none" w:sz="0" w:space="0" w:color="auto"/>
                <w:bottom w:val="none" w:sz="0" w:space="0" w:color="auto"/>
                <w:right w:val="none" w:sz="0" w:space="0" w:color="auto"/>
              </w:divBdr>
            </w:div>
          </w:divsChild>
        </w:div>
        <w:div w:id="1286160792">
          <w:marLeft w:val="0"/>
          <w:marRight w:val="0"/>
          <w:marTop w:val="0"/>
          <w:marBottom w:val="0"/>
          <w:divBdr>
            <w:top w:val="none" w:sz="0" w:space="0" w:color="auto"/>
            <w:left w:val="none" w:sz="0" w:space="0" w:color="auto"/>
            <w:bottom w:val="none" w:sz="0" w:space="0" w:color="auto"/>
            <w:right w:val="none" w:sz="0" w:space="0" w:color="auto"/>
          </w:divBdr>
          <w:divsChild>
            <w:div w:id="503981811">
              <w:marLeft w:val="0"/>
              <w:marRight w:val="0"/>
              <w:marTop w:val="0"/>
              <w:marBottom w:val="0"/>
              <w:divBdr>
                <w:top w:val="none" w:sz="0" w:space="0" w:color="auto"/>
                <w:left w:val="none" w:sz="0" w:space="0" w:color="auto"/>
                <w:bottom w:val="none" w:sz="0" w:space="0" w:color="auto"/>
                <w:right w:val="none" w:sz="0" w:space="0" w:color="auto"/>
              </w:divBdr>
            </w:div>
          </w:divsChild>
        </w:div>
        <w:div w:id="1293288316">
          <w:marLeft w:val="0"/>
          <w:marRight w:val="0"/>
          <w:marTop w:val="0"/>
          <w:marBottom w:val="0"/>
          <w:divBdr>
            <w:top w:val="none" w:sz="0" w:space="0" w:color="auto"/>
            <w:left w:val="none" w:sz="0" w:space="0" w:color="auto"/>
            <w:bottom w:val="none" w:sz="0" w:space="0" w:color="auto"/>
            <w:right w:val="none" w:sz="0" w:space="0" w:color="auto"/>
          </w:divBdr>
          <w:divsChild>
            <w:div w:id="692344740">
              <w:marLeft w:val="0"/>
              <w:marRight w:val="0"/>
              <w:marTop w:val="0"/>
              <w:marBottom w:val="0"/>
              <w:divBdr>
                <w:top w:val="none" w:sz="0" w:space="0" w:color="auto"/>
                <w:left w:val="none" w:sz="0" w:space="0" w:color="auto"/>
                <w:bottom w:val="none" w:sz="0" w:space="0" w:color="auto"/>
                <w:right w:val="none" w:sz="0" w:space="0" w:color="auto"/>
              </w:divBdr>
            </w:div>
          </w:divsChild>
        </w:div>
        <w:div w:id="1297569397">
          <w:marLeft w:val="0"/>
          <w:marRight w:val="0"/>
          <w:marTop w:val="0"/>
          <w:marBottom w:val="0"/>
          <w:divBdr>
            <w:top w:val="none" w:sz="0" w:space="0" w:color="auto"/>
            <w:left w:val="none" w:sz="0" w:space="0" w:color="auto"/>
            <w:bottom w:val="none" w:sz="0" w:space="0" w:color="auto"/>
            <w:right w:val="none" w:sz="0" w:space="0" w:color="auto"/>
          </w:divBdr>
          <w:divsChild>
            <w:div w:id="143788305">
              <w:marLeft w:val="0"/>
              <w:marRight w:val="0"/>
              <w:marTop w:val="0"/>
              <w:marBottom w:val="0"/>
              <w:divBdr>
                <w:top w:val="none" w:sz="0" w:space="0" w:color="auto"/>
                <w:left w:val="none" w:sz="0" w:space="0" w:color="auto"/>
                <w:bottom w:val="none" w:sz="0" w:space="0" w:color="auto"/>
                <w:right w:val="none" w:sz="0" w:space="0" w:color="auto"/>
              </w:divBdr>
            </w:div>
          </w:divsChild>
        </w:div>
        <w:div w:id="1315185554">
          <w:marLeft w:val="0"/>
          <w:marRight w:val="0"/>
          <w:marTop w:val="0"/>
          <w:marBottom w:val="0"/>
          <w:divBdr>
            <w:top w:val="none" w:sz="0" w:space="0" w:color="auto"/>
            <w:left w:val="none" w:sz="0" w:space="0" w:color="auto"/>
            <w:bottom w:val="none" w:sz="0" w:space="0" w:color="auto"/>
            <w:right w:val="none" w:sz="0" w:space="0" w:color="auto"/>
          </w:divBdr>
          <w:divsChild>
            <w:div w:id="964045022">
              <w:marLeft w:val="0"/>
              <w:marRight w:val="0"/>
              <w:marTop w:val="0"/>
              <w:marBottom w:val="0"/>
              <w:divBdr>
                <w:top w:val="none" w:sz="0" w:space="0" w:color="auto"/>
                <w:left w:val="none" w:sz="0" w:space="0" w:color="auto"/>
                <w:bottom w:val="none" w:sz="0" w:space="0" w:color="auto"/>
                <w:right w:val="none" w:sz="0" w:space="0" w:color="auto"/>
              </w:divBdr>
            </w:div>
          </w:divsChild>
        </w:div>
        <w:div w:id="1321079949">
          <w:marLeft w:val="0"/>
          <w:marRight w:val="0"/>
          <w:marTop w:val="0"/>
          <w:marBottom w:val="0"/>
          <w:divBdr>
            <w:top w:val="none" w:sz="0" w:space="0" w:color="auto"/>
            <w:left w:val="none" w:sz="0" w:space="0" w:color="auto"/>
            <w:bottom w:val="none" w:sz="0" w:space="0" w:color="auto"/>
            <w:right w:val="none" w:sz="0" w:space="0" w:color="auto"/>
          </w:divBdr>
          <w:divsChild>
            <w:div w:id="1350716040">
              <w:marLeft w:val="0"/>
              <w:marRight w:val="0"/>
              <w:marTop w:val="0"/>
              <w:marBottom w:val="0"/>
              <w:divBdr>
                <w:top w:val="none" w:sz="0" w:space="0" w:color="auto"/>
                <w:left w:val="none" w:sz="0" w:space="0" w:color="auto"/>
                <w:bottom w:val="none" w:sz="0" w:space="0" w:color="auto"/>
                <w:right w:val="none" w:sz="0" w:space="0" w:color="auto"/>
              </w:divBdr>
            </w:div>
          </w:divsChild>
        </w:div>
        <w:div w:id="1329214233">
          <w:marLeft w:val="0"/>
          <w:marRight w:val="0"/>
          <w:marTop w:val="0"/>
          <w:marBottom w:val="0"/>
          <w:divBdr>
            <w:top w:val="none" w:sz="0" w:space="0" w:color="auto"/>
            <w:left w:val="none" w:sz="0" w:space="0" w:color="auto"/>
            <w:bottom w:val="none" w:sz="0" w:space="0" w:color="auto"/>
            <w:right w:val="none" w:sz="0" w:space="0" w:color="auto"/>
          </w:divBdr>
          <w:divsChild>
            <w:div w:id="1085499331">
              <w:marLeft w:val="0"/>
              <w:marRight w:val="0"/>
              <w:marTop w:val="0"/>
              <w:marBottom w:val="0"/>
              <w:divBdr>
                <w:top w:val="none" w:sz="0" w:space="0" w:color="auto"/>
                <w:left w:val="none" w:sz="0" w:space="0" w:color="auto"/>
                <w:bottom w:val="none" w:sz="0" w:space="0" w:color="auto"/>
                <w:right w:val="none" w:sz="0" w:space="0" w:color="auto"/>
              </w:divBdr>
            </w:div>
          </w:divsChild>
        </w:div>
        <w:div w:id="1333874073">
          <w:marLeft w:val="0"/>
          <w:marRight w:val="0"/>
          <w:marTop w:val="0"/>
          <w:marBottom w:val="0"/>
          <w:divBdr>
            <w:top w:val="none" w:sz="0" w:space="0" w:color="auto"/>
            <w:left w:val="none" w:sz="0" w:space="0" w:color="auto"/>
            <w:bottom w:val="none" w:sz="0" w:space="0" w:color="auto"/>
            <w:right w:val="none" w:sz="0" w:space="0" w:color="auto"/>
          </w:divBdr>
          <w:divsChild>
            <w:div w:id="1120344882">
              <w:marLeft w:val="0"/>
              <w:marRight w:val="0"/>
              <w:marTop w:val="0"/>
              <w:marBottom w:val="0"/>
              <w:divBdr>
                <w:top w:val="none" w:sz="0" w:space="0" w:color="auto"/>
                <w:left w:val="none" w:sz="0" w:space="0" w:color="auto"/>
                <w:bottom w:val="none" w:sz="0" w:space="0" w:color="auto"/>
                <w:right w:val="none" w:sz="0" w:space="0" w:color="auto"/>
              </w:divBdr>
            </w:div>
          </w:divsChild>
        </w:div>
        <w:div w:id="1383365019">
          <w:marLeft w:val="0"/>
          <w:marRight w:val="0"/>
          <w:marTop w:val="0"/>
          <w:marBottom w:val="0"/>
          <w:divBdr>
            <w:top w:val="none" w:sz="0" w:space="0" w:color="auto"/>
            <w:left w:val="none" w:sz="0" w:space="0" w:color="auto"/>
            <w:bottom w:val="none" w:sz="0" w:space="0" w:color="auto"/>
            <w:right w:val="none" w:sz="0" w:space="0" w:color="auto"/>
          </w:divBdr>
          <w:divsChild>
            <w:div w:id="1671061246">
              <w:marLeft w:val="0"/>
              <w:marRight w:val="0"/>
              <w:marTop w:val="0"/>
              <w:marBottom w:val="0"/>
              <w:divBdr>
                <w:top w:val="none" w:sz="0" w:space="0" w:color="auto"/>
                <w:left w:val="none" w:sz="0" w:space="0" w:color="auto"/>
                <w:bottom w:val="none" w:sz="0" w:space="0" w:color="auto"/>
                <w:right w:val="none" w:sz="0" w:space="0" w:color="auto"/>
              </w:divBdr>
            </w:div>
          </w:divsChild>
        </w:div>
        <w:div w:id="1395348114">
          <w:marLeft w:val="0"/>
          <w:marRight w:val="0"/>
          <w:marTop w:val="0"/>
          <w:marBottom w:val="0"/>
          <w:divBdr>
            <w:top w:val="none" w:sz="0" w:space="0" w:color="auto"/>
            <w:left w:val="none" w:sz="0" w:space="0" w:color="auto"/>
            <w:bottom w:val="none" w:sz="0" w:space="0" w:color="auto"/>
            <w:right w:val="none" w:sz="0" w:space="0" w:color="auto"/>
          </w:divBdr>
          <w:divsChild>
            <w:div w:id="220137885">
              <w:marLeft w:val="0"/>
              <w:marRight w:val="0"/>
              <w:marTop w:val="0"/>
              <w:marBottom w:val="0"/>
              <w:divBdr>
                <w:top w:val="none" w:sz="0" w:space="0" w:color="auto"/>
                <w:left w:val="none" w:sz="0" w:space="0" w:color="auto"/>
                <w:bottom w:val="none" w:sz="0" w:space="0" w:color="auto"/>
                <w:right w:val="none" w:sz="0" w:space="0" w:color="auto"/>
              </w:divBdr>
            </w:div>
          </w:divsChild>
        </w:div>
        <w:div w:id="1396858134">
          <w:marLeft w:val="0"/>
          <w:marRight w:val="0"/>
          <w:marTop w:val="0"/>
          <w:marBottom w:val="0"/>
          <w:divBdr>
            <w:top w:val="none" w:sz="0" w:space="0" w:color="auto"/>
            <w:left w:val="none" w:sz="0" w:space="0" w:color="auto"/>
            <w:bottom w:val="none" w:sz="0" w:space="0" w:color="auto"/>
            <w:right w:val="none" w:sz="0" w:space="0" w:color="auto"/>
          </w:divBdr>
          <w:divsChild>
            <w:div w:id="341051148">
              <w:marLeft w:val="0"/>
              <w:marRight w:val="0"/>
              <w:marTop w:val="0"/>
              <w:marBottom w:val="0"/>
              <w:divBdr>
                <w:top w:val="none" w:sz="0" w:space="0" w:color="auto"/>
                <w:left w:val="none" w:sz="0" w:space="0" w:color="auto"/>
                <w:bottom w:val="none" w:sz="0" w:space="0" w:color="auto"/>
                <w:right w:val="none" w:sz="0" w:space="0" w:color="auto"/>
              </w:divBdr>
            </w:div>
          </w:divsChild>
        </w:div>
        <w:div w:id="1400594676">
          <w:marLeft w:val="0"/>
          <w:marRight w:val="0"/>
          <w:marTop w:val="0"/>
          <w:marBottom w:val="0"/>
          <w:divBdr>
            <w:top w:val="none" w:sz="0" w:space="0" w:color="auto"/>
            <w:left w:val="none" w:sz="0" w:space="0" w:color="auto"/>
            <w:bottom w:val="none" w:sz="0" w:space="0" w:color="auto"/>
            <w:right w:val="none" w:sz="0" w:space="0" w:color="auto"/>
          </w:divBdr>
          <w:divsChild>
            <w:div w:id="1671250470">
              <w:marLeft w:val="0"/>
              <w:marRight w:val="0"/>
              <w:marTop w:val="0"/>
              <w:marBottom w:val="0"/>
              <w:divBdr>
                <w:top w:val="none" w:sz="0" w:space="0" w:color="auto"/>
                <w:left w:val="none" w:sz="0" w:space="0" w:color="auto"/>
                <w:bottom w:val="none" w:sz="0" w:space="0" w:color="auto"/>
                <w:right w:val="none" w:sz="0" w:space="0" w:color="auto"/>
              </w:divBdr>
            </w:div>
          </w:divsChild>
        </w:div>
        <w:div w:id="1411272839">
          <w:marLeft w:val="0"/>
          <w:marRight w:val="0"/>
          <w:marTop w:val="0"/>
          <w:marBottom w:val="0"/>
          <w:divBdr>
            <w:top w:val="none" w:sz="0" w:space="0" w:color="auto"/>
            <w:left w:val="none" w:sz="0" w:space="0" w:color="auto"/>
            <w:bottom w:val="none" w:sz="0" w:space="0" w:color="auto"/>
            <w:right w:val="none" w:sz="0" w:space="0" w:color="auto"/>
          </w:divBdr>
          <w:divsChild>
            <w:div w:id="881525078">
              <w:marLeft w:val="0"/>
              <w:marRight w:val="0"/>
              <w:marTop w:val="0"/>
              <w:marBottom w:val="0"/>
              <w:divBdr>
                <w:top w:val="none" w:sz="0" w:space="0" w:color="auto"/>
                <w:left w:val="none" w:sz="0" w:space="0" w:color="auto"/>
                <w:bottom w:val="none" w:sz="0" w:space="0" w:color="auto"/>
                <w:right w:val="none" w:sz="0" w:space="0" w:color="auto"/>
              </w:divBdr>
            </w:div>
          </w:divsChild>
        </w:div>
        <w:div w:id="1467505569">
          <w:marLeft w:val="0"/>
          <w:marRight w:val="0"/>
          <w:marTop w:val="0"/>
          <w:marBottom w:val="0"/>
          <w:divBdr>
            <w:top w:val="none" w:sz="0" w:space="0" w:color="auto"/>
            <w:left w:val="none" w:sz="0" w:space="0" w:color="auto"/>
            <w:bottom w:val="none" w:sz="0" w:space="0" w:color="auto"/>
            <w:right w:val="none" w:sz="0" w:space="0" w:color="auto"/>
          </w:divBdr>
          <w:divsChild>
            <w:div w:id="465465114">
              <w:marLeft w:val="0"/>
              <w:marRight w:val="0"/>
              <w:marTop w:val="0"/>
              <w:marBottom w:val="0"/>
              <w:divBdr>
                <w:top w:val="none" w:sz="0" w:space="0" w:color="auto"/>
                <w:left w:val="none" w:sz="0" w:space="0" w:color="auto"/>
                <w:bottom w:val="none" w:sz="0" w:space="0" w:color="auto"/>
                <w:right w:val="none" w:sz="0" w:space="0" w:color="auto"/>
              </w:divBdr>
            </w:div>
          </w:divsChild>
        </w:div>
        <w:div w:id="1478180930">
          <w:marLeft w:val="0"/>
          <w:marRight w:val="0"/>
          <w:marTop w:val="0"/>
          <w:marBottom w:val="0"/>
          <w:divBdr>
            <w:top w:val="none" w:sz="0" w:space="0" w:color="auto"/>
            <w:left w:val="none" w:sz="0" w:space="0" w:color="auto"/>
            <w:bottom w:val="none" w:sz="0" w:space="0" w:color="auto"/>
            <w:right w:val="none" w:sz="0" w:space="0" w:color="auto"/>
          </w:divBdr>
          <w:divsChild>
            <w:div w:id="2048873507">
              <w:marLeft w:val="0"/>
              <w:marRight w:val="0"/>
              <w:marTop w:val="0"/>
              <w:marBottom w:val="0"/>
              <w:divBdr>
                <w:top w:val="none" w:sz="0" w:space="0" w:color="auto"/>
                <w:left w:val="none" w:sz="0" w:space="0" w:color="auto"/>
                <w:bottom w:val="none" w:sz="0" w:space="0" w:color="auto"/>
                <w:right w:val="none" w:sz="0" w:space="0" w:color="auto"/>
              </w:divBdr>
            </w:div>
          </w:divsChild>
        </w:div>
        <w:div w:id="1498417660">
          <w:marLeft w:val="0"/>
          <w:marRight w:val="0"/>
          <w:marTop w:val="0"/>
          <w:marBottom w:val="0"/>
          <w:divBdr>
            <w:top w:val="none" w:sz="0" w:space="0" w:color="auto"/>
            <w:left w:val="none" w:sz="0" w:space="0" w:color="auto"/>
            <w:bottom w:val="none" w:sz="0" w:space="0" w:color="auto"/>
            <w:right w:val="none" w:sz="0" w:space="0" w:color="auto"/>
          </w:divBdr>
          <w:divsChild>
            <w:div w:id="647367610">
              <w:marLeft w:val="0"/>
              <w:marRight w:val="0"/>
              <w:marTop w:val="0"/>
              <w:marBottom w:val="0"/>
              <w:divBdr>
                <w:top w:val="none" w:sz="0" w:space="0" w:color="auto"/>
                <w:left w:val="none" w:sz="0" w:space="0" w:color="auto"/>
                <w:bottom w:val="none" w:sz="0" w:space="0" w:color="auto"/>
                <w:right w:val="none" w:sz="0" w:space="0" w:color="auto"/>
              </w:divBdr>
            </w:div>
          </w:divsChild>
        </w:div>
        <w:div w:id="1500077753">
          <w:marLeft w:val="0"/>
          <w:marRight w:val="0"/>
          <w:marTop w:val="0"/>
          <w:marBottom w:val="0"/>
          <w:divBdr>
            <w:top w:val="none" w:sz="0" w:space="0" w:color="auto"/>
            <w:left w:val="none" w:sz="0" w:space="0" w:color="auto"/>
            <w:bottom w:val="none" w:sz="0" w:space="0" w:color="auto"/>
            <w:right w:val="none" w:sz="0" w:space="0" w:color="auto"/>
          </w:divBdr>
          <w:divsChild>
            <w:div w:id="924850070">
              <w:marLeft w:val="0"/>
              <w:marRight w:val="0"/>
              <w:marTop w:val="0"/>
              <w:marBottom w:val="0"/>
              <w:divBdr>
                <w:top w:val="none" w:sz="0" w:space="0" w:color="auto"/>
                <w:left w:val="none" w:sz="0" w:space="0" w:color="auto"/>
                <w:bottom w:val="none" w:sz="0" w:space="0" w:color="auto"/>
                <w:right w:val="none" w:sz="0" w:space="0" w:color="auto"/>
              </w:divBdr>
            </w:div>
          </w:divsChild>
        </w:div>
        <w:div w:id="1515076366">
          <w:marLeft w:val="0"/>
          <w:marRight w:val="0"/>
          <w:marTop w:val="0"/>
          <w:marBottom w:val="0"/>
          <w:divBdr>
            <w:top w:val="none" w:sz="0" w:space="0" w:color="auto"/>
            <w:left w:val="none" w:sz="0" w:space="0" w:color="auto"/>
            <w:bottom w:val="none" w:sz="0" w:space="0" w:color="auto"/>
            <w:right w:val="none" w:sz="0" w:space="0" w:color="auto"/>
          </w:divBdr>
          <w:divsChild>
            <w:div w:id="369502987">
              <w:marLeft w:val="0"/>
              <w:marRight w:val="0"/>
              <w:marTop w:val="0"/>
              <w:marBottom w:val="0"/>
              <w:divBdr>
                <w:top w:val="none" w:sz="0" w:space="0" w:color="auto"/>
                <w:left w:val="none" w:sz="0" w:space="0" w:color="auto"/>
                <w:bottom w:val="none" w:sz="0" w:space="0" w:color="auto"/>
                <w:right w:val="none" w:sz="0" w:space="0" w:color="auto"/>
              </w:divBdr>
            </w:div>
          </w:divsChild>
        </w:div>
        <w:div w:id="1531916867">
          <w:marLeft w:val="0"/>
          <w:marRight w:val="0"/>
          <w:marTop w:val="0"/>
          <w:marBottom w:val="0"/>
          <w:divBdr>
            <w:top w:val="none" w:sz="0" w:space="0" w:color="auto"/>
            <w:left w:val="none" w:sz="0" w:space="0" w:color="auto"/>
            <w:bottom w:val="none" w:sz="0" w:space="0" w:color="auto"/>
            <w:right w:val="none" w:sz="0" w:space="0" w:color="auto"/>
          </w:divBdr>
          <w:divsChild>
            <w:div w:id="276496653">
              <w:marLeft w:val="0"/>
              <w:marRight w:val="0"/>
              <w:marTop w:val="0"/>
              <w:marBottom w:val="0"/>
              <w:divBdr>
                <w:top w:val="none" w:sz="0" w:space="0" w:color="auto"/>
                <w:left w:val="none" w:sz="0" w:space="0" w:color="auto"/>
                <w:bottom w:val="none" w:sz="0" w:space="0" w:color="auto"/>
                <w:right w:val="none" w:sz="0" w:space="0" w:color="auto"/>
              </w:divBdr>
            </w:div>
          </w:divsChild>
        </w:div>
        <w:div w:id="1531987169">
          <w:marLeft w:val="0"/>
          <w:marRight w:val="0"/>
          <w:marTop w:val="0"/>
          <w:marBottom w:val="0"/>
          <w:divBdr>
            <w:top w:val="none" w:sz="0" w:space="0" w:color="auto"/>
            <w:left w:val="none" w:sz="0" w:space="0" w:color="auto"/>
            <w:bottom w:val="none" w:sz="0" w:space="0" w:color="auto"/>
            <w:right w:val="none" w:sz="0" w:space="0" w:color="auto"/>
          </w:divBdr>
          <w:divsChild>
            <w:div w:id="1896744522">
              <w:marLeft w:val="0"/>
              <w:marRight w:val="0"/>
              <w:marTop w:val="0"/>
              <w:marBottom w:val="0"/>
              <w:divBdr>
                <w:top w:val="none" w:sz="0" w:space="0" w:color="auto"/>
                <w:left w:val="none" w:sz="0" w:space="0" w:color="auto"/>
                <w:bottom w:val="none" w:sz="0" w:space="0" w:color="auto"/>
                <w:right w:val="none" w:sz="0" w:space="0" w:color="auto"/>
              </w:divBdr>
            </w:div>
          </w:divsChild>
        </w:div>
        <w:div w:id="1540782263">
          <w:marLeft w:val="0"/>
          <w:marRight w:val="0"/>
          <w:marTop w:val="0"/>
          <w:marBottom w:val="0"/>
          <w:divBdr>
            <w:top w:val="none" w:sz="0" w:space="0" w:color="auto"/>
            <w:left w:val="none" w:sz="0" w:space="0" w:color="auto"/>
            <w:bottom w:val="none" w:sz="0" w:space="0" w:color="auto"/>
            <w:right w:val="none" w:sz="0" w:space="0" w:color="auto"/>
          </w:divBdr>
          <w:divsChild>
            <w:div w:id="1465928461">
              <w:marLeft w:val="0"/>
              <w:marRight w:val="0"/>
              <w:marTop w:val="0"/>
              <w:marBottom w:val="0"/>
              <w:divBdr>
                <w:top w:val="none" w:sz="0" w:space="0" w:color="auto"/>
                <w:left w:val="none" w:sz="0" w:space="0" w:color="auto"/>
                <w:bottom w:val="none" w:sz="0" w:space="0" w:color="auto"/>
                <w:right w:val="none" w:sz="0" w:space="0" w:color="auto"/>
              </w:divBdr>
            </w:div>
          </w:divsChild>
        </w:div>
        <w:div w:id="1562669665">
          <w:marLeft w:val="0"/>
          <w:marRight w:val="0"/>
          <w:marTop w:val="0"/>
          <w:marBottom w:val="0"/>
          <w:divBdr>
            <w:top w:val="none" w:sz="0" w:space="0" w:color="auto"/>
            <w:left w:val="none" w:sz="0" w:space="0" w:color="auto"/>
            <w:bottom w:val="none" w:sz="0" w:space="0" w:color="auto"/>
            <w:right w:val="none" w:sz="0" w:space="0" w:color="auto"/>
          </w:divBdr>
          <w:divsChild>
            <w:div w:id="2074500141">
              <w:marLeft w:val="0"/>
              <w:marRight w:val="0"/>
              <w:marTop w:val="0"/>
              <w:marBottom w:val="0"/>
              <w:divBdr>
                <w:top w:val="none" w:sz="0" w:space="0" w:color="auto"/>
                <w:left w:val="none" w:sz="0" w:space="0" w:color="auto"/>
                <w:bottom w:val="none" w:sz="0" w:space="0" w:color="auto"/>
                <w:right w:val="none" w:sz="0" w:space="0" w:color="auto"/>
              </w:divBdr>
            </w:div>
          </w:divsChild>
        </w:div>
        <w:div w:id="1569072431">
          <w:marLeft w:val="0"/>
          <w:marRight w:val="0"/>
          <w:marTop w:val="0"/>
          <w:marBottom w:val="0"/>
          <w:divBdr>
            <w:top w:val="none" w:sz="0" w:space="0" w:color="auto"/>
            <w:left w:val="none" w:sz="0" w:space="0" w:color="auto"/>
            <w:bottom w:val="none" w:sz="0" w:space="0" w:color="auto"/>
            <w:right w:val="none" w:sz="0" w:space="0" w:color="auto"/>
          </w:divBdr>
          <w:divsChild>
            <w:div w:id="596908683">
              <w:marLeft w:val="0"/>
              <w:marRight w:val="0"/>
              <w:marTop w:val="0"/>
              <w:marBottom w:val="0"/>
              <w:divBdr>
                <w:top w:val="none" w:sz="0" w:space="0" w:color="auto"/>
                <w:left w:val="none" w:sz="0" w:space="0" w:color="auto"/>
                <w:bottom w:val="none" w:sz="0" w:space="0" w:color="auto"/>
                <w:right w:val="none" w:sz="0" w:space="0" w:color="auto"/>
              </w:divBdr>
            </w:div>
          </w:divsChild>
        </w:div>
        <w:div w:id="1590888579">
          <w:marLeft w:val="0"/>
          <w:marRight w:val="0"/>
          <w:marTop w:val="0"/>
          <w:marBottom w:val="0"/>
          <w:divBdr>
            <w:top w:val="none" w:sz="0" w:space="0" w:color="auto"/>
            <w:left w:val="none" w:sz="0" w:space="0" w:color="auto"/>
            <w:bottom w:val="none" w:sz="0" w:space="0" w:color="auto"/>
            <w:right w:val="none" w:sz="0" w:space="0" w:color="auto"/>
          </w:divBdr>
          <w:divsChild>
            <w:div w:id="1845245328">
              <w:marLeft w:val="0"/>
              <w:marRight w:val="0"/>
              <w:marTop w:val="0"/>
              <w:marBottom w:val="0"/>
              <w:divBdr>
                <w:top w:val="none" w:sz="0" w:space="0" w:color="auto"/>
                <w:left w:val="none" w:sz="0" w:space="0" w:color="auto"/>
                <w:bottom w:val="none" w:sz="0" w:space="0" w:color="auto"/>
                <w:right w:val="none" w:sz="0" w:space="0" w:color="auto"/>
              </w:divBdr>
            </w:div>
          </w:divsChild>
        </w:div>
        <w:div w:id="1595675197">
          <w:marLeft w:val="0"/>
          <w:marRight w:val="0"/>
          <w:marTop w:val="0"/>
          <w:marBottom w:val="0"/>
          <w:divBdr>
            <w:top w:val="none" w:sz="0" w:space="0" w:color="auto"/>
            <w:left w:val="none" w:sz="0" w:space="0" w:color="auto"/>
            <w:bottom w:val="none" w:sz="0" w:space="0" w:color="auto"/>
            <w:right w:val="none" w:sz="0" w:space="0" w:color="auto"/>
          </w:divBdr>
          <w:divsChild>
            <w:div w:id="1591967595">
              <w:marLeft w:val="0"/>
              <w:marRight w:val="0"/>
              <w:marTop w:val="0"/>
              <w:marBottom w:val="0"/>
              <w:divBdr>
                <w:top w:val="none" w:sz="0" w:space="0" w:color="auto"/>
                <w:left w:val="none" w:sz="0" w:space="0" w:color="auto"/>
                <w:bottom w:val="none" w:sz="0" w:space="0" w:color="auto"/>
                <w:right w:val="none" w:sz="0" w:space="0" w:color="auto"/>
              </w:divBdr>
            </w:div>
          </w:divsChild>
        </w:div>
        <w:div w:id="1597056824">
          <w:marLeft w:val="0"/>
          <w:marRight w:val="0"/>
          <w:marTop w:val="0"/>
          <w:marBottom w:val="0"/>
          <w:divBdr>
            <w:top w:val="none" w:sz="0" w:space="0" w:color="auto"/>
            <w:left w:val="none" w:sz="0" w:space="0" w:color="auto"/>
            <w:bottom w:val="none" w:sz="0" w:space="0" w:color="auto"/>
            <w:right w:val="none" w:sz="0" w:space="0" w:color="auto"/>
          </w:divBdr>
          <w:divsChild>
            <w:div w:id="462506248">
              <w:marLeft w:val="0"/>
              <w:marRight w:val="0"/>
              <w:marTop w:val="0"/>
              <w:marBottom w:val="0"/>
              <w:divBdr>
                <w:top w:val="none" w:sz="0" w:space="0" w:color="auto"/>
                <w:left w:val="none" w:sz="0" w:space="0" w:color="auto"/>
                <w:bottom w:val="none" w:sz="0" w:space="0" w:color="auto"/>
                <w:right w:val="none" w:sz="0" w:space="0" w:color="auto"/>
              </w:divBdr>
            </w:div>
          </w:divsChild>
        </w:div>
        <w:div w:id="1615139760">
          <w:marLeft w:val="0"/>
          <w:marRight w:val="0"/>
          <w:marTop w:val="0"/>
          <w:marBottom w:val="0"/>
          <w:divBdr>
            <w:top w:val="none" w:sz="0" w:space="0" w:color="auto"/>
            <w:left w:val="none" w:sz="0" w:space="0" w:color="auto"/>
            <w:bottom w:val="none" w:sz="0" w:space="0" w:color="auto"/>
            <w:right w:val="none" w:sz="0" w:space="0" w:color="auto"/>
          </w:divBdr>
          <w:divsChild>
            <w:div w:id="1951938409">
              <w:marLeft w:val="0"/>
              <w:marRight w:val="0"/>
              <w:marTop w:val="0"/>
              <w:marBottom w:val="0"/>
              <w:divBdr>
                <w:top w:val="none" w:sz="0" w:space="0" w:color="auto"/>
                <w:left w:val="none" w:sz="0" w:space="0" w:color="auto"/>
                <w:bottom w:val="none" w:sz="0" w:space="0" w:color="auto"/>
                <w:right w:val="none" w:sz="0" w:space="0" w:color="auto"/>
              </w:divBdr>
            </w:div>
          </w:divsChild>
        </w:div>
        <w:div w:id="1634292183">
          <w:marLeft w:val="0"/>
          <w:marRight w:val="0"/>
          <w:marTop w:val="0"/>
          <w:marBottom w:val="0"/>
          <w:divBdr>
            <w:top w:val="none" w:sz="0" w:space="0" w:color="auto"/>
            <w:left w:val="none" w:sz="0" w:space="0" w:color="auto"/>
            <w:bottom w:val="none" w:sz="0" w:space="0" w:color="auto"/>
            <w:right w:val="none" w:sz="0" w:space="0" w:color="auto"/>
          </w:divBdr>
          <w:divsChild>
            <w:div w:id="1372877798">
              <w:marLeft w:val="0"/>
              <w:marRight w:val="0"/>
              <w:marTop w:val="0"/>
              <w:marBottom w:val="0"/>
              <w:divBdr>
                <w:top w:val="none" w:sz="0" w:space="0" w:color="auto"/>
                <w:left w:val="none" w:sz="0" w:space="0" w:color="auto"/>
                <w:bottom w:val="none" w:sz="0" w:space="0" w:color="auto"/>
                <w:right w:val="none" w:sz="0" w:space="0" w:color="auto"/>
              </w:divBdr>
            </w:div>
          </w:divsChild>
        </w:div>
        <w:div w:id="1649482827">
          <w:marLeft w:val="0"/>
          <w:marRight w:val="0"/>
          <w:marTop w:val="0"/>
          <w:marBottom w:val="0"/>
          <w:divBdr>
            <w:top w:val="none" w:sz="0" w:space="0" w:color="auto"/>
            <w:left w:val="none" w:sz="0" w:space="0" w:color="auto"/>
            <w:bottom w:val="none" w:sz="0" w:space="0" w:color="auto"/>
            <w:right w:val="none" w:sz="0" w:space="0" w:color="auto"/>
          </w:divBdr>
          <w:divsChild>
            <w:div w:id="1111359500">
              <w:marLeft w:val="0"/>
              <w:marRight w:val="0"/>
              <w:marTop w:val="0"/>
              <w:marBottom w:val="0"/>
              <w:divBdr>
                <w:top w:val="none" w:sz="0" w:space="0" w:color="auto"/>
                <w:left w:val="none" w:sz="0" w:space="0" w:color="auto"/>
                <w:bottom w:val="none" w:sz="0" w:space="0" w:color="auto"/>
                <w:right w:val="none" w:sz="0" w:space="0" w:color="auto"/>
              </w:divBdr>
            </w:div>
          </w:divsChild>
        </w:div>
        <w:div w:id="1686638670">
          <w:marLeft w:val="0"/>
          <w:marRight w:val="0"/>
          <w:marTop w:val="0"/>
          <w:marBottom w:val="0"/>
          <w:divBdr>
            <w:top w:val="none" w:sz="0" w:space="0" w:color="auto"/>
            <w:left w:val="none" w:sz="0" w:space="0" w:color="auto"/>
            <w:bottom w:val="none" w:sz="0" w:space="0" w:color="auto"/>
            <w:right w:val="none" w:sz="0" w:space="0" w:color="auto"/>
          </w:divBdr>
          <w:divsChild>
            <w:div w:id="759179593">
              <w:marLeft w:val="0"/>
              <w:marRight w:val="0"/>
              <w:marTop w:val="0"/>
              <w:marBottom w:val="0"/>
              <w:divBdr>
                <w:top w:val="none" w:sz="0" w:space="0" w:color="auto"/>
                <w:left w:val="none" w:sz="0" w:space="0" w:color="auto"/>
                <w:bottom w:val="none" w:sz="0" w:space="0" w:color="auto"/>
                <w:right w:val="none" w:sz="0" w:space="0" w:color="auto"/>
              </w:divBdr>
            </w:div>
          </w:divsChild>
        </w:div>
        <w:div w:id="1696733941">
          <w:marLeft w:val="0"/>
          <w:marRight w:val="0"/>
          <w:marTop w:val="0"/>
          <w:marBottom w:val="0"/>
          <w:divBdr>
            <w:top w:val="none" w:sz="0" w:space="0" w:color="auto"/>
            <w:left w:val="none" w:sz="0" w:space="0" w:color="auto"/>
            <w:bottom w:val="none" w:sz="0" w:space="0" w:color="auto"/>
            <w:right w:val="none" w:sz="0" w:space="0" w:color="auto"/>
          </w:divBdr>
          <w:divsChild>
            <w:div w:id="1903981091">
              <w:marLeft w:val="0"/>
              <w:marRight w:val="0"/>
              <w:marTop w:val="0"/>
              <w:marBottom w:val="0"/>
              <w:divBdr>
                <w:top w:val="none" w:sz="0" w:space="0" w:color="auto"/>
                <w:left w:val="none" w:sz="0" w:space="0" w:color="auto"/>
                <w:bottom w:val="none" w:sz="0" w:space="0" w:color="auto"/>
                <w:right w:val="none" w:sz="0" w:space="0" w:color="auto"/>
              </w:divBdr>
            </w:div>
          </w:divsChild>
        </w:div>
        <w:div w:id="1706174287">
          <w:marLeft w:val="0"/>
          <w:marRight w:val="0"/>
          <w:marTop w:val="0"/>
          <w:marBottom w:val="0"/>
          <w:divBdr>
            <w:top w:val="none" w:sz="0" w:space="0" w:color="auto"/>
            <w:left w:val="none" w:sz="0" w:space="0" w:color="auto"/>
            <w:bottom w:val="none" w:sz="0" w:space="0" w:color="auto"/>
            <w:right w:val="none" w:sz="0" w:space="0" w:color="auto"/>
          </w:divBdr>
          <w:divsChild>
            <w:div w:id="1657874561">
              <w:marLeft w:val="0"/>
              <w:marRight w:val="0"/>
              <w:marTop w:val="0"/>
              <w:marBottom w:val="0"/>
              <w:divBdr>
                <w:top w:val="none" w:sz="0" w:space="0" w:color="auto"/>
                <w:left w:val="none" w:sz="0" w:space="0" w:color="auto"/>
                <w:bottom w:val="none" w:sz="0" w:space="0" w:color="auto"/>
                <w:right w:val="none" w:sz="0" w:space="0" w:color="auto"/>
              </w:divBdr>
            </w:div>
          </w:divsChild>
        </w:div>
        <w:div w:id="1710378113">
          <w:marLeft w:val="0"/>
          <w:marRight w:val="0"/>
          <w:marTop w:val="0"/>
          <w:marBottom w:val="0"/>
          <w:divBdr>
            <w:top w:val="none" w:sz="0" w:space="0" w:color="auto"/>
            <w:left w:val="none" w:sz="0" w:space="0" w:color="auto"/>
            <w:bottom w:val="none" w:sz="0" w:space="0" w:color="auto"/>
            <w:right w:val="none" w:sz="0" w:space="0" w:color="auto"/>
          </w:divBdr>
          <w:divsChild>
            <w:div w:id="1635331324">
              <w:marLeft w:val="0"/>
              <w:marRight w:val="0"/>
              <w:marTop w:val="0"/>
              <w:marBottom w:val="0"/>
              <w:divBdr>
                <w:top w:val="none" w:sz="0" w:space="0" w:color="auto"/>
                <w:left w:val="none" w:sz="0" w:space="0" w:color="auto"/>
                <w:bottom w:val="none" w:sz="0" w:space="0" w:color="auto"/>
                <w:right w:val="none" w:sz="0" w:space="0" w:color="auto"/>
              </w:divBdr>
            </w:div>
          </w:divsChild>
        </w:div>
        <w:div w:id="1736051552">
          <w:marLeft w:val="0"/>
          <w:marRight w:val="0"/>
          <w:marTop w:val="0"/>
          <w:marBottom w:val="0"/>
          <w:divBdr>
            <w:top w:val="none" w:sz="0" w:space="0" w:color="auto"/>
            <w:left w:val="none" w:sz="0" w:space="0" w:color="auto"/>
            <w:bottom w:val="none" w:sz="0" w:space="0" w:color="auto"/>
            <w:right w:val="none" w:sz="0" w:space="0" w:color="auto"/>
          </w:divBdr>
          <w:divsChild>
            <w:div w:id="1679844185">
              <w:marLeft w:val="0"/>
              <w:marRight w:val="0"/>
              <w:marTop w:val="0"/>
              <w:marBottom w:val="0"/>
              <w:divBdr>
                <w:top w:val="none" w:sz="0" w:space="0" w:color="auto"/>
                <w:left w:val="none" w:sz="0" w:space="0" w:color="auto"/>
                <w:bottom w:val="none" w:sz="0" w:space="0" w:color="auto"/>
                <w:right w:val="none" w:sz="0" w:space="0" w:color="auto"/>
              </w:divBdr>
            </w:div>
          </w:divsChild>
        </w:div>
        <w:div w:id="1759324121">
          <w:marLeft w:val="0"/>
          <w:marRight w:val="0"/>
          <w:marTop w:val="0"/>
          <w:marBottom w:val="0"/>
          <w:divBdr>
            <w:top w:val="none" w:sz="0" w:space="0" w:color="auto"/>
            <w:left w:val="none" w:sz="0" w:space="0" w:color="auto"/>
            <w:bottom w:val="none" w:sz="0" w:space="0" w:color="auto"/>
            <w:right w:val="none" w:sz="0" w:space="0" w:color="auto"/>
          </w:divBdr>
          <w:divsChild>
            <w:div w:id="686180066">
              <w:marLeft w:val="0"/>
              <w:marRight w:val="0"/>
              <w:marTop w:val="0"/>
              <w:marBottom w:val="0"/>
              <w:divBdr>
                <w:top w:val="none" w:sz="0" w:space="0" w:color="auto"/>
                <w:left w:val="none" w:sz="0" w:space="0" w:color="auto"/>
                <w:bottom w:val="none" w:sz="0" w:space="0" w:color="auto"/>
                <w:right w:val="none" w:sz="0" w:space="0" w:color="auto"/>
              </w:divBdr>
            </w:div>
          </w:divsChild>
        </w:div>
        <w:div w:id="1773012948">
          <w:marLeft w:val="0"/>
          <w:marRight w:val="0"/>
          <w:marTop w:val="0"/>
          <w:marBottom w:val="0"/>
          <w:divBdr>
            <w:top w:val="none" w:sz="0" w:space="0" w:color="auto"/>
            <w:left w:val="none" w:sz="0" w:space="0" w:color="auto"/>
            <w:bottom w:val="none" w:sz="0" w:space="0" w:color="auto"/>
            <w:right w:val="none" w:sz="0" w:space="0" w:color="auto"/>
          </w:divBdr>
          <w:divsChild>
            <w:div w:id="1126847850">
              <w:marLeft w:val="0"/>
              <w:marRight w:val="0"/>
              <w:marTop w:val="0"/>
              <w:marBottom w:val="0"/>
              <w:divBdr>
                <w:top w:val="none" w:sz="0" w:space="0" w:color="auto"/>
                <w:left w:val="none" w:sz="0" w:space="0" w:color="auto"/>
                <w:bottom w:val="none" w:sz="0" w:space="0" w:color="auto"/>
                <w:right w:val="none" w:sz="0" w:space="0" w:color="auto"/>
              </w:divBdr>
            </w:div>
          </w:divsChild>
        </w:div>
        <w:div w:id="1776558943">
          <w:marLeft w:val="0"/>
          <w:marRight w:val="0"/>
          <w:marTop w:val="0"/>
          <w:marBottom w:val="0"/>
          <w:divBdr>
            <w:top w:val="none" w:sz="0" w:space="0" w:color="auto"/>
            <w:left w:val="none" w:sz="0" w:space="0" w:color="auto"/>
            <w:bottom w:val="none" w:sz="0" w:space="0" w:color="auto"/>
            <w:right w:val="none" w:sz="0" w:space="0" w:color="auto"/>
          </w:divBdr>
          <w:divsChild>
            <w:div w:id="22025720">
              <w:marLeft w:val="0"/>
              <w:marRight w:val="0"/>
              <w:marTop w:val="0"/>
              <w:marBottom w:val="0"/>
              <w:divBdr>
                <w:top w:val="none" w:sz="0" w:space="0" w:color="auto"/>
                <w:left w:val="none" w:sz="0" w:space="0" w:color="auto"/>
                <w:bottom w:val="none" w:sz="0" w:space="0" w:color="auto"/>
                <w:right w:val="none" w:sz="0" w:space="0" w:color="auto"/>
              </w:divBdr>
            </w:div>
          </w:divsChild>
        </w:div>
        <w:div w:id="1778139003">
          <w:marLeft w:val="0"/>
          <w:marRight w:val="0"/>
          <w:marTop w:val="0"/>
          <w:marBottom w:val="0"/>
          <w:divBdr>
            <w:top w:val="none" w:sz="0" w:space="0" w:color="auto"/>
            <w:left w:val="none" w:sz="0" w:space="0" w:color="auto"/>
            <w:bottom w:val="none" w:sz="0" w:space="0" w:color="auto"/>
            <w:right w:val="none" w:sz="0" w:space="0" w:color="auto"/>
          </w:divBdr>
          <w:divsChild>
            <w:div w:id="1222718444">
              <w:marLeft w:val="0"/>
              <w:marRight w:val="0"/>
              <w:marTop w:val="0"/>
              <w:marBottom w:val="0"/>
              <w:divBdr>
                <w:top w:val="none" w:sz="0" w:space="0" w:color="auto"/>
                <w:left w:val="none" w:sz="0" w:space="0" w:color="auto"/>
                <w:bottom w:val="none" w:sz="0" w:space="0" w:color="auto"/>
                <w:right w:val="none" w:sz="0" w:space="0" w:color="auto"/>
              </w:divBdr>
            </w:div>
          </w:divsChild>
        </w:div>
        <w:div w:id="1786003593">
          <w:marLeft w:val="0"/>
          <w:marRight w:val="0"/>
          <w:marTop w:val="0"/>
          <w:marBottom w:val="0"/>
          <w:divBdr>
            <w:top w:val="none" w:sz="0" w:space="0" w:color="auto"/>
            <w:left w:val="none" w:sz="0" w:space="0" w:color="auto"/>
            <w:bottom w:val="none" w:sz="0" w:space="0" w:color="auto"/>
            <w:right w:val="none" w:sz="0" w:space="0" w:color="auto"/>
          </w:divBdr>
          <w:divsChild>
            <w:div w:id="332030912">
              <w:marLeft w:val="0"/>
              <w:marRight w:val="0"/>
              <w:marTop w:val="0"/>
              <w:marBottom w:val="0"/>
              <w:divBdr>
                <w:top w:val="none" w:sz="0" w:space="0" w:color="auto"/>
                <w:left w:val="none" w:sz="0" w:space="0" w:color="auto"/>
                <w:bottom w:val="none" w:sz="0" w:space="0" w:color="auto"/>
                <w:right w:val="none" w:sz="0" w:space="0" w:color="auto"/>
              </w:divBdr>
            </w:div>
          </w:divsChild>
        </w:div>
        <w:div w:id="1788814187">
          <w:marLeft w:val="0"/>
          <w:marRight w:val="0"/>
          <w:marTop w:val="0"/>
          <w:marBottom w:val="0"/>
          <w:divBdr>
            <w:top w:val="none" w:sz="0" w:space="0" w:color="auto"/>
            <w:left w:val="none" w:sz="0" w:space="0" w:color="auto"/>
            <w:bottom w:val="none" w:sz="0" w:space="0" w:color="auto"/>
            <w:right w:val="none" w:sz="0" w:space="0" w:color="auto"/>
          </w:divBdr>
          <w:divsChild>
            <w:div w:id="1566448227">
              <w:marLeft w:val="0"/>
              <w:marRight w:val="0"/>
              <w:marTop w:val="0"/>
              <w:marBottom w:val="0"/>
              <w:divBdr>
                <w:top w:val="none" w:sz="0" w:space="0" w:color="auto"/>
                <w:left w:val="none" w:sz="0" w:space="0" w:color="auto"/>
                <w:bottom w:val="none" w:sz="0" w:space="0" w:color="auto"/>
                <w:right w:val="none" w:sz="0" w:space="0" w:color="auto"/>
              </w:divBdr>
            </w:div>
          </w:divsChild>
        </w:div>
        <w:div w:id="1791623901">
          <w:marLeft w:val="0"/>
          <w:marRight w:val="0"/>
          <w:marTop w:val="0"/>
          <w:marBottom w:val="0"/>
          <w:divBdr>
            <w:top w:val="none" w:sz="0" w:space="0" w:color="auto"/>
            <w:left w:val="none" w:sz="0" w:space="0" w:color="auto"/>
            <w:bottom w:val="none" w:sz="0" w:space="0" w:color="auto"/>
            <w:right w:val="none" w:sz="0" w:space="0" w:color="auto"/>
          </w:divBdr>
          <w:divsChild>
            <w:div w:id="1997032613">
              <w:marLeft w:val="0"/>
              <w:marRight w:val="0"/>
              <w:marTop w:val="0"/>
              <w:marBottom w:val="0"/>
              <w:divBdr>
                <w:top w:val="none" w:sz="0" w:space="0" w:color="auto"/>
                <w:left w:val="none" w:sz="0" w:space="0" w:color="auto"/>
                <w:bottom w:val="none" w:sz="0" w:space="0" w:color="auto"/>
                <w:right w:val="none" w:sz="0" w:space="0" w:color="auto"/>
              </w:divBdr>
            </w:div>
          </w:divsChild>
        </w:div>
        <w:div w:id="1795631682">
          <w:marLeft w:val="0"/>
          <w:marRight w:val="0"/>
          <w:marTop w:val="0"/>
          <w:marBottom w:val="0"/>
          <w:divBdr>
            <w:top w:val="none" w:sz="0" w:space="0" w:color="auto"/>
            <w:left w:val="none" w:sz="0" w:space="0" w:color="auto"/>
            <w:bottom w:val="none" w:sz="0" w:space="0" w:color="auto"/>
            <w:right w:val="none" w:sz="0" w:space="0" w:color="auto"/>
          </w:divBdr>
          <w:divsChild>
            <w:div w:id="1910264780">
              <w:marLeft w:val="0"/>
              <w:marRight w:val="0"/>
              <w:marTop w:val="0"/>
              <w:marBottom w:val="0"/>
              <w:divBdr>
                <w:top w:val="none" w:sz="0" w:space="0" w:color="auto"/>
                <w:left w:val="none" w:sz="0" w:space="0" w:color="auto"/>
                <w:bottom w:val="none" w:sz="0" w:space="0" w:color="auto"/>
                <w:right w:val="none" w:sz="0" w:space="0" w:color="auto"/>
              </w:divBdr>
            </w:div>
          </w:divsChild>
        </w:div>
        <w:div w:id="1797330744">
          <w:marLeft w:val="0"/>
          <w:marRight w:val="0"/>
          <w:marTop w:val="0"/>
          <w:marBottom w:val="0"/>
          <w:divBdr>
            <w:top w:val="none" w:sz="0" w:space="0" w:color="auto"/>
            <w:left w:val="none" w:sz="0" w:space="0" w:color="auto"/>
            <w:bottom w:val="none" w:sz="0" w:space="0" w:color="auto"/>
            <w:right w:val="none" w:sz="0" w:space="0" w:color="auto"/>
          </w:divBdr>
          <w:divsChild>
            <w:div w:id="480927840">
              <w:marLeft w:val="0"/>
              <w:marRight w:val="0"/>
              <w:marTop w:val="0"/>
              <w:marBottom w:val="0"/>
              <w:divBdr>
                <w:top w:val="none" w:sz="0" w:space="0" w:color="auto"/>
                <w:left w:val="none" w:sz="0" w:space="0" w:color="auto"/>
                <w:bottom w:val="none" w:sz="0" w:space="0" w:color="auto"/>
                <w:right w:val="none" w:sz="0" w:space="0" w:color="auto"/>
              </w:divBdr>
            </w:div>
          </w:divsChild>
        </w:div>
        <w:div w:id="1832983070">
          <w:marLeft w:val="0"/>
          <w:marRight w:val="0"/>
          <w:marTop w:val="0"/>
          <w:marBottom w:val="0"/>
          <w:divBdr>
            <w:top w:val="none" w:sz="0" w:space="0" w:color="auto"/>
            <w:left w:val="none" w:sz="0" w:space="0" w:color="auto"/>
            <w:bottom w:val="none" w:sz="0" w:space="0" w:color="auto"/>
            <w:right w:val="none" w:sz="0" w:space="0" w:color="auto"/>
          </w:divBdr>
          <w:divsChild>
            <w:div w:id="1268149752">
              <w:marLeft w:val="0"/>
              <w:marRight w:val="0"/>
              <w:marTop w:val="0"/>
              <w:marBottom w:val="0"/>
              <w:divBdr>
                <w:top w:val="none" w:sz="0" w:space="0" w:color="auto"/>
                <w:left w:val="none" w:sz="0" w:space="0" w:color="auto"/>
                <w:bottom w:val="none" w:sz="0" w:space="0" w:color="auto"/>
                <w:right w:val="none" w:sz="0" w:space="0" w:color="auto"/>
              </w:divBdr>
            </w:div>
          </w:divsChild>
        </w:div>
        <w:div w:id="1840729153">
          <w:marLeft w:val="0"/>
          <w:marRight w:val="0"/>
          <w:marTop w:val="0"/>
          <w:marBottom w:val="0"/>
          <w:divBdr>
            <w:top w:val="none" w:sz="0" w:space="0" w:color="auto"/>
            <w:left w:val="none" w:sz="0" w:space="0" w:color="auto"/>
            <w:bottom w:val="none" w:sz="0" w:space="0" w:color="auto"/>
            <w:right w:val="none" w:sz="0" w:space="0" w:color="auto"/>
          </w:divBdr>
          <w:divsChild>
            <w:div w:id="2099521668">
              <w:marLeft w:val="0"/>
              <w:marRight w:val="0"/>
              <w:marTop w:val="0"/>
              <w:marBottom w:val="0"/>
              <w:divBdr>
                <w:top w:val="none" w:sz="0" w:space="0" w:color="auto"/>
                <w:left w:val="none" w:sz="0" w:space="0" w:color="auto"/>
                <w:bottom w:val="none" w:sz="0" w:space="0" w:color="auto"/>
                <w:right w:val="none" w:sz="0" w:space="0" w:color="auto"/>
              </w:divBdr>
            </w:div>
          </w:divsChild>
        </w:div>
        <w:div w:id="1862473490">
          <w:marLeft w:val="0"/>
          <w:marRight w:val="0"/>
          <w:marTop w:val="0"/>
          <w:marBottom w:val="0"/>
          <w:divBdr>
            <w:top w:val="none" w:sz="0" w:space="0" w:color="auto"/>
            <w:left w:val="none" w:sz="0" w:space="0" w:color="auto"/>
            <w:bottom w:val="none" w:sz="0" w:space="0" w:color="auto"/>
            <w:right w:val="none" w:sz="0" w:space="0" w:color="auto"/>
          </w:divBdr>
          <w:divsChild>
            <w:div w:id="1885755081">
              <w:marLeft w:val="0"/>
              <w:marRight w:val="0"/>
              <w:marTop w:val="0"/>
              <w:marBottom w:val="0"/>
              <w:divBdr>
                <w:top w:val="none" w:sz="0" w:space="0" w:color="auto"/>
                <w:left w:val="none" w:sz="0" w:space="0" w:color="auto"/>
                <w:bottom w:val="none" w:sz="0" w:space="0" w:color="auto"/>
                <w:right w:val="none" w:sz="0" w:space="0" w:color="auto"/>
              </w:divBdr>
            </w:div>
          </w:divsChild>
        </w:div>
        <w:div w:id="1885874354">
          <w:marLeft w:val="0"/>
          <w:marRight w:val="0"/>
          <w:marTop w:val="0"/>
          <w:marBottom w:val="0"/>
          <w:divBdr>
            <w:top w:val="none" w:sz="0" w:space="0" w:color="auto"/>
            <w:left w:val="none" w:sz="0" w:space="0" w:color="auto"/>
            <w:bottom w:val="none" w:sz="0" w:space="0" w:color="auto"/>
            <w:right w:val="none" w:sz="0" w:space="0" w:color="auto"/>
          </w:divBdr>
          <w:divsChild>
            <w:div w:id="34232623">
              <w:marLeft w:val="0"/>
              <w:marRight w:val="0"/>
              <w:marTop w:val="0"/>
              <w:marBottom w:val="0"/>
              <w:divBdr>
                <w:top w:val="none" w:sz="0" w:space="0" w:color="auto"/>
                <w:left w:val="none" w:sz="0" w:space="0" w:color="auto"/>
                <w:bottom w:val="none" w:sz="0" w:space="0" w:color="auto"/>
                <w:right w:val="none" w:sz="0" w:space="0" w:color="auto"/>
              </w:divBdr>
            </w:div>
          </w:divsChild>
        </w:div>
        <w:div w:id="1888250602">
          <w:marLeft w:val="0"/>
          <w:marRight w:val="0"/>
          <w:marTop w:val="0"/>
          <w:marBottom w:val="0"/>
          <w:divBdr>
            <w:top w:val="none" w:sz="0" w:space="0" w:color="auto"/>
            <w:left w:val="none" w:sz="0" w:space="0" w:color="auto"/>
            <w:bottom w:val="none" w:sz="0" w:space="0" w:color="auto"/>
            <w:right w:val="none" w:sz="0" w:space="0" w:color="auto"/>
          </w:divBdr>
          <w:divsChild>
            <w:div w:id="1991711085">
              <w:marLeft w:val="0"/>
              <w:marRight w:val="0"/>
              <w:marTop w:val="0"/>
              <w:marBottom w:val="0"/>
              <w:divBdr>
                <w:top w:val="none" w:sz="0" w:space="0" w:color="auto"/>
                <w:left w:val="none" w:sz="0" w:space="0" w:color="auto"/>
                <w:bottom w:val="none" w:sz="0" w:space="0" w:color="auto"/>
                <w:right w:val="none" w:sz="0" w:space="0" w:color="auto"/>
              </w:divBdr>
            </w:div>
          </w:divsChild>
        </w:div>
        <w:div w:id="1891576429">
          <w:marLeft w:val="0"/>
          <w:marRight w:val="0"/>
          <w:marTop w:val="0"/>
          <w:marBottom w:val="0"/>
          <w:divBdr>
            <w:top w:val="none" w:sz="0" w:space="0" w:color="auto"/>
            <w:left w:val="none" w:sz="0" w:space="0" w:color="auto"/>
            <w:bottom w:val="none" w:sz="0" w:space="0" w:color="auto"/>
            <w:right w:val="none" w:sz="0" w:space="0" w:color="auto"/>
          </w:divBdr>
          <w:divsChild>
            <w:div w:id="476803923">
              <w:marLeft w:val="0"/>
              <w:marRight w:val="0"/>
              <w:marTop w:val="0"/>
              <w:marBottom w:val="0"/>
              <w:divBdr>
                <w:top w:val="none" w:sz="0" w:space="0" w:color="auto"/>
                <w:left w:val="none" w:sz="0" w:space="0" w:color="auto"/>
                <w:bottom w:val="none" w:sz="0" w:space="0" w:color="auto"/>
                <w:right w:val="none" w:sz="0" w:space="0" w:color="auto"/>
              </w:divBdr>
            </w:div>
          </w:divsChild>
        </w:div>
        <w:div w:id="1892644284">
          <w:marLeft w:val="0"/>
          <w:marRight w:val="0"/>
          <w:marTop w:val="0"/>
          <w:marBottom w:val="0"/>
          <w:divBdr>
            <w:top w:val="none" w:sz="0" w:space="0" w:color="auto"/>
            <w:left w:val="none" w:sz="0" w:space="0" w:color="auto"/>
            <w:bottom w:val="none" w:sz="0" w:space="0" w:color="auto"/>
            <w:right w:val="none" w:sz="0" w:space="0" w:color="auto"/>
          </w:divBdr>
          <w:divsChild>
            <w:div w:id="185487595">
              <w:marLeft w:val="0"/>
              <w:marRight w:val="0"/>
              <w:marTop w:val="0"/>
              <w:marBottom w:val="0"/>
              <w:divBdr>
                <w:top w:val="none" w:sz="0" w:space="0" w:color="auto"/>
                <w:left w:val="none" w:sz="0" w:space="0" w:color="auto"/>
                <w:bottom w:val="none" w:sz="0" w:space="0" w:color="auto"/>
                <w:right w:val="none" w:sz="0" w:space="0" w:color="auto"/>
              </w:divBdr>
            </w:div>
          </w:divsChild>
        </w:div>
        <w:div w:id="1904944491">
          <w:marLeft w:val="0"/>
          <w:marRight w:val="0"/>
          <w:marTop w:val="0"/>
          <w:marBottom w:val="0"/>
          <w:divBdr>
            <w:top w:val="none" w:sz="0" w:space="0" w:color="auto"/>
            <w:left w:val="none" w:sz="0" w:space="0" w:color="auto"/>
            <w:bottom w:val="none" w:sz="0" w:space="0" w:color="auto"/>
            <w:right w:val="none" w:sz="0" w:space="0" w:color="auto"/>
          </w:divBdr>
          <w:divsChild>
            <w:div w:id="1851529321">
              <w:marLeft w:val="0"/>
              <w:marRight w:val="0"/>
              <w:marTop w:val="0"/>
              <w:marBottom w:val="0"/>
              <w:divBdr>
                <w:top w:val="none" w:sz="0" w:space="0" w:color="auto"/>
                <w:left w:val="none" w:sz="0" w:space="0" w:color="auto"/>
                <w:bottom w:val="none" w:sz="0" w:space="0" w:color="auto"/>
                <w:right w:val="none" w:sz="0" w:space="0" w:color="auto"/>
              </w:divBdr>
            </w:div>
          </w:divsChild>
        </w:div>
        <w:div w:id="1908030588">
          <w:marLeft w:val="0"/>
          <w:marRight w:val="0"/>
          <w:marTop w:val="0"/>
          <w:marBottom w:val="0"/>
          <w:divBdr>
            <w:top w:val="none" w:sz="0" w:space="0" w:color="auto"/>
            <w:left w:val="none" w:sz="0" w:space="0" w:color="auto"/>
            <w:bottom w:val="none" w:sz="0" w:space="0" w:color="auto"/>
            <w:right w:val="none" w:sz="0" w:space="0" w:color="auto"/>
          </w:divBdr>
          <w:divsChild>
            <w:div w:id="1235892347">
              <w:marLeft w:val="0"/>
              <w:marRight w:val="0"/>
              <w:marTop w:val="0"/>
              <w:marBottom w:val="0"/>
              <w:divBdr>
                <w:top w:val="none" w:sz="0" w:space="0" w:color="auto"/>
                <w:left w:val="none" w:sz="0" w:space="0" w:color="auto"/>
                <w:bottom w:val="none" w:sz="0" w:space="0" w:color="auto"/>
                <w:right w:val="none" w:sz="0" w:space="0" w:color="auto"/>
              </w:divBdr>
            </w:div>
          </w:divsChild>
        </w:div>
        <w:div w:id="1941181926">
          <w:marLeft w:val="0"/>
          <w:marRight w:val="0"/>
          <w:marTop w:val="0"/>
          <w:marBottom w:val="0"/>
          <w:divBdr>
            <w:top w:val="none" w:sz="0" w:space="0" w:color="auto"/>
            <w:left w:val="none" w:sz="0" w:space="0" w:color="auto"/>
            <w:bottom w:val="none" w:sz="0" w:space="0" w:color="auto"/>
            <w:right w:val="none" w:sz="0" w:space="0" w:color="auto"/>
          </w:divBdr>
          <w:divsChild>
            <w:div w:id="6099061">
              <w:marLeft w:val="0"/>
              <w:marRight w:val="0"/>
              <w:marTop w:val="0"/>
              <w:marBottom w:val="0"/>
              <w:divBdr>
                <w:top w:val="none" w:sz="0" w:space="0" w:color="auto"/>
                <w:left w:val="none" w:sz="0" w:space="0" w:color="auto"/>
                <w:bottom w:val="none" w:sz="0" w:space="0" w:color="auto"/>
                <w:right w:val="none" w:sz="0" w:space="0" w:color="auto"/>
              </w:divBdr>
            </w:div>
          </w:divsChild>
        </w:div>
        <w:div w:id="1968120724">
          <w:marLeft w:val="0"/>
          <w:marRight w:val="0"/>
          <w:marTop w:val="0"/>
          <w:marBottom w:val="0"/>
          <w:divBdr>
            <w:top w:val="none" w:sz="0" w:space="0" w:color="auto"/>
            <w:left w:val="none" w:sz="0" w:space="0" w:color="auto"/>
            <w:bottom w:val="none" w:sz="0" w:space="0" w:color="auto"/>
            <w:right w:val="none" w:sz="0" w:space="0" w:color="auto"/>
          </w:divBdr>
          <w:divsChild>
            <w:div w:id="1727407897">
              <w:marLeft w:val="0"/>
              <w:marRight w:val="0"/>
              <w:marTop w:val="0"/>
              <w:marBottom w:val="0"/>
              <w:divBdr>
                <w:top w:val="none" w:sz="0" w:space="0" w:color="auto"/>
                <w:left w:val="none" w:sz="0" w:space="0" w:color="auto"/>
                <w:bottom w:val="none" w:sz="0" w:space="0" w:color="auto"/>
                <w:right w:val="none" w:sz="0" w:space="0" w:color="auto"/>
              </w:divBdr>
            </w:div>
          </w:divsChild>
        </w:div>
        <w:div w:id="1970667814">
          <w:marLeft w:val="0"/>
          <w:marRight w:val="0"/>
          <w:marTop w:val="0"/>
          <w:marBottom w:val="0"/>
          <w:divBdr>
            <w:top w:val="none" w:sz="0" w:space="0" w:color="auto"/>
            <w:left w:val="none" w:sz="0" w:space="0" w:color="auto"/>
            <w:bottom w:val="none" w:sz="0" w:space="0" w:color="auto"/>
            <w:right w:val="none" w:sz="0" w:space="0" w:color="auto"/>
          </w:divBdr>
          <w:divsChild>
            <w:div w:id="2008484250">
              <w:marLeft w:val="0"/>
              <w:marRight w:val="0"/>
              <w:marTop w:val="0"/>
              <w:marBottom w:val="0"/>
              <w:divBdr>
                <w:top w:val="none" w:sz="0" w:space="0" w:color="auto"/>
                <w:left w:val="none" w:sz="0" w:space="0" w:color="auto"/>
                <w:bottom w:val="none" w:sz="0" w:space="0" w:color="auto"/>
                <w:right w:val="none" w:sz="0" w:space="0" w:color="auto"/>
              </w:divBdr>
            </w:div>
          </w:divsChild>
        </w:div>
        <w:div w:id="1972006889">
          <w:marLeft w:val="0"/>
          <w:marRight w:val="0"/>
          <w:marTop w:val="0"/>
          <w:marBottom w:val="0"/>
          <w:divBdr>
            <w:top w:val="none" w:sz="0" w:space="0" w:color="auto"/>
            <w:left w:val="none" w:sz="0" w:space="0" w:color="auto"/>
            <w:bottom w:val="none" w:sz="0" w:space="0" w:color="auto"/>
            <w:right w:val="none" w:sz="0" w:space="0" w:color="auto"/>
          </w:divBdr>
          <w:divsChild>
            <w:div w:id="386685024">
              <w:marLeft w:val="0"/>
              <w:marRight w:val="0"/>
              <w:marTop w:val="0"/>
              <w:marBottom w:val="0"/>
              <w:divBdr>
                <w:top w:val="none" w:sz="0" w:space="0" w:color="auto"/>
                <w:left w:val="none" w:sz="0" w:space="0" w:color="auto"/>
                <w:bottom w:val="none" w:sz="0" w:space="0" w:color="auto"/>
                <w:right w:val="none" w:sz="0" w:space="0" w:color="auto"/>
              </w:divBdr>
            </w:div>
          </w:divsChild>
        </w:div>
        <w:div w:id="2036155966">
          <w:marLeft w:val="0"/>
          <w:marRight w:val="0"/>
          <w:marTop w:val="0"/>
          <w:marBottom w:val="0"/>
          <w:divBdr>
            <w:top w:val="none" w:sz="0" w:space="0" w:color="auto"/>
            <w:left w:val="none" w:sz="0" w:space="0" w:color="auto"/>
            <w:bottom w:val="none" w:sz="0" w:space="0" w:color="auto"/>
            <w:right w:val="none" w:sz="0" w:space="0" w:color="auto"/>
          </w:divBdr>
          <w:divsChild>
            <w:div w:id="1119648630">
              <w:marLeft w:val="0"/>
              <w:marRight w:val="0"/>
              <w:marTop w:val="0"/>
              <w:marBottom w:val="0"/>
              <w:divBdr>
                <w:top w:val="none" w:sz="0" w:space="0" w:color="auto"/>
                <w:left w:val="none" w:sz="0" w:space="0" w:color="auto"/>
                <w:bottom w:val="none" w:sz="0" w:space="0" w:color="auto"/>
                <w:right w:val="none" w:sz="0" w:space="0" w:color="auto"/>
              </w:divBdr>
            </w:div>
          </w:divsChild>
        </w:div>
        <w:div w:id="2038700318">
          <w:marLeft w:val="0"/>
          <w:marRight w:val="0"/>
          <w:marTop w:val="0"/>
          <w:marBottom w:val="0"/>
          <w:divBdr>
            <w:top w:val="none" w:sz="0" w:space="0" w:color="auto"/>
            <w:left w:val="none" w:sz="0" w:space="0" w:color="auto"/>
            <w:bottom w:val="none" w:sz="0" w:space="0" w:color="auto"/>
            <w:right w:val="none" w:sz="0" w:space="0" w:color="auto"/>
          </w:divBdr>
          <w:divsChild>
            <w:div w:id="457797166">
              <w:marLeft w:val="0"/>
              <w:marRight w:val="0"/>
              <w:marTop w:val="0"/>
              <w:marBottom w:val="0"/>
              <w:divBdr>
                <w:top w:val="none" w:sz="0" w:space="0" w:color="auto"/>
                <w:left w:val="none" w:sz="0" w:space="0" w:color="auto"/>
                <w:bottom w:val="none" w:sz="0" w:space="0" w:color="auto"/>
                <w:right w:val="none" w:sz="0" w:space="0" w:color="auto"/>
              </w:divBdr>
            </w:div>
          </w:divsChild>
        </w:div>
        <w:div w:id="2048990853">
          <w:marLeft w:val="0"/>
          <w:marRight w:val="0"/>
          <w:marTop w:val="0"/>
          <w:marBottom w:val="0"/>
          <w:divBdr>
            <w:top w:val="none" w:sz="0" w:space="0" w:color="auto"/>
            <w:left w:val="none" w:sz="0" w:space="0" w:color="auto"/>
            <w:bottom w:val="none" w:sz="0" w:space="0" w:color="auto"/>
            <w:right w:val="none" w:sz="0" w:space="0" w:color="auto"/>
          </w:divBdr>
          <w:divsChild>
            <w:div w:id="1834909621">
              <w:marLeft w:val="0"/>
              <w:marRight w:val="0"/>
              <w:marTop w:val="0"/>
              <w:marBottom w:val="0"/>
              <w:divBdr>
                <w:top w:val="none" w:sz="0" w:space="0" w:color="auto"/>
                <w:left w:val="none" w:sz="0" w:space="0" w:color="auto"/>
                <w:bottom w:val="none" w:sz="0" w:space="0" w:color="auto"/>
                <w:right w:val="none" w:sz="0" w:space="0" w:color="auto"/>
              </w:divBdr>
            </w:div>
          </w:divsChild>
        </w:div>
        <w:div w:id="2056079115">
          <w:marLeft w:val="0"/>
          <w:marRight w:val="0"/>
          <w:marTop w:val="0"/>
          <w:marBottom w:val="0"/>
          <w:divBdr>
            <w:top w:val="none" w:sz="0" w:space="0" w:color="auto"/>
            <w:left w:val="none" w:sz="0" w:space="0" w:color="auto"/>
            <w:bottom w:val="none" w:sz="0" w:space="0" w:color="auto"/>
            <w:right w:val="none" w:sz="0" w:space="0" w:color="auto"/>
          </w:divBdr>
          <w:divsChild>
            <w:div w:id="1110391829">
              <w:marLeft w:val="0"/>
              <w:marRight w:val="0"/>
              <w:marTop w:val="0"/>
              <w:marBottom w:val="0"/>
              <w:divBdr>
                <w:top w:val="none" w:sz="0" w:space="0" w:color="auto"/>
                <w:left w:val="none" w:sz="0" w:space="0" w:color="auto"/>
                <w:bottom w:val="none" w:sz="0" w:space="0" w:color="auto"/>
                <w:right w:val="none" w:sz="0" w:space="0" w:color="auto"/>
              </w:divBdr>
            </w:div>
          </w:divsChild>
        </w:div>
        <w:div w:id="2065984037">
          <w:marLeft w:val="0"/>
          <w:marRight w:val="0"/>
          <w:marTop w:val="0"/>
          <w:marBottom w:val="0"/>
          <w:divBdr>
            <w:top w:val="none" w:sz="0" w:space="0" w:color="auto"/>
            <w:left w:val="none" w:sz="0" w:space="0" w:color="auto"/>
            <w:bottom w:val="none" w:sz="0" w:space="0" w:color="auto"/>
            <w:right w:val="none" w:sz="0" w:space="0" w:color="auto"/>
          </w:divBdr>
          <w:divsChild>
            <w:div w:id="744030318">
              <w:marLeft w:val="0"/>
              <w:marRight w:val="0"/>
              <w:marTop w:val="0"/>
              <w:marBottom w:val="0"/>
              <w:divBdr>
                <w:top w:val="none" w:sz="0" w:space="0" w:color="auto"/>
                <w:left w:val="none" w:sz="0" w:space="0" w:color="auto"/>
                <w:bottom w:val="none" w:sz="0" w:space="0" w:color="auto"/>
                <w:right w:val="none" w:sz="0" w:space="0" w:color="auto"/>
              </w:divBdr>
            </w:div>
          </w:divsChild>
        </w:div>
        <w:div w:id="2066563380">
          <w:marLeft w:val="0"/>
          <w:marRight w:val="0"/>
          <w:marTop w:val="0"/>
          <w:marBottom w:val="0"/>
          <w:divBdr>
            <w:top w:val="none" w:sz="0" w:space="0" w:color="auto"/>
            <w:left w:val="none" w:sz="0" w:space="0" w:color="auto"/>
            <w:bottom w:val="none" w:sz="0" w:space="0" w:color="auto"/>
            <w:right w:val="none" w:sz="0" w:space="0" w:color="auto"/>
          </w:divBdr>
          <w:divsChild>
            <w:div w:id="108624337">
              <w:marLeft w:val="0"/>
              <w:marRight w:val="0"/>
              <w:marTop w:val="0"/>
              <w:marBottom w:val="0"/>
              <w:divBdr>
                <w:top w:val="none" w:sz="0" w:space="0" w:color="auto"/>
                <w:left w:val="none" w:sz="0" w:space="0" w:color="auto"/>
                <w:bottom w:val="none" w:sz="0" w:space="0" w:color="auto"/>
                <w:right w:val="none" w:sz="0" w:space="0" w:color="auto"/>
              </w:divBdr>
            </w:div>
          </w:divsChild>
        </w:div>
        <w:div w:id="2073044092">
          <w:marLeft w:val="0"/>
          <w:marRight w:val="0"/>
          <w:marTop w:val="0"/>
          <w:marBottom w:val="0"/>
          <w:divBdr>
            <w:top w:val="none" w:sz="0" w:space="0" w:color="auto"/>
            <w:left w:val="none" w:sz="0" w:space="0" w:color="auto"/>
            <w:bottom w:val="none" w:sz="0" w:space="0" w:color="auto"/>
            <w:right w:val="none" w:sz="0" w:space="0" w:color="auto"/>
          </w:divBdr>
          <w:divsChild>
            <w:div w:id="478613835">
              <w:marLeft w:val="0"/>
              <w:marRight w:val="0"/>
              <w:marTop w:val="0"/>
              <w:marBottom w:val="0"/>
              <w:divBdr>
                <w:top w:val="none" w:sz="0" w:space="0" w:color="auto"/>
                <w:left w:val="none" w:sz="0" w:space="0" w:color="auto"/>
                <w:bottom w:val="none" w:sz="0" w:space="0" w:color="auto"/>
                <w:right w:val="none" w:sz="0" w:space="0" w:color="auto"/>
              </w:divBdr>
            </w:div>
          </w:divsChild>
        </w:div>
        <w:div w:id="2077588655">
          <w:marLeft w:val="0"/>
          <w:marRight w:val="0"/>
          <w:marTop w:val="0"/>
          <w:marBottom w:val="0"/>
          <w:divBdr>
            <w:top w:val="none" w:sz="0" w:space="0" w:color="auto"/>
            <w:left w:val="none" w:sz="0" w:space="0" w:color="auto"/>
            <w:bottom w:val="none" w:sz="0" w:space="0" w:color="auto"/>
            <w:right w:val="none" w:sz="0" w:space="0" w:color="auto"/>
          </w:divBdr>
          <w:divsChild>
            <w:div w:id="1653368766">
              <w:marLeft w:val="0"/>
              <w:marRight w:val="0"/>
              <w:marTop w:val="0"/>
              <w:marBottom w:val="0"/>
              <w:divBdr>
                <w:top w:val="none" w:sz="0" w:space="0" w:color="auto"/>
                <w:left w:val="none" w:sz="0" w:space="0" w:color="auto"/>
                <w:bottom w:val="none" w:sz="0" w:space="0" w:color="auto"/>
                <w:right w:val="none" w:sz="0" w:space="0" w:color="auto"/>
              </w:divBdr>
            </w:div>
          </w:divsChild>
        </w:div>
        <w:div w:id="2086755986">
          <w:marLeft w:val="0"/>
          <w:marRight w:val="0"/>
          <w:marTop w:val="0"/>
          <w:marBottom w:val="0"/>
          <w:divBdr>
            <w:top w:val="none" w:sz="0" w:space="0" w:color="auto"/>
            <w:left w:val="none" w:sz="0" w:space="0" w:color="auto"/>
            <w:bottom w:val="none" w:sz="0" w:space="0" w:color="auto"/>
            <w:right w:val="none" w:sz="0" w:space="0" w:color="auto"/>
          </w:divBdr>
          <w:divsChild>
            <w:div w:id="2037462006">
              <w:marLeft w:val="0"/>
              <w:marRight w:val="0"/>
              <w:marTop w:val="0"/>
              <w:marBottom w:val="0"/>
              <w:divBdr>
                <w:top w:val="none" w:sz="0" w:space="0" w:color="auto"/>
                <w:left w:val="none" w:sz="0" w:space="0" w:color="auto"/>
                <w:bottom w:val="none" w:sz="0" w:space="0" w:color="auto"/>
                <w:right w:val="none" w:sz="0" w:space="0" w:color="auto"/>
              </w:divBdr>
            </w:div>
          </w:divsChild>
        </w:div>
        <w:div w:id="2096855778">
          <w:marLeft w:val="0"/>
          <w:marRight w:val="0"/>
          <w:marTop w:val="0"/>
          <w:marBottom w:val="0"/>
          <w:divBdr>
            <w:top w:val="none" w:sz="0" w:space="0" w:color="auto"/>
            <w:left w:val="none" w:sz="0" w:space="0" w:color="auto"/>
            <w:bottom w:val="none" w:sz="0" w:space="0" w:color="auto"/>
            <w:right w:val="none" w:sz="0" w:space="0" w:color="auto"/>
          </w:divBdr>
          <w:divsChild>
            <w:div w:id="67309682">
              <w:marLeft w:val="0"/>
              <w:marRight w:val="0"/>
              <w:marTop w:val="0"/>
              <w:marBottom w:val="0"/>
              <w:divBdr>
                <w:top w:val="none" w:sz="0" w:space="0" w:color="auto"/>
                <w:left w:val="none" w:sz="0" w:space="0" w:color="auto"/>
                <w:bottom w:val="none" w:sz="0" w:space="0" w:color="auto"/>
                <w:right w:val="none" w:sz="0" w:space="0" w:color="auto"/>
              </w:divBdr>
            </w:div>
          </w:divsChild>
        </w:div>
        <w:div w:id="2097706050">
          <w:marLeft w:val="0"/>
          <w:marRight w:val="0"/>
          <w:marTop w:val="0"/>
          <w:marBottom w:val="0"/>
          <w:divBdr>
            <w:top w:val="none" w:sz="0" w:space="0" w:color="auto"/>
            <w:left w:val="none" w:sz="0" w:space="0" w:color="auto"/>
            <w:bottom w:val="none" w:sz="0" w:space="0" w:color="auto"/>
            <w:right w:val="none" w:sz="0" w:space="0" w:color="auto"/>
          </w:divBdr>
          <w:divsChild>
            <w:div w:id="679084602">
              <w:marLeft w:val="0"/>
              <w:marRight w:val="0"/>
              <w:marTop w:val="0"/>
              <w:marBottom w:val="0"/>
              <w:divBdr>
                <w:top w:val="none" w:sz="0" w:space="0" w:color="auto"/>
                <w:left w:val="none" w:sz="0" w:space="0" w:color="auto"/>
                <w:bottom w:val="none" w:sz="0" w:space="0" w:color="auto"/>
                <w:right w:val="none" w:sz="0" w:space="0" w:color="auto"/>
              </w:divBdr>
            </w:div>
          </w:divsChild>
        </w:div>
        <w:div w:id="2128353692">
          <w:marLeft w:val="0"/>
          <w:marRight w:val="0"/>
          <w:marTop w:val="0"/>
          <w:marBottom w:val="0"/>
          <w:divBdr>
            <w:top w:val="none" w:sz="0" w:space="0" w:color="auto"/>
            <w:left w:val="none" w:sz="0" w:space="0" w:color="auto"/>
            <w:bottom w:val="none" w:sz="0" w:space="0" w:color="auto"/>
            <w:right w:val="none" w:sz="0" w:space="0" w:color="auto"/>
          </w:divBdr>
          <w:divsChild>
            <w:div w:id="748887852">
              <w:marLeft w:val="0"/>
              <w:marRight w:val="0"/>
              <w:marTop w:val="0"/>
              <w:marBottom w:val="0"/>
              <w:divBdr>
                <w:top w:val="none" w:sz="0" w:space="0" w:color="auto"/>
                <w:left w:val="none" w:sz="0" w:space="0" w:color="auto"/>
                <w:bottom w:val="none" w:sz="0" w:space="0" w:color="auto"/>
                <w:right w:val="none" w:sz="0" w:space="0" w:color="auto"/>
              </w:divBdr>
            </w:div>
          </w:divsChild>
        </w:div>
        <w:div w:id="2141142020">
          <w:marLeft w:val="0"/>
          <w:marRight w:val="0"/>
          <w:marTop w:val="0"/>
          <w:marBottom w:val="0"/>
          <w:divBdr>
            <w:top w:val="none" w:sz="0" w:space="0" w:color="auto"/>
            <w:left w:val="none" w:sz="0" w:space="0" w:color="auto"/>
            <w:bottom w:val="none" w:sz="0" w:space="0" w:color="auto"/>
            <w:right w:val="none" w:sz="0" w:space="0" w:color="auto"/>
          </w:divBdr>
          <w:divsChild>
            <w:div w:id="143620838">
              <w:marLeft w:val="0"/>
              <w:marRight w:val="0"/>
              <w:marTop w:val="0"/>
              <w:marBottom w:val="0"/>
              <w:divBdr>
                <w:top w:val="none" w:sz="0" w:space="0" w:color="auto"/>
                <w:left w:val="none" w:sz="0" w:space="0" w:color="auto"/>
                <w:bottom w:val="none" w:sz="0" w:space="0" w:color="auto"/>
                <w:right w:val="none" w:sz="0" w:space="0" w:color="auto"/>
              </w:divBdr>
            </w:div>
          </w:divsChild>
        </w:div>
        <w:div w:id="2141724076">
          <w:marLeft w:val="0"/>
          <w:marRight w:val="0"/>
          <w:marTop w:val="0"/>
          <w:marBottom w:val="0"/>
          <w:divBdr>
            <w:top w:val="none" w:sz="0" w:space="0" w:color="auto"/>
            <w:left w:val="none" w:sz="0" w:space="0" w:color="auto"/>
            <w:bottom w:val="none" w:sz="0" w:space="0" w:color="auto"/>
            <w:right w:val="none" w:sz="0" w:space="0" w:color="auto"/>
          </w:divBdr>
          <w:divsChild>
            <w:div w:id="6006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20260">
      <w:bodyDiv w:val="1"/>
      <w:marLeft w:val="0"/>
      <w:marRight w:val="0"/>
      <w:marTop w:val="0"/>
      <w:marBottom w:val="0"/>
      <w:divBdr>
        <w:top w:val="none" w:sz="0" w:space="0" w:color="auto"/>
        <w:left w:val="none" w:sz="0" w:space="0" w:color="auto"/>
        <w:bottom w:val="none" w:sz="0" w:space="0" w:color="auto"/>
        <w:right w:val="none" w:sz="0" w:space="0" w:color="auto"/>
      </w:divBdr>
    </w:div>
    <w:div w:id="396781244">
      <w:bodyDiv w:val="1"/>
      <w:marLeft w:val="0"/>
      <w:marRight w:val="0"/>
      <w:marTop w:val="0"/>
      <w:marBottom w:val="0"/>
      <w:divBdr>
        <w:top w:val="none" w:sz="0" w:space="0" w:color="auto"/>
        <w:left w:val="none" w:sz="0" w:space="0" w:color="auto"/>
        <w:bottom w:val="none" w:sz="0" w:space="0" w:color="auto"/>
        <w:right w:val="none" w:sz="0" w:space="0" w:color="auto"/>
      </w:divBdr>
    </w:div>
    <w:div w:id="421225000">
      <w:bodyDiv w:val="1"/>
      <w:marLeft w:val="0"/>
      <w:marRight w:val="0"/>
      <w:marTop w:val="0"/>
      <w:marBottom w:val="0"/>
      <w:divBdr>
        <w:top w:val="none" w:sz="0" w:space="0" w:color="auto"/>
        <w:left w:val="none" w:sz="0" w:space="0" w:color="auto"/>
        <w:bottom w:val="none" w:sz="0" w:space="0" w:color="auto"/>
        <w:right w:val="none" w:sz="0" w:space="0" w:color="auto"/>
      </w:divBdr>
    </w:div>
    <w:div w:id="425002317">
      <w:bodyDiv w:val="1"/>
      <w:marLeft w:val="0"/>
      <w:marRight w:val="0"/>
      <w:marTop w:val="0"/>
      <w:marBottom w:val="0"/>
      <w:divBdr>
        <w:top w:val="none" w:sz="0" w:space="0" w:color="auto"/>
        <w:left w:val="none" w:sz="0" w:space="0" w:color="auto"/>
        <w:bottom w:val="none" w:sz="0" w:space="0" w:color="auto"/>
        <w:right w:val="none" w:sz="0" w:space="0" w:color="auto"/>
      </w:divBdr>
      <w:divsChild>
        <w:div w:id="378477400">
          <w:marLeft w:val="806"/>
          <w:marRight w:val="0"/>
          <w:marTop w:val="82"/>
          <w:marBottom w:val="0"/>
          <w:divBdr>
            <w:top w:val="none" w:sz="0" w:space="0" w:color="auto"/>
            <w:left w:val="none" w:sz="0" w:space="0" w:color="auto"/>
            <w:bottom w:val="none" w:sz="0" w:space="0" w:color="auto"/>
            <w:right w:val="none" w:sz="0" w:space="0" w:color="auto"/>
          </w:divBdr>
        </w:div>
        <w:div w:id="380175224">
          <w:marLeft w:val="432"/>
          <w:marRight w:val="0"/>
          <w:marTop w:val="82"/>
          <w:marBottom w:val="0"/>
          <w:divBdr>
            <w:top w:val="none" w:sz="0" w:space="0" w:color="auto"/>
            <w:left w:val="none" w:sz="0" w:space="0" w:color="auto"/>
            <w:bottom w:val="none" w:sz="0" w:space="0" w:color="auto"/>
            <w:right w:val="none" w:sz="0" w:space="0" w:color="auto"/>
          </w:divBdr>
        </w:div>
        <w:div w:id="482233366">
          <w:marLeft w:val="432"/>
          <w:marRight w:val="0"/>
          <w:marTop w:val="82"/>
          <w:marBottom w:val="0"/>
          <w:divBdr>
            <w:top w:val="none" w:sz="0" w:space="0" w:color="auto"/>
            <w:left w:val="none" w:sz="0" w:space="0" w:color="auto"/>
            <w:bottom w:val="none" w:sz="0" w:space="0" w:color="auto"/>
            <w:right w:val="none" w:sz="0" w:space="0" w:color="auto"/>
          </w:divBdr>
        </w:div>
        <w:div w:id="497111034">
          <w:marLeft w:val="432"/>
          <w:marRight w:val="0"/>
          <w:marTop w:val="82"/>
          <w:marBottom w:val="0"/>
          <w:divBdr>
            <w:top w:val="none" w:sz="0" w:space="0" w:color="auto"/>
            <w:left w:val="none" w:sz="0" w:space="0" w:color="auto"/>
            <w:bottom w:val="none" w:sz="0" w:space="0" w:color="auto"/>
            <w:right w:val="none" w:sz="0" w:space="0" w:color="auto"/>
          </w:divBdr>
        </w:div>
        <w:div w:id="714155169">
          <w:marLeft w:val="432"/>
          <w:marRight w:val="0"/>
          <w:marTop w:val="82"/>
          <w:marBottom w:val="0"/>
          <w:divBdr>
            <w:top w:val="none" w:sz="0" w:space="0" w:color="auto"/>
            <w:left w:val="none" w:sz="0" w:space="0" w:color="auto"/>
            <w:bottom w:val="none" w:sz="0" w:space="0" w:color="auto"/>
            <w:right w:val="none" w:sz="0" w:space="0" w:color="auto"/>
          </w:divBdr>
        </w:div>
        <w:div w:id="732192156">
          <w:marLeft w:val="432"/>
          <w:marRight w:val="0"/>
          <w:marTop w:val="82"/>
          <w:marBottom w:val="0"/>
          <w:divBdr>
            <w:top w:val="none" w:sz="0" w:space="0" w:color="auto"/>
            <w:left w:val="none" w:sz="0" w:space="0" w:color="auto"/>
            <w:bottom w:val="none" w:sz="0" w:space="0" w:color="auto"/>
            <w:right w:val="none" w:sz="0" w:space="0" w:color="auto"/>
          </w:divBdr>
        </w:div>
        <w:div w:id="742069654">
          <w:marLeft w:val="432"/>
          <w:marRight w:val="0"/>
          <w:marTop w:val="82"/>
          <w:marBottom w:val="0"/>
          <w:divBdr>
            <w:top w:val="none" w:sz="0" w:space="0" w:color="auto"/>
            <w:left w:val="none" w:sz="0" w:space="0" w:color="auto"/>
            <w:bottom w:val="none" w:sz="0" w:space="0" w:color="auto"/>
            <w:right w:val="none" w:sz="0" w:space="0" w:color="auto"/>
          </w:divBdr>
        </w:div>
        <w:div w:id="761292912">
          <w:marLeft w:val="432"/>
          <w:marRight w:val="0"/>
          <w:marTop w:val="82"/>
          <w:marBottom w:val="0"/>
          <w:divBdr>
            <w:top w:val="none" w:sz="0" w:space="0" w:color="auto"/>
            <w:left w:val="none" w:sz="0" w:space="0" w:color="auto"/>
            <w:bottom w:val="none" w:sz="0" w:space="0" w:color="auto"/>
            <w:right w:val="none" w:sz="0" w:space="0" w:color="auto"/>
          </w:divBdr>
        </w:div>
        <w:div w:id="782579938">
          <w:marLeft w:val="432"/>
          <w:marRight w:val="0"/>
          <w:marTop w:val="82"/>
          <w:marBottom w:val="0"/>
          <w:divBdr>
            <w:top w:val="none" w:sz="0" w:space="0" w:color="auto"/>
            <w:left w:val="none" w:sz="0" w:space="0" w:color="auto"/>
            <w:bottom w:val="none" w:sz="0" w:space="0" w:color="auto"/>
            <w:right w:val="none" w:sz="0" w:space="0" w:color="auto"/>
          </w:divBdr>
        </w:div>
        <w:div w:id="889727526">
          <w:marLeft w:val="432"/>
          <w:marRight w:val="0"/>
          <w:marTop w:val="82"/>
          <w:marBottom w:val="0"/>
          <w:divBdr>
            <w:top w:val="none" w:sz="0" w:space="0" w:color="auto"/>
            <w:left w:val="none" w:sz="0" w:space="0" w:color="auto"/>
            <w:bottom w:val="none" w:sz="0" w:space="0" w:color="auto"/>
            <w:right w:val="none" w:sz="0" w:space="0" w:color="auto"/>
          </w:divBdr>
        </w:div>
      </w:divsChild>
    </w:div>
    <w:div w:id="448210079">
      <w:bodyDiv w:val="1"/>
      <w:marLeft w:val="0"/>
      <w:marRight w:val="0"/>
      <w:marTop w:val="0"/>
      <w:marBottom w:val="0"/>
      <w:divBdr>
        <w:top w:val="none" w:sz="0" w:space="0" w:color="auto"/>
        <w:left w:val="none" w:sz="0" w:space="0" w:color="auto"/>
        <w:bottom w:val="none" w:sz="0" w:space="0" w:color="auto"/>
        <w:right w:val="none" w:sz="0" w:space="0" w:color="auto"/>
      </w:divBdr>
      <w:divsChild>
        <w:div w:id="1012880561">
          <w:marLeft w:val="432"/>
          <w:marRight w:val="0"/>
          <w:marTop w:val="106"/>
          <w:marBottom w:val="0"/>
          <w:divBdr>
            <w:top w:val="none" w:sz="0" w:space="0" w:color="auto"/>
            <w:left w:val="none" w:sz="0" w:space="0" w:color="auto"/>
            <w:bottom w:val="none" w:sz="0" w:space="0" w:color="auto"/>
            <w:right w:val="none" w:sz="0" w:space="0" w:color="auto"/>
          </w:divBdr>
        </w:div>
        <w:div w:id="1252662262">
          <w:marLeft w:val="432"/>
          <w:marRight w:val="0"/>
          <w:marTop w:val="106"/>
          <w:marBottom w:val="0"/>
          <w:divBdr>
            <w:top w:val="none" w:sz="0" w:space="0" w:color="auto"/>
            <w:left w:val="none" w:sz="0" w:space="0" w:color="auto"/>
            <w:bottom w:val="none" w:sz="0" w:space="0" w:color="auto"/>
            <w:right w:val="none" w:sz="0" w:space="0" w:color="auto"/>
          </w:divBdr>
        </w:div>
      </w:divsChild>
    </w:div>
    <w:div w:id="474487746">
      <w:bodyDiv w:val="1"/>
      <w:marLeft w:val="0"/>
      <w:marRight w:val="0"/>
      <w:marTop w:val="0"/>
      <w:marBottom w:val="0"/>
      <w:divBdr>
        <w:top w:val="none" w:sz="0" w:space="0" w:color="auto"/>
        <w:left w:val="none" w:sz="0" w:space="0" w:color="auto"/>
        <w:bottom w:val="none" w:sz="0" w:space="0" w:color="auto"/>
        <w:right w:val="none" w:sz="0" w:space="0" w:color="auto"/>
      </w:divBdr>
      <w:divsChild>
        <w:div w:id="96172462">
          <w:marLeft w:val="0"/>
          <w:marRight w:val="0"/>
          <w:marTop w:val="0"/>
          <w:marBottom w:val="0"/>
          <w:divBdr>
            <w:top w:val="none" w:sz="0" w:space="0" w:color="auto"/>
            <w:left w:val="none" w:sz="0" w:space="0" w:color="auto"/>
            <w:bottom w:val="none" w:sz="0" w:space="0" w:color="auto"/>
            <w:right w:val="none" w:sz="0" w:space="0" w:color="auto"/>
          </w:divBdr>
        </w:div>
        <w:div w:id="146555396">
          <w:marLeft w:val="0"/>
          <w:marRight w:val="0"/>
          <w:marTop w:val="0"/>
          <w:marBottom w:val="0"/>
          <w:divBdr>
            <w:top w:val="none" w:sz="0" w:space="0" w:color="auto"/>
            <w:left w:val="none" w:sz="0" w:space="0" w:color="auto"/>
            <w:bottom w:val="none" w:sz="0" w:space="0" w:color="auto"/>
            <w:right w:val="none" w:sz="0" w:space="0" w:color="auto"/>
          </w:divBdr>
          <w:divsChild>
            <w:div w:id="589124514">
              <w:marLeft w:val="-75"/>
              <w:marRight w:val="0"/>
              <w:marTop w:val="30"/>
              <w:marBottom w:val="30"/>
              <w:divBdr>
                <w:top w:val="none" w:sz="0" w:space="0" w:color="auto"/>
                <w:left w:val="none" w:sz="0" w:space="0" w:color="auto"/>
                <w:bottom w:val="none" w:sz="0" w:space="0" w:color="auto"/>
                <w:right w:val="none" w:sz="0" w:space="0" w:color="auto"/>
              </w:divBdr>
              <w:divsChild>
                <w:div w:id="14238611">
                  <w:marLeft w:val="0"/>
                  <w:marRight w:val="0"/>
                  <w:marTop w:val="0"/>
                  <w:marBottom w:val="0"/>
                  <w:divBdr>
                    <w:top w:val="none" w:sz="0" w:space="0" w:color="auto"/>
                    <w:left w:val="none" w:sz="0" w:space="0" w:color="auto"/>
                    <w:bottom w:val="none" w:sz="0" w:space="0" w:color="auto"/>
                    <w:right w:val="none" w:sz="0" w:space="0" w:color="auto"/>
                  </w:divBdr>
                  <w:divsChild>
                    <w:div w:id="1326937683">
                      <w:marLeft w:val="0"/>
                      <w:marRight w:val="0"/>
                      <w:marTop w:val="0"/>
                      <w:marBottom w:val="0"/>
                      <w:divBdr>
                        <w:top w:val="none" w:sz="0" w:space="0" w:color="auto"/>
                        <w:left w:val="none" w:sz="0" w:space="0" w:color="auto"/>
                        <w:bottom w:val="none" w:sz="0" w:space="0" w:color="auto"/>
                        <w:right w:val="none" w:sz="0" w:space="0" w:color="auto"/>
                      </w:divBdr>
                    </w:div>
                  </w:divsChild>
                </w:div>
                <w:div w:id="21979622">
                  <w:marLeft w:val="0"/>
                  <w:marRight w:val="0"/>
                  <w:marTop w:val="0"/>
                  <w:marBottom w:val="0"/>
                  <w:divBdr>
                    <w:top w:val="none" w:sz="0" w:space="0" w:color="auto"/>
                    <w:left w:val="none" w:sz="0" w:space="0" w:color="auto"/>
                    <w:bottom w:val="none" w:sz="0" w:space="0" w:color="auto"/>
                    <w:right w:val="none" w:sz="0" w:space="0" w:color="auto"/>
                  </w:divBdr>
                  <w:divsChild>
                    <w:div w:id="1589729997">
                      <w:marLeft w:val="0"/>
                      <w:marRight w:val="0"/>
                      <w:marTop w:val="0"/>
                      <w:marBottom w:val="0"/>
                      <w:divBdr>
                        <w:top w:val="none" w:sz="0" w:space="0" w:color="auto"/>
                        <w:left w:val="none" w:sz="0" w:space="0" w:color="auto"/>
                        <w:bottom w:val="none" w:sz="0" w:space="0" w:color="auto"/>
                        <w:right w:val="none" w:sz="0" w:space="0" w:color="auto"/>
                      </w:divBdr>
                    </w:div>
                  </w:divsChild>
                </w:div>
                <w:div w:id="306665572">
                  <w:marLeft w:val="0"/>
                  <w:marRight w:val="0"/>
                  <w:marTop w:val="0"/>
                  <w:marBottom w:val="0"/>
                  <w:divBdr>
                    <w:top w:val="none" w:sz="0" w:space="0" w:color="auto"/>
                    <w:left w:val="none" w:sz="0" w:space="0" w:color="auto"/>
                    <w:bottom w:val="none" w:sz="0" w:space="0" w:color="auto"/>
                    <w:right w:val="none" w:sz="0" w:space="0" w:color="auto"/>
                  </w:divBdr>
                  <w:divsChild>
                    <w:div w:id="8144294">
                      <w:marLeft w:val="0"/>
                      <w:marRight w:val="0"/>
                      <w:marTop w:val="0"/>
                      <w:marBottom w:val="0"/>
                      <w:divBdr>
                        <w:top w:val="none" w:sz="0" w:space="0" w:color="auto"/>
                        <w:left w:val="none" w:sz="0" w:space="0" w:color="auto"/>
                        <w:bottom w:val="none" w:sz="0" w:space="0" w:color="auto"/>
                        <w:right w:val="none" w:sz="0" w:space="0" w:color="auto"/>
                      </w:divBdr>
                    </w:div>
                  </w:divsChild>
                </w:div>
                <w:div w:id="323900540">
                  <w:marLeft w:val="0"/>
                  <w:marRight w:val="0"/>
                  <w:marTop w:val="0"/>
                  <w:marBottom w:val="0"/>
                  <w:divBdr>
                    <w:top w:val="none" w:sz="0" w:space="0" w:color="auto"/>
                    <w:left w:val="none" w:sz="0" w:space="0" w:color="auto"/>
                    <w:bottom w:val="none" w:sz="0" w:space="0" w:color="auto"/>
                    <w:right w:val="none" w:sz="0" w:space="0" w:color="auto"/>
                  </w:divBdr>
                  <w:divsChild>
                    <w:div w:id="161045868">
                      <w:marLeft w:val="0"/>
                      <w:marRight w:val="0"/>
                      <w:marTop w:val="0"/>
                      <w:marBottom w:val="0"/>
                      <w:divBdr>
                        <w:top w:val="none" w:sz="0" w:space="0" w:color="auto"/>
                        <w:left w:val="none" w:sz="0" w:space="0" w:color="auto"/>
                        <w:bottom w:val="none" w:sz="0" w:space="0" w:color="auto"/>
                        <w:right w:val="none" w:sz="0" w:space="0" w:color="auto"/>
                      </w:divBdr>
                    </w:div>
                  </w:divsChild>
                </w:div>
                <w:div w:id="425659843">
                  <w:marLeft w:val="0"/>
                  <w:marRight w:val="0"/>
                  <w:marTop w:val="0"/>
                  <w:marBottom w:val="0"/>
                  <w:divBdr>
                    <w:top w:val="none" w:sz="0" w:space="0" w:color="auto"/>
                    <w:left w:val="none" w:sz="0" w:space="0" w:color="auto"/>
                    <w:bottom w:val="none" w:sz="0" w:space="0" w:color="auto"/>
                    <w:right w:val="none" w:sz="0" w:space="0" w:color="auto"/>
                  </w:divBdr>
                  <w:divsChild>
                    <w:div w:id="88165549">
                      <w:marLeft w:val="0"/>
                      <w:marRight w:val="0"/>
                      <w:marTop w:val="0"/>
                      <w:marBottom w:val="0"/>
                      <w:divBdr>
                        <w:top w:val="none" w:sz="0" w:space="0" w:color="auto"/>
                        <w:left w:val="none" w:sz="0" w:space="0" w:color="auto"/>
                        <w:bottom w:val="none" w:sz="0" w:space="0" w:color="auto"/>
                        <w:right w:val="none" w:sz="0" w:space="0" w:color="auto"/>
                      </w:divBdr>
                    </w:div>
                  </w:divsChild>
                </w:div>
                <w:div w:id="465467223">
                  <w:marLeft w:val="0"/>
                  <w:marRight w:val="0"/>
                  <w:marTop w:val="0"/>
                  <w:marBottom w:val="0"/>
                  <w:divBdr>
                    <w:top w:val="none" w:sz="0" w:space="0" w:color="auto"/>
                    <w:left w:val="none" w:sz="0" w:space="0" w:color="auto"/>
                    <w:bottom w:val="none" w:sz="0" w:space="0" w:color="auto"/>
                    <w:right w:val="none" w:sz="0" w:space="0" w:color="auto"/>
                  </w:divBdr>
                  <w:divsChild>
                    <w:div w:id="760612218">
                      <w:marLeft w:val="0"/>
                      <w:marRight w:val="0"/>
                      <w:marTop w:val="0"/>
                      <w:marBottom w:val="0"/>
                      <w:divBdr>
                        <w:top w:val="none" w:sz="0" w:space="0" w:color="auto"/>
                        <w:left w:val="none" w:sz="0" w:space="0" w:color="auto"/>
                        <w:bottom w:val="none" w:sz="0" w:space="0" w:color="auto"/>
                        <w:right w:val="none" w:sz="0" w:space="0" w:color="auto"/>
                      </w:divBdr>
                    </w:div>
                  </w:divsChild>
                </w:div>
                <w:div w:id="604580912">
                  <w:marLeft w:val="0"/>
                  <w:marRight w:val="0"/>
                  <w:marTop w:val="0"/>
                  <w:marBottom w:val="0"/>
                  <w:divBdr>
                    <w:top w:val="none" w:sz="0" w:space="0" w:color="auto"/>
                    <w:left w:val="none" w:sz="0" w:space="0" w:color="auto"/>
                    <w:bottom w:val="none" w:sz="0" w:space="0" w:color="auto"/>
                    <w:right w:val="none" w:sz="0" w:space="0" w:color="auto"/>
                  </w:divBdr>
                  <w:divsChild>
                    <w:div w:id="1489981757">
                      <w:marLeft w:val="0"/>
                      <w:marRight w:val="0"/>
                      <w:marTop w:val="0"/>
                      <w:marBottom w:val="0"/>
                      <w:divBdr>
                        <w:top w:val="none" w:sz="0" w:space="0" w:color="auto"/>
                        <w:left w:val="none" w:sz="0" w:space="0" w:color="auto"/>
                        <w:bottom w:val="none" w:sz="0" w:space="0" w:color="auto"/>
                        <w:right w:val="none" w:sz="0" w:space="0" w:color="auto"/>
                      </w:divBdr>
                    </w:div>
                  </w:divsChild>
                </w:div>
                <w:div w:id="703333578">
                  <w:marLeft w:val="0"/>
                  <w:marRight w:val="0"/>
                  <w:marTop w:val="0"/>
                  <w:marBottom w:val="0"/>
                  <w:divBdr>
                    <w:top w:val="none" w:sz="0" w:space="0" w:color="auto"/>
                    <w:left w:val="none" w:sz="0" w:space="0" w:color="auto"/>
                    <w:bottom w:val="none" w:sz="0" w:space="0" w:color="auto"/>
                    <w:right w:val="none" w:sz="0" w:space="0" w:color="auto"/>
                  </w:divBdr>
                  <w:divsChild>
                    <w:div w:id="979505838">
                      <w:marLeft w:val="0"/>
                      <w:marRight w:val="0"/>
                      <w:marTop w:val="0"/>
                      <w:marBottom w:val="0"/>
                      <w:divBdr>
                        <w:top w:val="none" w:sz="0" w:space="0" w:color="auto"/>
                        <w:left w:val="none" w:sz="0" w:space="0" w:color="auto"/>
                        <w:bottom w:val="none" w:sz="0" w:space="0" w:color="auto"/>
                        <w:right w:val="none" w:sz="0" w:space="0" w:color="auto"/>
                      </w:divBdr>
                    </w:div>
                  </w:divsChild>
                </w:div>
                <w:div w:id="724959644">
                  <w:marLeft w:val="0"/>
                  <w:marRight w:val="0"/>
                  <w:marTop w:val="0"/>
                  <w:marBottom w:val="0"/>
                  <w:divBdr>
                    <w:top w:val="none" w:sz="0" w:space="0" w:color="auto"/>
                    <w:left w:val="none" w:sz="0" w:space="0" w:color="auto"/>
                    <w:bottom w:val="none" w:sz="0" w:space="0" w:color="auto"/>
                    <w:right w:val="none" w:sz="0" w:space="0" w:color="auto"/>
                  </w:divBdr>
                  <w:divsChild>
                    <w:div w:id="276723017">
                      <w:marLeft w:val="0"/>
                      <w:marRight w:val="0"/>
                      <w:marTop w:val="0"/>
                      <w:marBottom w:val="0"/>
                      <w:divBdr>
                        <w:top w:val="none" w:sz="0" w:space="0" w:color="auto"/>
                        <w:left w:val="none" w:sz="0" w:space="0" w:color="auto"/>
                        <w:bottom w:val="none" w:sz="0" w:space="0" w:color="auto"/>
                        <w:right w:val="none" w:sz="0" w:space="0" w:color="auto"/>
                      </w:divBdr>
                    </w:div>
                  </w:divsChild>
                </w:div>
                <w:div w:id="1013259957">
                  <w:marLeft w:val="0"/>
                  <w:marRight w:val="0"/>
                  <w:marTop w:val="0"/>
                  <w:marBottom w:val="0"/>
                  <w:divBdr>
                    <w:top w:val="none" w:sz="0" w:space="0" w:color="auto"/>
                    <w:left w:val="none" w:sz="0" w:space="0" w:color="auto"/>
                    <w:bottom w:val="none" w:sz="0" w:space="0" w:color="auto"/>
                    <w:right w:val="none" w:sz="0" w:space="0" w:color="auto"/>
                  </w:divBdr>
                  <w:divsChild>
                    <w:div w:id="2038503370">
                      <w:marLeft w:val="0"/>
                      <w:marRight w:val="0"/>
                      <w:marTop w:val="0"/>
                      <w:marBottom w:val="0"/>
                      <w:divBdr>
                        <w:top w:val="none" w:sz="0" w:space="0" w:color="auto"/>
                        <w:left w:val="none" w:sz="0" w:space="0" w:color="auto"/>
                        <w:bottom w:val="none" w:sz="0" w:space="0" w:color="auto"/>
                        <w:right w:val="none" w:sz="0" w:space="0" w:color="auto"/>
                      </w:divBdr>
                    </w:div>
                  </w:divsChild>
                </w:div>
                <w:div w:id="1550844518">
                  <w:marLeft w:val="0"/>
                  <w:marRight w:val="0"/>
                  <w:marTop w:val="0"/>
                  <w:marBottom w:val="0"/>
                  <w:divBdr>
                    <w:top w:val="none" w:sz="0" w:space="0" w:color="auto"/>
                    <w:left w:val="none" w:sz="0" w:space="0" w:color="auto"/>
                    <w:bottom w:val="none" w:sz="0" w:space="0" w:color="auto"/>
                    <w:right w:val="none" w:sz="0" w:space="0" w:color="auto"/>
                  </w:divBdr>
                  <w:divsChild>
                    <w:div w:id="1663003818">
                      <w:marLeft w:val="0"/>
                      <w:marRight w:val="0"/>
                      <w:marTop w:val="0"/>
                      <w:marBottom w:val="0"/>
                      <w:divBdr>
                        <w:top w:val="none" w:sz="0" w:space="0" w:color="auto"/>
                        <w:left w:val="none" w:sz="0" w:space="0" w:color="auto"/>
                        <w:bottom w:val="none" w:sz="0" w:space="0" w:color="auto"/>
                        <w:right w:val="none" w:sz="0" w:space="0" w:color="auto"/>
                      </w:divBdr>
                    </w:div>
                  </w:divsChild>
                </w:div>
                <w:div w:id="1651667244">
                  <w:marLeft w:val="0"/>
                  <w:marRight w:val="0"/>
                  <w:marTop w:val="0"/>
                  <w:marBottom w:val="0"/>
                  <w:divBdr>
                    <w:top w:val="none" w:sz="0" w:space="0" w:color="auto"/>
                    <w:left w:val="none" w:sz="0" w:space="0" w:color="auto"/>
                    <w:bottom w:val="none" w:sz="0" w:space="0" w:color="auto"/>
                    <w:right w:val="none" w:sz="0" w:space="0" w:color="auto"/>
                  </w:divBdr>
                  <w:divsChild>
                    <w:div w:id="1324895140">
                      <w:marLeft w:val="0"/>
                      <w:marRight w:val="0"/>
                      <w:marTop w:val="0"/>
                      <w:marBottom w:val="0"/>
                      <w:divBdr>
                        <w:top w:val="none" w:sz="0" w:space="0" w:color="auto"/>
                        <w:left w:val="none" w:sz="0" w:space="0" w:color="auto"/>
                        <w:bottom w:val="none" w:sz="0" w:space="0" w:color="auto"/>
                        <w:right w:val="none" w:sz="0" w:space="0" w:color="auto"/>
                      </w:divBdr>
                    </w:div>
                  </w:divsChild>
                </w:div>
                <w:div w:id="1847550474">
                  <w:marLeft w:val="0"/>
                  <w:marRight w:val="0"/>
                  <w:marTop w:val="0"/>
                  <w:marBottom w:val="0"/>
                  <w:divBdr>
                    <w:top w:val="none" w:sz="0" w:space="0" w:color="auto"/>
                    <w:left w:val="none" w:sz="0" w:space="0" w:color="auto"/>
                    <w:bottom w:val="none" w:sz="0" w:space="0" w:color="auto"/>
                    <w:right w:val="none" w:sz="0" w:space="0" w:color="auto"/>
                  </w:divBdr>
                  <w:divsChild>
                    <w:div w:id="148046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352944">
          <w:marLeft w:val="0"/>
          <w:marRight w:val="0"/>
          <w:marTop w:val="0"/>
          <w:marBottom w:val="0"/>
          <w:divBdr>
            <w:top w:val="none" w:sz="0" w:space="0" w:color="auto"/>
            <w:left w:val="none" w:sz="0" w:space="0" w:color="auto"/>
            <w:bottom w:val="none" w:sz="0" w:space="0" w:color="auto"/>
            <w:right w:val="none" w:sz="0" w:space="0" w:color="auto"/>
          </w:divBdr>
        </w:div>
        <w:div w:id="1119224636">
          <w:marLeft w:val="0"/>
          <w:marRight w:val="0"/>
          <w:marTop w:val="0"/>
          <w:marBottom w:val="0"/>
          <w:divBdr>
            <w:top w:val="none" w:sz="0" w:space="0" w:color="auto"/>
            <w:left w:val="none" w:sz="0" w:space="0" w:color="auto"/>
            <w:bottom w:val="none" w:sz="0" w:space="0" w:color="auto"/>
            <w:right w:val="none" w:sz="0" w:space="0" w:color="auto"/>
          </w:divBdr>
          <w:divsChild>
            <w:div w:id="62216050">
              <w:marLeft w:val="0"/>
              <w:marRight w:val="0"/>
              <w:marTop w:val="0"/>
              <w:marBottom w:val="0"/>
              <w:divBdr>
                <w:top w:val="none" w:sz="0" w:space="0" w:color="auto"/>
                <w:left w:val="none" w:sz="0" w:space="0" w:color="auto"/>
                <w:bottom w:val="none" w:sz="0" w:space="0" w:color="auto"/>
                <w:right w:val="none" w:sz="0" w:space="0" w:color="auto"/>
              </w:divBdr>
            </w:div>
            <w:div w:id="613367722">
              <w:marLeft w:val="0"/>
              <w:marRight w:val="0"/>
              <w:marTop w:val="0"/>
              <w:marBottom w:val="0"/>
              <w:divBdr>
                <w:top w:val="none" w:sz="0" w:space="0" w:color="auto"/>
                <w:left w:val="none" w:sz="0" w:space="0" w:color="auto"/>
                <w:bottom w:val="none" w:sz="0" w:space="0" w:color="auto"/>
                <w:right w:val="none" w:sz="0" w:space="0" w:color="auto"/>
              </w:divBdr>
            </w:div>
            <w:div w:id="623849582">
              <w:marLeft w:val="0"/>
              <w:marRight w:val="0"/>
              <w:marTop w:val="0"/>
              <w:marBottom w:val="0"/>
              <w:divBdr>
                <w:top w:val="none" w:sz="0" w:space="0" w:color="auto"/>
                <w:left w:val="none" w:sz="0" w:space="0" w:color="auto"/>
                <w:bottom w:val="none" w:sz="0" w:space="0" w:color="auto"/>
                <w:right w:val="none" w:sz="0" w:space="0" w:color="auto"/>
              </w:divBdr>
            </w:div>
            <w:div w:id="1169370037">
              <w:marLeft w:val="0"/>
              <w:marRight w:val="0"/>
              <w:marTop w:val="0"/>
              <w:marBottom w:val="0"/>
              <w:divBdr>
                <w:top w:val="none" w:sz="0" w:space="0" w:color="auto"/>
                <w:left w:val="none" w:sz="0" w:space="0" w:color="auto"/>
                <w:bottom w:val="none" w:sz="0" w:space="0" w:color="auto"/>
                <w:right w:val="none" w:sz="0" w:space="0" w:color="auto"/>
              </w:divBdr>
            </w:div>
            <w:div w:id="1969700807">
              <w:marLeft w:val="0"/>
              <w:marRight w:val="0"/>
              <w:marTop w:val="0"/>
              <w:marBottom w:val="0"/>
              <w:divBdr>
                <w:top w:val="none" w:sz="0" w:space="0" w:color="auto"/>
                <w:left w:val="none" w:sz="0" w:space="0" w:color="auto"/>
                <w:bottom w:val="none" w:sz="0" w:space="0" w:color="auto"/>
                <w:right w:val="none" w:sz="0" w:space="0" w:color="auto"/>
              </w:divBdr>
            </w:div>
          </w:divsChild>
        </w:div>
        <w:div w:id="1203521507">
          <w:marLeft w:val="0"/>
          <w:marRight w:val="0"/>
          <w:marTop w:val="0"/>
          <w:marBottom w:val="0"/>
          <w:divBdr>
            <w:top w:val="none" w:sz="0" w:space="0" w:color="auto"/>
            <w:left w:val="none" w:sz="0" w:space="0" w:color="auto"/>
            <w:bottom w:val="none" w:sz="0" w:space="0" w:color="auto"/>
            <w:right w:val="none" w:sz="0" w:space="0" w:color="auto"/>
          </w:divBdr>
        </w:div>
        <w:div w:id="1768843994">
          <w:marLeft w:val="0"/>
          <w:marRight w:val="0"/>
          <w:marTop w:val="0"/>
          <w:marBottom w:val="0"/>
          <w:divBdr>
            <w:top w:val="none" w:sz="0" w:space="0" w:color="auto"/>
            <w:left w:val="none" w:sz="0" w:space="0" w:color="auto"/>
            <w:bottom w:val="none" w:sz="0" w:space="0" w:color="auto"/>
            <w:right w:val="none" w:sz="0" w:space="0" w:color="auto"/>
          </w:divBdr>
        </w:div>
        <w:div w:id="1815833067">
          <w:marLeft w:val="0"/>
          <w:marRight w:val="0"/>
          <w:marTop w:val="0"/>
          <w:marBottom w:val="0"/>
          <w:divBdr>
            <w:top w:val="none" w:sz="0" w:space="0" w:color="auto"/>
            <w:left w:val="none" w:sz="0" w:space="0" w:color="auto"/>
            <w:bottom w:val="none" w:sz="0" w:space="0" w:color="auto"/>
            <w:right w:val="none" w:sz="0" w:space="0" w:color="auto"/>
          </w:divBdr>
          <w:divsChild>
            <w:div w:id="587931790">
              <w:marLeft w:val="-75"/>
              <w:marRight w:val="0"/>
              <w:marTop w:val="30"/>
              <w:marBottom w:val="30"/>
              <w:divBdr>
                <w:top w:val="none" w:sz="0" w:space="0" w:color="auto"/>
                <w:left w:val="none" w:sz="0" w:space="0" w:color="auto"/>
                <w:bottom w:val="none" w:sz="0" w:space="0" w:color="auto"/>
                <w:right w:val="none" w:sz="0" w:space="0" w:color="auto"/>
              </w:divBdr>
              <w:divsChild>
                <w:div w:id="89543172">
                  <w:marLeft w:val="0"/>
                  <w:marRight w:val="0"/>
                  <w:marTop w:val="0"/>
                  <w:marBottom w:val="0"/>
                  <w:divBdr>
                    <w:top w:val="none" w:sz="0" w:space="0" w:color="auto"/>
                    <w:left w:val="none" w:sz="0" w:space="0" w:color="auto"/>
                    <w:bottom w:val="none" w:sz="0" w:space="0" w:color="auto"/>
                    <w:right w:val="none" w:sz="0" w:space="0" w:color="auto"/>
                  </w:divBdr>
                  <w:divsChild>
                    <w:div w:id="1276713586">
                      <w:marLeft w:val="0"/>
                      <w:marRight w:val="0"/>
                      <w:marTop w:val="0"/>
                      <w:marBottom w:val="0"/>
                      <w:divBdr>
                        <w:top w:val="none" w:sz="0" w:space="0" w:color="auto"/>
                        <w:left w:val="none" w:sz="0" w:space="0" w:color="auto"/>
                        <w:bottom w:val="none" w:sz="0" w:space="0" w:color="auto"/>
                        <w:right w:val="none" w:sz="0" w:space="0" w:color="auto"/>
                      </w:divBdr>
                    </w:div>
                  </w:divsChild>
                </w:div>
                <w:div w:id="93869837">
                  <w:marLeft w:val="0"/>
                  <w:marRight w:val="0"/>
                  <w:marTop w:val="0"/>
                  <w:marBottom w:val="0"/>
                  <w:divBdr>
                    <w:top w:val="none" w:sz="0" w:space="0" w:color="auto"/>
                    <w:left w:val="none" w:sz="0" w:space="0" w:color="auto"/>
                    <w:bottom w:val="none" w:sz="0" w:space="0" w:color="auto"/>
                    <w:right w:val="none" w:sz="0" w:space="0" w:color="auto"/>
                  </w:divBdr>
                  <w:divsChild>
                    <w:div w:id="1392077381">
                      <w:marLeft w:val="0"/>
                      <w:marRight w:val="0"/>
                      <w:marTop w:val="0"/>
                      <w:marBottom w:val="0"/>
                      <w:divBdr>
                        <w:top w:val="none" w:sz="0" w:space="0" w:color="auto"/>
                        <w:left w:val="none" w:sz="0" w:space="0" w:color="auto"/>
                        <w:bottom w:val="none" w:sz="0" w:space="0" w:color="auto"/>
                        <w:right w:val="none" w:sz="0" w:space="0" w:color="auto"/>
                      </w:divBdr>
                    </w:div>
                  </w:divsChild>
                </w:div>
                <w:div w:id="168838098">
                  <w:marLeft w:val="0"/>
                  <w:marRight w:val="0"/>
                  <w:marTop w:val="0"/>
                  <w:marBottom w:val="0"/>
                  <w:divBdr>
                    <w:top w:val="none" w:sz="0" w:space="0" w:color="auto"/>
                    <w:left w:val="none" w:sz="0" w:space="0" w:color="auto"/>
                    <w:bottom w:val="none" w:sz="0" w:space="0" w:color="auto"/>
                    <w:right w:val="none" w:sz="0" w:space="0" w:color="auto"/>
                  </w:divBdr>
                  <w:divsChild>
                    <w:div w:id="1027634758">
                      <w:marLeft w:val="0"/>
                      <w:marRight w:val="0"/>
                      <w:marTop w:val="0"/>
                      <w:marBottom w:val="0"/>
                      <w:divBdr>
                        <w:top w:val="none" w:sz="0" w:space="0" w:color="auto"/>
                        <w:left w:val="none" w:sz="0" w:space="0" w:color="auto"/>
                        <w:bottom w:val="none" w:sz="0" w:space="0" w:color="auto"/>
                        <w:right w:val="none" w:sz="0" w:space="0" w:color="auto"/>
                      </w:divBdr>
                    </w:div>
                  </w:divsChild>
                </w:div>
                <w:div w:id="413552340">
                  <w:marLeft w:val="0"/>
                  <w:marRight w:val="0"/>
                  <w:marTop w:val="0"/>
                  <w:marBottom w:val="0"/>
                  <w:divBdr>
                    <w:top w:val="none" w:sz="0" w:space="0" w:color="auto"/>
                    <w:left w:val="none" w:sz="0" w:space="0" w:color="auto"/>
                    <w:bottom w:val="none" w:sz="0" w:space="0" w:color="auto"/>
                    <w:right w:val="none" w:sz="0" w:space="0" w:color="auto"/>
                  </w:divBdr>
                  <w:divsChild>
                    <w:div w:id="1255480279">
                      <w:marLeft w:val="0"/>
                      <w:marRight w:val="0"/>
                      <w:marTop w:val="0"/>
                      <w:marBottom w:val="0"/>
                      <w:divBdr>
                        <w:top w:val="none" w:sz="0" w:space="0" w:color="auto"/>
                        <w:left w:val="none" w:sz="0" w:space="0" w:color="auto"/>
                        <w:bottom w:val="none" w:sz="0" w:space="0" w:color="auto"/>
                        <w:right w:val="none" w:sz="0" w:space="0" w:color="auto"/>
                      </w:divBdr>
                    </w:div>
                  </w:divsChild>
                </w:div>
                <w:div w:id="650140300">
                  <w:marLeft w:val="0"/>
                  <w:marRight w:val="0"/>
                  <w:marTop w:val="0"/>
                  <w:marBottom w:val="0"/>
                  <w:divBdr>
                    <w:top w:val="none" w:sz="0" w:space="0" w:color="auto"/>
                    <w:left w:val="none" w:sz="0" w:space="0" w:color="auto"/>
                    <w:bottom w:val="none" w:sz="0" w:space="0" w:color="auto"/>
                    <w:right w:val="none" w:sz="0" w:space="0" w:color="auto"/>
                  </w:divBdr>
                  <w:divsChild>
                    <w:div w:id="1296718638">
                      <w:marLeft w:val="0"/>
                      <w:marRight w:val="0"/>
                      <w:marTop w:val="0"/>
                      <w:marBottom w:val="0"/>
                      <w:divBdr>
                        <w:top w:val="none" w:sz="0" w:space="0" w:color="auto"/>
                        <w:left w:val="none" w:sz="0" w:space="0" w:color="auto"/>
                        <w:bottom w:val="none" w:sz="0" w:space="0" w:color="auto"/>
                        <w:right w:val="none" w:sz="0" w:space="0" w:color="auto"/>
                      </w:divBdr>
                    </w:div>
                  </w:divsChild>
                </w:div>
                <w:div w:id="712778670">
                  <w:marLeft w:val="0"/>
                  <w:marRight w:val="0"/>
                  <w:marTop w:val="0"/>
                  <w:marBottom w:val="0"/>
                  <w:divBdr>
                    <w:top w:val="none" w:sz="0" w:space="0" w:color="auto"/>
                    <w:left w:val="none" w:sz="0" w:space="0" w:color="auto"/>
                    <w:bottom w:val="none" w:sz="0" w:space="0" w:color="auto"/>
                    <w:right w:val="none" w:sz="0" w:space="0" w:color="auto"/>
                  </w:divBdr>
                  <w:divsChild>
                    <w:div w:id="2033801070">
                      <w:marLeft w:val="0"/>
                      <w:marRight w:val="0"/>
                      <w:marTop w:val="0"/>
                      <w:marBottom w:val="0"/>
                      <w:divBdr>
                        <w:top w:val="none" w:sz="0" w:space="0" w:color="auto"/>
                        <w:left w:val="none" w:sz="0" w:space="0" w:color="auto"/>
                        <w:bottom w:val="none" w:sz="0" w:space="0" w:color="auto"/>
                        <w:right w:val="none" w:sz="0" w:space="0" w:color="auto"/>
                      </w:divBdr>
                    </w:div>
                  </w:divsChild>
                </w:div>
                <w:div w:id="748579805">
                  <w:marLeft w:val="0"/>
                  <w:marRight w:val="0"/>
                  <w:marTop w:val="0"/>
                  <w:marBottom w:val="0"/>
                  <w:divBdr>
                    <w:top w:val="none" w:sz="0" w:space="0" w:color="auto"/>
                    <w:left w:val="none" w:sz="0" w:space="0" w:color="auto"/>
                    <w:bottom w:val="none" w:sz="0" w:space="0" w:color="auto"/>
                    <w:right w:val="none" w:sz="0" w:space="0" w:color="auto"/>
                  </w:divBdr>
                  <w:divsChild>
                    <w:div w:id="330255793">
                      <w:marLeft w:val="0"/>
                      <w:marRight w:val="0"/>
                      <w:marTop w:val="0"/>
                      <w:marBottom w:val="0"/>
                      <w:divBdr>
                        <w:top w:val="none" w:sz="0" w:space="0" w:color="auto"/>
                        <w:left w:val="none" w:sz="0" w:space="0" w:color="auto"/>
                        <w:bottom w:val="none" w:sz="0" w:space="0" w:color="auto"/>
                        <w:right w:val="none" w:sz="0" w:space="0" w:color="auto"/>
                      </w:divBdr>
                    </w:div>
                  </w:divsChild>
                </w:div>
                <w:div w:id="1109162456">
                  <w:marLeft w:val="0"/>
                  <w:marRight w:val="0"/>
                  <w:marTop w:val="0"/>
                  <w:marBottom w:val="0"/>
                  <w:divBdr>
                    <w:top w:val="none" w:sz="0" w:space="0" w:color="auto"/>
                    <w:left w:val="none" w:sz="0" w:space="0" w:color="auto"/>
                    <w:bottom w:val="none" w:sz="0" w:space="0" w:color="auto"/>
                    <w:right w:val="none" w:sz="0" w:space="0" w:color="auto"/>
                  </w:divBdr>
                  <w:divsChild>
                    <w:div w:id="780537955">
                      <w:marLeft w:val="0"/>
                      <w:marRight w:val="0"/>
                      <w:marTop w:val="0"/>
                      <w:marBottom w:val="0"/>
                      <w:divBdr>
                        <w:top w:val="none" w:sz="0" w:space="0" w:color="auto"/>
                        <w:left w:val="none" w:sz="0" w:space="0" w:color="auto"/>
                        <w:bottom w:val="none" w:sz="0" w:space="0" w:color="auto"/>
                        <w:right w:val="none" w:sz="0" w:space="0" w:color="auto"/>
                      </w:divBdr>
                    </w:div>
                  </w:divsChild>
                </w:div>
                <w:div w:id="1146093630">
                  <w:marLeft w:val="0"/>
                  <w:marRight w:val="0"/>
                  <w:marTop w:val="0"/>
                  <w:marBottom w:val="0"/>
                  <w:divBdr>
                    <w:top w:val="none" w:sz="0" w:space="0" w:color="auto"/>
                    <w:left w:val="none" w:sz="0" w:space="0" w:color="auto"/>
                    <w:bottom w:val="none" w:sz="0" w:space="0" w:color="auto"/>
                    <w:right w:val="none" w:sz="0" w:space="0" w:color="auto"/>
                  </w:divBdr>
                  <w:divsChild>
                    <w:div w:id="865484012">
                      <w:marLeft w:val="0"/>
                      <w:marRight w:val="0"/>
                      <w:marTop w:val="0"/>
                      <w:marBottom w:val="0"/>
                      <w:divBdr>
                        <w:top w:val="none" w:sz="0" w:space="0" w:color="auto"/>
                        <w:left w:val="none" w:sz="0" w:space="0" w:color="auto"/>
                        <w:bottom w:val="none" w:sz="0" w:space="0" w:color="auto"/>
                        <w:right w:val="none" w:sz="0" w:space="0" w:color="auto"/>
                      </w:divBdr>
                    </w:div>
                  </w:divsChild>
                </w:div>
                <w:div w:id="1158420706">
                  <w:marLeft w:val="0"/>
                  <w:marRight w:val="0"/>
                  <w:marTop w:val="0"/>
                  <w:marBottom w:val="0"/>
                  <w:divBdr>
                    <w:top w:val="none" w:sz="0" w:space="0" w:color="auto"/>
                    <w:left w:val="none" w:sz="0" w:space="0" w:color="auto"/>
                    <w:bottom w:val="none" w:sz="0" w:space="0" w:color="auto"/>
                    <w:right w:val="none" w:sz="0" w:space="0" w:color="auto"/>
                  </w:divBdr>
                  <w:divsChild>
                    <w:div w:id="225841952">
                      <w:marLeft w:val="0"/>
                      <w:marRight w:val="0"/>
                      <w:marTop w:val="0"/>
                      <w:marBottom w:val="0"/>
                      <w:divBdr>
                        <w:top w:val="none" w:sz="0" w:space="0" w:color="auto"/>
                        <w:left w:val="none" w:sz="0" w:space="0" w:color="auto"/>
                        <w:bottom w:val="none" w:sz="0" w:space="0" w:color="auto"/>
                        <w:right w:val="none" w:sz="0" w:space="0" w:color="auto"/>
                      </w:divBdr>
                    </w:div>
                  </w:divsChild>
                </w:div>
                <w:div w:id="1779327712">
                  <w:marLeft w:val="0"/>
                  <w:marRight w:val="0"/>
                  <w:marTop w:val="0"/>
                  <w:marBottom w:val="0"/>
                  <w:divBdr>
                    <w:top w:val="none" w:sz="0" w:space="0" w:color="auto"/>
                    <w:left w:val="none" w:sz="0" w:space="0" w:color="auto"/>
                    <w:bottom w:val="none" w:sz="0" w:space="0" w:color="auto"/>
                    <w:right w:val="none" w:sz="0" w:space="0" w:color="auto"/>
                  </w:divBdr>
                  <w:divsChild>
                    <w:div w:id="1213730963">
                      <w:marLeft w:val="0"/>
                      <w:marRight w:val="0"/>
                      <w:marTop w:val="0"/>
                      <w:marBottom w:val="0"/>
                      <w:divBdr>
                        <w:top w:val="none" w:sz="0" w:space="0" w:color="auto"/>
                        <w:left w:val="none" w:sz="0" w:space="0" w:color="auto"/>
                        <w:bottom w:val="none" w:sz="0" w:space="0" w:color="auto"/>
                        <w:right w:val="none" w:sz="0" w:space="0" w:color="auto"/>
                      </w:divBdr>
                    </w:div>
                  </w:divsChild>
                </w:div>
                <w:div w:id="2059549802">
                  <w:marLeft w:val="0"/>
                  <w:marRight w:val="0"/>
                  <w:marTop w:val="0"/>
                  <w:marBottom w:val="0"/>
                  <w:divBdr>
                    <w:top w:val="none" w:sz="0" w:space="0" w:color="auto"/>
                    <w:left w:val="none" w:sz="0" w:space="0" w:color="auto"/>
                    <w:bottom w:val="none" w:sz="0" w:space="0" w:color="auto"/>
                    <w:right w:val="none" w:sz="0" w:space="0" w:color="auto"/>
                  </w:divBdr>
                  <w:divsChild>
                    <w:div w:id="1082525853">
                      <w:marLeft w:val="0"/>
                      <w:marRight w:val="0"/>
                      <w:marTop w:val="0"/>
                      <w:marBottom w:val="0"/>
                      <w:divBdr>
                        <w:top w:val="none" w:sz="0" w:space="0" w:color="auto"/>
                        <w:left w:val="none" w:sz="0" w:space="0" w:color="auto"/>
                        <w:bottom w:val="none" w:sz="0" w:space="0" w:color="auto"/>
                        <w:right w:val="none" w:sz="0" w:space="0" w:color="auto"/>
                      </w:divBdr>
                    </w:div>
                  </w:divsChild>
                </w:div>
                <w:div w:id="2069110208">
                  <w:marLeft w:val="0"/>
                  <w:marRight w:val="0"/>
                  <w:marTop w:val="0"/>
                  <w:marBottom w:val="0"/>
                  <w:divBdr>
                    <w:top w:val="none" w:sz="0" w:space="0" w:color="auto"/>
                    <w:left w:val="none" w:sz="0" w:space="0" w:color="auto"/>
                    <w:bottom w:val="none" w:sz="0" w:space="0" w:color="auto"/>
                    <w:right w:val="none" w:sz="0" w:space="0" w:color="auto"/>
                  </w:divBdr>
                  <w:divsChild>
                    <w:div w:id="176209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948901">
          <w:marLeft w:val="0"/>
          <w:marRight w:val="0"/>
          <w:marTop w:val="0"/>
          <w:marBottom w:val="0"/>
          <w:divBdr>
            <w:top w:val="none" w:sz="0" w:space="0" w:color="auto"/>
            <w:left w:val="none" w:sz="0" w:space="0" w:color="auto"/>
            <w:bottom w:val="none" w:sz="0" w:space="0" w:color="auto"/>
            <w:right w:val="none" w:sz="0" w:space="0" w:color="auto"/>
          </w:divBdr>
        </w:div>
      </w:divsChild>
    </w:div>
    <w:div w:id="495149684">
      <w:bodyDiv w:val="1"/>
      <w:marLeft w:val="0"/>
      <w:marRight w:val="0"/>
      <w:marTop w:val="0"/>
      <w:marBottom w:val="0"/>
      <w:divBdr>
        <w:top w:val="none" w:sz="0" w:space="0" w:color="auto"/>
        <w:left w:val="none" w:sz="0" w:space="0" w:color="auto"/>
        <w:bottom w:val="none" w:sz="0" w:space="0" w:color="auto"/>
        <w:right w:val="none" w:sz="0" w:space="0" w:color="auto"/>
      </w:divBdr>
    </w:div>
    <w:div w:id="655768766">
      <w:bodyDiv w:val="1"/>
      <w:marLeft w:val="0"/>
      <w:marRight w:val="0"/>
      <w:marTop w:val="0"/>
      <w:marBottom w:val="0"/>
      <w:divBdr>
        <w:top w:val="none" w:sz="0" w:space="0" w:color="auto"/>
        <w:left w:val="none" w:sz="0" w:space="0" w:color="auto"/>
        <w:bottom w:val="none" w:sz="0" w:space="0" w:color="auto"/>
        <w:right w:val="none" w:sz="0" w:space="0" w:color="auto"/>
      </w:divBdr>
      <w:divsChild>
        <w:div w:id="419255199">
          <w:marLeft w:val="0"/>
          <w:marRight w:val="150"/>
          <w:marTop w:val="0"/>
          <w:marBottom w:val="75"/>
          <w:divBdr>
            <w:top w:val="none" w:sz="0" w:space="0" w:color="auto"/>
            <w:left w:val="none" w:sz="0" w:space="0" w:color="auto"/>
            <w:bottom w:val="none" w:sz="0" w:space="0" w:color="auto"/>
            <w:right w:val="none" w:sz="0" w:space="0" w:color="auto"/>
          </w:divBdr>
        </w:div>
      </w:divsChild>
    </w:div>
    <w:div w:id="864750158">
      <w:bodyDiv w:val="1"/>
      <w:marLeft w:val="0"/>
      <w:marRight w:val="0"/>
      <w:marTop w:val="0"/>
      <w:marBottom w:val="0"/>
      <w:divBdr>
        <w:top w:val="none" w:sz="0" w:space="0" w:color="auto"/>
        <w:left w:val="none" w:sz="0" w:space="0" w:color="auto"/>
        <w:bottom w:val="none" w:sz="0" w:space="0" w:color="auto"/>
        <w:right w:val="none" w:sz="0" w:space="0" w:color="auto"/>
      </w:divBdr>
    </w:div>
    <w:div w:id="893010249">
      <w:bodyDiv w:val="1"/>
      <w:marLeft w:val="0"/>
      <w:marRight w:val="0"/>
      <w:marTop w:val="0"/>
      <w:marBottom w:val="0"/>
      <w:divBdr>
        <w:top w:val="none" w:sz="0" w:space="0" w:color="auto"/>
        <w:left w:val="none" w:sz="0" w:space="0" w:color="auto"/>
        <w:bottom w:val="none" w:sz="0" w:space="0" w:color="auto"/>
        <w:right w:val="none" w:sz="0" w:space="0" w:color="auto"/>
      </w:divBdr>
    </w:div>
    <w:div w:id="952440933">
      <w:bodyDiv w:val="1"/>
      <w:marLeft w:val="0"/>
      <w:marRight w:val="0"/>
      <w:marTop w:val="0"/>
      <w:marBottom w:val="0"/>
      <w:divBdr>
        <w:top w:val="none" w:sz="0" w:space="0" w:color="auto"/>
        <w:left w:val="none" w:sz="0" w:space="0" w:color="auto"/>
        <w:bottom w:val="none" w:sz="0" w:space="0" w:color="auto"/>
        <w:right w:val="none" w:sz="0" w:space="0" w:color="auto"/>
      </w:divBdr>
    </w:div>
    <w:div w:id="982807415">
      <w:bodyDiv w:val="1"/>
      <w:marLeft w:val="0"/>
      <w:marRight w:val="0"/>
      <w:marTop w:val="0"/>
      <w:marBottom w:val="0"/>
      <w:divBdr>
        <w:top w:val="none" w:sz="0" w:space="0" w:color="auto"/>
        <w:left w:val="none" w:sz="0" w:space="0" w:color="auto"/>
        <w:bottom w:val="none" w:sz="0" w:space="0" w:color="auto"/>
        <w:right w:val="none" w:sz="0" w:space="0" w:color="auto"/>
      </w:divBdr>
    </w:div>
    <w:div w:id="988174005">
      <w:bodyDiv w:val="1"/>
      <w:marLeft w:val="0"/>
      <w:marRight w:val="0"/>
      <w:marTop w:val="0"/>
      <w:marBottom w:val="0"/>
      <w:divBdr>
        <w:top w:val="none" w:sz="0" w:space="0" w:color="auto"/>
        <w:left w:val="none" w:sz="0" w:space="0" w:color="auto"/>
        <w:bottom w:val="none" w:sz="0" w:space="0" w:color="auto"/>
        <w:right w:val="none" w:sz="0" w:space="0" w:color="auto"/>
      </w:divBdr>
      <w:divsChild>
        <w:div w:id="187376186">
          <w:marLeft w:val="0"/>
          <w:marRight w:val="0"/>
          <w:marTop w:val="0"/>
          <w:marBottom w:val="0"/>
          <w:divBdr>
            <w:top w:val="none" w:sz="0" w:space="0" w:color="auto"/>
            <w:left w:val="none" w:sz="0" w:space="0" w:color="auto"/>
            <w:bottom w:val="none" w:sz="0" w:space="0" w:color="auto"/>
            <w:right w:val="none" w:sz="0" w:space="0" w:color="auto"/>
          </w:divBdr>
        </w:div>
        <w:div w:id="368336306">
          <w:marLeft w:val="0"/>
          <w:marRight w:val="0"/>
          <w:marTop w:val="0"/>
          <w:marBottom w:val="0"/>
          <w:divBdr>
            <w:top w:val="none" w:sz="0" w:space="0" w:color="auto"/>
            <w:left w:val="none" w:sz="0" w:space="0" w:color="auto"/>
            <w:bottom w:val="none" w:sz="0" w:space="0" w:color="auto"/>
            <w:right w:val="none" w:sz="0" w:space="0" w:color="auto"/>
          </w:divBdr>
        </w:div>
        <w:div w:id="420950226">
          <w:marLeft w:val="0"/>
          <w:marRight w:val="0"/>
          <w:marTop w:val="0"/>
          <w:marBottom w:val="0"/>
          <w:divBdr>
            <w:top w:val="none" w:sz="0" w:space="0" w:color="auto"/>
            <w:left w:val="none" w:sz="0" w:space="0" w:color="auto"/>
            <w:bottom w:val="none" w:sz="0" w:space="0" w:color="auto"/>
            <w:right w:val="none" w:sz="0" w:space="0" w:color="auto"/>
          </w:divBdr>
        </w:div>
        <w:div w:id="445540276">
          <w:marLeft w:val="0"/>
          <w:marRight w:val="0"/>
          <w:marTop w:val="0"/>
          <w:marBottom w:val="0"/>
          <w:divBdr>
            <w:top w:val="none" w:sz="0" w:space="0" w:color="auto"/>
            <w:left w:val="none" w:sz="0" w:space="0" w:color="auto"/>
            <w:bottom w:val="none" w:sz="0" w:space="0" w:color="auto"/>
            <w:right w:val="none" w:sz="0" w:space="0" w:color="auto"/>
          </w:divBdr>
        </w:div>
        <w:div w:id="516888659">
          <w:marLeft w:val="0"/>
          <w:marRight w:val="0"/>
          <w:marTop w:val="0"/>
          <w:marBottom w:val="0"/>
          <w:divBdr>
            <w:top w:val="none" w:sz="0" w:space="0" w:color="auto"/>
            <w:left w:val="none" w:sz="0" w:space="0" w:color="auto"/>
            <w:bottom w:val="none" w:sz="0" w:space="0" w:color="auto"/>
            <w:right w:val="none" w:sz="0" w:space="0" w:color="auto"/>
          </w:divBdr>
        </w:div>
      </w:divsChild>
    </w:div>
    <w:div w:id="1012995097">
      <w:bodyDiv w:val="1"/>
      <w:marLeft w:val="0"/>
      <w:marRight w:val="0"/>
      <w:marTop w:val="0"/>
      <w:marBottom w:val="0"/>
      <w:divBdr>
        <w:top w:val="none" w:sz="0" w:space="0" w:color="auto"/>
        <w:left w:val="none" w:sz="0" w:space="0" w:color="auto"/>
        <w:bottom w:val="none" w:sz="0" w:space="0" w:color="auto"/>
        <w:right w:val="none" w:sz="0" w:space="0" w:color="auto"/>
      </w:divBdr>
    </w:div>
    <w:div w:id="1015769958">
      <w:bodyDiv w:val="1"/>
      <w:marLeft w:val="0"/>
      <w:marRight w:val="0"/>
      <w:marTop w:val="0"/>
      <w:marBottom w:val="0"/>
      <w:divBdr>
        <w:top w:val="none" w:sz="0" w:space="0" w:color="auto"/>
        <w:left w:val="none" w:sz="0" w:space="0" w:color="auto"/>
        <w:bottom w:val="none" w:sz="0" w:space="0" w:color="auto"/>
        <w:right w:val="none" w:sz="0" w:space="0" w:color="auto"/>
      </w:divBdr>
    </w:div>
    <w:div w:id="1021322536">
      <w:bodyDiv w:val="1"/>
      <w:marLeft w:val="0"/>
      <w:marRight w:val="0"/>
      <w:marTop w:val="0"/>
      <w:marBottom w:val="0"/>
      <w:divBdr>
        <w:top w:val="none" w:sz="0" w:space="0" w:color="auto"/>
        <w:left w:val="none" w:sz="0" w:space="0" w:color="auto"/>
        <w:bottom w:val="none" w:sz="0" w:space="0" w:color="auto"/>
        <w:right w:val="none" w:sz="0" w:space="0" w:color="auto"/>
      </w:divBdr>
    </w:div>
    <w:div w:id="1028524642">
      <w:bodyDiv w:val="1"/>
      <w:marLeft w:val="0"/>
      <w:marRight w:val="0"/>
      <w:marTop w:val="0"/>
      <w:marBottom w:val="0"/>
      <w:divBdr>
        <w:top w:val="none" w:sz="0" w:space="0" w:color="auto"/>
        <w:left w:val="none" w:sz="0" w:space="0" w:color="auto"/>
        <w:bottom w:val="none" w:sz="0" w:space="0" w:color="auto"/>
        <w:right w:val="none" w:sz="0" w:space="0" w:color="auto"/>
      </w:divBdr>
      <w:divsChild>
        <w:div w:id="679696438">
          <w:marLeft w:val="0"/>
          <w:marRight w:val="150"/>
          <w:marTop w:val="0"/>
          <w:marBottom w:val="75"/>
          <w:divBdr>
            <w:top w:val="none" w:sz="0" w:space="0" w:color="auto"/>
            <w:left w:val="none" w:sz="0" w:space="0" w:color="auto"/>
            <w:bottom w:val="none" w:sz="0" w:space="0" w:color="auto"/>
            <w:right w:val="none" w:sz="0" w:space="0" w:color="auto"/>
          </w:divBdr>
        </w:div>
      </w:divsChild>
    </w:div>
    <w:div w:id="1129206221">
      <w:bodyDiv w:val="1"/>
      <w:marLeft w:val="0"/>
      <w:marRight w:val="0"/>
      <w:marTop w:val="0"/>
      <w:marBottom w:val="0"/>
      <w:divBdr>
        <w:top w:val="none" w:sz="0" w:space="0" w:color="auto"/>
        <w:left w:val="none" w:sz="0" w:space="0" w:color="auto"/>
        <w:bottom w:val="none" w:sz="0" w:space="0" w:color="auto"/>
        <w:right w:val="none" w:sz="0" w:space="0" w:color="auto"/>
      </w:divBdr>
    </w:div>
    <w:div w:id="1134716154">
      <w:bodyDiv w:val="1"/>
      <w:marLeft w:val="0"/>
      <w:marRight w:val="0"/>
      <w:marTop w:val="0"/>
      <w:marBottom w:val="0"/>
      <w:divBdr>
        <w:top w:val="none" w:sz="0" w:space="0" w:color="auto"/>
        <w:left w:val="none" w:sz="0" w:space="0" w:color="auto"/>
        <w:bottom w:val="none" w:sz="0" w:space="0" w:color="auto"/>
        <w:right w:val="none" w:sz="0" w:space="0" w:color="auto"/>
      </w:divBdr>
    </w:div>
    <w:div w:id="1207524995">
      <w:bodyDiv w:val="1"/>
      <w:marLeft w:val="0"/>
      <w:marRight w:val="0"/>
      <w:marTop w:val="0"/>
      <w:marBottom w:val="0"/>
      <w:divBdr>
        <w:top w:val="none" w:sz="0" w:space="0" w:color="auto"/>
        <w:left w:val="none" w:sz="0" w:space="0" w:color="auto"/>
        <w:bottom w:val="none" w:sz="0" w:space="0" w:color="auto"/>
        <w:right w:val="none" w:sz="0" w:space="0" w:color="auto"/>
      </w:divBdr>
      <w:divsChild>
        <w:div w:id="1087187509">
          <w:marLeft w:val="432"/>
          <w:marRight w:val="0"/>
          <w:marTop w:val="115"/>
          <w:marBottom w:val="0"/>
          <w:divBdr>
            <w:top w:val="none" w:sz="0" w:space="0" w:color="auto"/>
            <w:left w:val="none" w:sz="0" w:space="0" w:color="auto"/>
            <w:bottom w:val="none" w:sz="0" w:space="0" w:color="auto"/>
            <w:right w:val="none" w:sz="0" w:space="0" w:color="auto"/>
          </w:divBdr>
        </w:div>
        <w:div w:id="1408770268">
          <w:marLeft w:val="432"/>
          <w:marRight w:val="0"/>
          <w:marTop w:val="115"/>
          <w:marBottom w:val="0"/>
          <w:divBdr>
            <w:top w:val="none" w:sz="0" w:space="0" w:color="auto"/>
            <w:left w:val="none" w:sz="0" w:space="0" w:color="auto"/>
            <w:bottom w:val="none" w:sz="0" w:space="0" w:color="auto"/>
            <w:right w:val="none" w:sz="0" w:space="0" w:color="auto"/>
          </w:divBdr>
        </w:div>
        <w:div w:id="1908957388">
          <w:marLeft w:val="432"/>
          <w:marRight w:val="0"/>
          <w:marTop w:val="115"/>
          <w:marBottom w:val="0"/>
          <w:divBdr>
            <w:top w:val="none" w:sz="0" w:space="0" w:color="auto"/>
            <w:left w:val="none" w:sz="0" w:space="0" w:color="auto"/>
            <w:bottom w:val="none" w:sz="0" w:space="0" w:color="auto"/>
            <w:right w:val="none" w:sz="0" w:space="0" w:color="auto"/>
          </w:divBdr>
        </w:div>
      </w:divsChild>
    </w:div>
    <w:div w:id="1237715009">
      <w:bodyDiv w:val="1"/>
      <w:marLeft w:val="0"/>
      <w:marRight w:val="0"/>
      <w:marTop w:val="0"/>
      <w:marBottom w:val="0"/>
      <w:divBdr>
        <w:top w:val="none" w:sz="0" w:space="0" w:color="auto"/>
        <w:left w:val="none" w:sz="0" w:space="0" w:color="auto"/>
        <w:bottom w:val="none" w:sz="0" w:space="0" w:color="auto"/>
        <w:right w:val="none" w:sz="0" w:space="0" w:color="auto"/>
      </w:divBdr>
    </w:div>
    <w:div w:id="1316840811">
      <w:bodyDiv w:val="1"/>
      <w:marLeft w:val="0"/>
      <w:marRight w:val="0"/>
      <w:marTop w:val="0"/>
      <w:marBottom w:val="0"/>
      <w:divBdr>
        <w:top w:val="none" w:sz="0" w:space="0" w:color="auto"/>
        <w:left w:val="none" w:sz="0" w:space="0" w:color="auto"/>
        <w:bottom w:val="none" w:sz="0" w:space="0" w:color="auto"/>
        <w:right w:val="none" w:sz="0" w:space="0" w:color="auto"/>
      </w:divBdr>
    </w:div>
    <w:div w:id="1345210181">
      <w:bodyDiv w:val="1"/>
      <w:marLeft w:val="0"/>
      <w:marRight w:val="0"/>
      <w:marTop w:val="0"/>
      <w:marBottom w:val="0"/>
      <w:divBdr>
        <w:top w:val="none" w:sz="0" w:space="0" w:color="auto"/>
        <w:left w:val="none" w:sz="0" w:space="0" w:color="auto"/>
        <w:bottom w:val="none" w:sz="0" w:space="0" w:color="auto"/>
        <w:right w:val="none" w:sz="0" w:space="0" w:color="auto"/>
      </w:divBdr>
      <w:divsChild>
        <w:div w:id="4133318">
          <w:marLeft w:val="0"/>
          <w:marRight w:val="0"/>
          <w:marTop w:val="0"/>
          <w:marBottom w:val="0"/>
          <w:divBdr>
            <w:top w:val="none" w:sz="0" w:space="0" w:color="auto"/>
            <w:left w:val="none" w:sz="0" w:space="0" w:color="auto"/>
            <w:bottom w:val="none" w:sz="0" w:space="0" w:color="auto"/>
            <w:right w:val="none" w:sz="0" w:space="0" w:color="auto"/>
          </w:divBdr>
          <w:divsChild>
            <w:div w:id="1252468161">
              <w:marLeft w:val="0"/>
              <w:marRight w:val="0"/>
              <w:marTop w:val="0"/>
              <w:marBottom w:val="0"/>
              <w:divBdr>
                <w:top w:val="none" w:sz="0" w:space="0" w:color="auto"/>
                <w:left w:val="none" w:sz="0" w:space="0" w:color="auto"/>
                <w:bottom w:val="none" w:sz="0" w:space="0" w:color="auto"/>
                <w:right w:val="none" w:sz="0" w:space="0" w:color="auto"/>
              </w:divBdr>
            </w:div>
          </w:divsChild>
        </w:div>
        <w:div w:id="8652586">
          <w:marLeft w:val="0"/>
          <w:marRight w:val="0"/>
          <w:marTop w:val="0"/>
          <w:marBottom w:val="0"/>
          <w:divBdr>
            <w:top w:val="none" w:sz="0" w:space="0" w:color="auto"/>
            <w:left w:val="none" w:sz="0" w:space="0" w:color="auto"/>
            <w:bottom w:val="none" w:sz="0" w:space="0" w:color="auto"/>
            <w:right w:val="none" w:sz="0" w:space="0" w:color="auto"/>
          </w:divBdr>
          <w:divsChild>
            <w:div w:id="677392884">
              <w:marLeft w:val="0"/>
              <w:marRight w:val="0"/>
              <w:marTop w:val="0"/>
              <w:marBottom w:val="0"/>
              <w:divBdr>
                <w:top w:val="none" w:sz="0" w:space="0" w:color="auto"/>
                <w:left w:val="none" w:sz="0" w:space="0" w:color="auto"/>
                <w:bottom w:val="none" w:sz="0" w:space="0" w:color="auto"/>
                <w:right w:val="none" w:sz="0" w:space="0" w:color="auto"/>
              </w:divBdr>
            </w:div>
          </w:divsChild>
        </w:div>
        <w:div w:id="75135094">
          <w:marLeft w:val="0"/>
          <w:marRight w:val="0"/>
          <w:marTop w:val="0"/>
          <w:marBottom w:val="0"/>
          <w:divBdr>
            <w:top w:val="none" w:sz="0" w:space="0" w:color="auto"/>
            <w:left w:val="none" w:sz="0" w:space="0" w:color="auto"/>
            <w:bottom w:val="none" w:sz="0" w:space="0" w:color="auto"/>
            <w:right w:val="none" w:sz="0" w:space="0" w:color="auto"/>
          </w:divBdr>
          <w:divsChild>
            <w:div w:id="262425232">
              <w:marLeft w:val="0"/>
              <w:marRight w:val="0"/>
              <w:marTop w:val="0"/>
              <w:marBottom w:val="0"/>
              <w:divBdr>
                <w:top w:val="none" w:sz="0" w:space="0" w:color="auto"/>
                <w:left w:val="none" w:sz="0" w:space="0" w:color="auto"/>
                <w:bottom w:val="none" w:sz="0" w:space="0" w:color="auto"/>
                <w:right w:val="none" w:sz="0" w:space="0" w:color="auto"/>
              </w:divBdr>
            </w:div>
          </w:divsChild>
        </w:div>
        <w:div w:id="86536357">
          <w:marLeft w:val="0"/>
          <w:marRight w:val="0"/>
          <w:marTop w:val="0"/>
          <w:marBottom w:val="0"/>
          <w:divBdr>
            <w:top w:val="none" w:sz="0" w:space="0" w:color="auto"/>
            <w:left w:val="none" w:sz="0" w:space="0" w:color="auto"/>
            <w:bottom w:val="none" w:sz="0" w:space="0" w:color="auto"/>
            <w:right w:val="none" w:sz="0" w:space="0" w:color="auto"/>
          </w:divBdr>
          <w:divsChild>
            <w:div w:id="2018267475">
              <w:marLeft w:val="0"/>
              <w:marRight w:val="0"/>
              <w:marTop w:val="0"/>
              <w:marBottom w:val="0"/>
              <w:divBdr>
                <w:top w:val="none" w:sz="0" w:space="0" w:color="auto"/>
                <w:left w:val="none" w:sz="0" w:space="0" w:color="auto"/>
                <w:bottom w:val="none" w:sz="0" w:space="0" w:color="auto"/>
                <w:right w:val="none" w:sz="0" w:space="0" w:color="auto"/>
              </w:divBdr>
            </w:div>
          </w:divsChild>
        </w:div>
        <w:div w:id="98064874">
          <w:marLeft w:val="0"/>
          <w:marRight w:val="0"/>
          <w:marTop w:val="0"/>
          <w:marBottom w:val="0"/>
          <w:divBdr>
            <w:top w:val="none" w:sz="0" w:space="0" w:color="auto"/>
            <w:left w:val="none" w:sz="0" w:space="0" w:color="auto"/>
            <w:bottom w:val="none" w:sz="0" w:space="0" w:color="auto"/>
            <w:right w:val="none" w:sz="0" w:space="0" w:color="auto"/>
          </w:divBdr>
          <w:divsChild>
            <w:div w:id="1538081994">
              <w:marLeft w:val="0"/>
              <w:marRight w:val="0"/>
              <w:marTop w:val="0"/>
              <w:marBottom w:val="0"/>
              <w:divBdr>
                <w:top w:val="none" w:sz="0" w:space="0" w:color="auto"/>
                <w:left w:val="none" w:sz="0" w:space="0" w:color="auto"/>
                <w:bottom w:val="none" w:sz="0" w:space="0" w:color="auto"/>
                <w:right w:val="none" w:sz="0" w:space="0" w:color="auto"/>
              </w:divBdr>
            </w:div>
          </w:divsChild>
        </w:div>
        <w:div w:id="98718370">
          <w:marLeft w:val="0"/>
          <w:marRight w:val="0"/>
          <w:marTop w:val="0"/>
          <w:marBottom w:val="0"/>
          <w:divBdr>
            <w:top w:val="none" w:sz="0" w:space="0" w:color="auto"/>
            <w:left w:val="none" w:sz="0" w:space="0" w:color="auto"/>
            <w:bottom w:val="none" w:sz="0" w:space="0" w:color="auto"/>
            <w:right w:val="none" w:sz="0" w:space="0" w:color="auto"/>
          </w:divBdr>
          <w:divsChild>
            <w:div w:id="588739889">
              <w:marLeft w:val="0"/>
              <w:marRight w:val="0"/>
              <w:marTop w:val="0"/>
              <w:marBottom w:val="0"/>
              <w:divBdr>
                <w:top w:val="none" w:sz="0" w:space="0" w:color="auto"/>
                <w:left w:val="none" w:sz="0" w:space="0" w:color="auto"/>
                <w:bottom w:val="none" w:sz="0" w:space="0" w:color="auto"/>
                <w:right w:val="none" w:sz="0" w:space="0" w:color="auto"/>
              </w:divBdr>
            </w:div>
          </w:divsChild>
        </w:div>
        <w:div w:id="121075147">
          <w:marLeft w:val="0"/>
          <w:marRight w:val="0"/>
          <w:marTop w:val="0"/>
          <w:marBottom w:val="0"/>
          <w:divBdr>
            <w:top w:val="none" w:sz="0" w:space="0" w:color="auto"/>
            <w:left w:val="none" w:sz="0" w:space="0" w:color="auto"/>
            <w:bottom w:val="none" w:sz="0" w:space="0" w:color="auto"/>
            <w:right w:val="none" w:sz="0" w:space="0" w:color="auto"/>
          </w:divBdr>
          <w:divsChild>
            <w:div w:id="1058624651">
              <w:marLeft w:val="0"/>
              <w:marRight w:val="0"/>
              <w:marTop w:val="0"/>
              <w:marBottom w:val="0"/>
              <w:divBdr>
                <w:top w:val="none" w:sz="0" w:space="0" w:color="auto"/>
                <w:left w:val="none" w:sz="0" w:space="0" w:color="auto"/>
                <w:bottom w:val="none" w:sz="0" w:space="0" w:color="auto"/>
                <w:right w:val="none" w:sz="0" w:space="0" w:color="auto"/>
              </w:divBdr>
            </w:div>
          </w:divsChild>
        </w:div>
        <w:div w:id="124398749">
          <w:marLeft w:val="0"/>
          <w:marRight w:val="0"/>
          <w:marTop w:val="0"/>
          <w:marBottom w:val="0"/>
          <w:divBdr>
            <w:top w:val="none" w:sz="0" w:space="0" w:color="auto"/>
            <w:left w:val="none" w:sz="0" w:space="0" w:color="auto"/>
            <w:bottom w:val="none" w:sz="0" w:space="0" w:color="auto"/>
            <w:right w:val="none" w:sz="0" w:space="0" w:color="auto"/>
          </w:divBdr>
          <w:divsChild>
            <w:div w:id="1146122048">
              <w:marLeft w:val="0"/>
              <w:marRight w:val="0"/>
              <w:marTop w:val="0"/>
              <w:marBottom w:val="0"/>
              <w:divBdr>
                <w:top w:val="none" w:sz="0" w:space="0" w:color="auto"/>
                <w:left w:val="none" w:sz="0" w:space="0" w:color="auto"/>
                <w:bottom w:val="none" w:sz="0" w:space="0" w:color="auto"/>
                <w:right w:val="none" w:sz="0" w:space="0" w:color="auto"/>
              </w:divBdr>
            </w:div>
          </w:divsChild>
        </w:div>
        <w:div w:id="132331679">
          <w:marLeft w:val="0"/>
          <w:marRight w:val="0"/>
          <w:marTop w:val="0"/>
          <w:marBottom w:val="0"/>
          <w:divBdr>
            <w:top w:val="none" w:sz="0" w:space="0" w:color="auto"/>
            <w:left w:val="none" w:sz="0" w:space="0" w:color="auto"/>
            <w:bottom w:val="none" w:sz="0" w:space="0" w:color="auto"/>
            <w:right w:val="none" w:sz="0" w:space="0" w:color="auto"/>
          </w:divBdr>
          <w:divsChild>
            <w:div w:id="430779762">
              <w:marLeft w:val="0"/>
              <w:marRight w:val="0"/>
              <w:marTop w:val="0"/>
              <w:marBottom w:val="0"/>
              <w:divBdr>
                <w:top w:val="none" w:sz="0" w:space="0" w:color="auto"/>
                <w:left w:val="none" w:sz="0" w:space="0" w:color="auto"/>
                <w:bottom w:val="none" w:sz="0" w:space="0" w:color="auto"/>
                <w:right w:val="none" w:sz="0" w:space="0" w:color="auto"/>
              </w:divBdr>
            </w:div>
          </w:divsChild>
        </w:div>
        <w:div w:id="137111217">
          <w:marLeft w:val="0"/>
          <w:marRight w:val="0"/>
          <w:marTop w:val="0"/>
          <w:marBottom w:val="0"/>
          <w:divBdr>
            <w:top w:val="none" w:sz="0" w:space="0" w:color="auto"/>
            <w:left w:val="none" w:sz="0" w:space="0" w:color="auto"/>
            <w:bottom w:val="none" w:sz="0" w:space="0" w:color="auto"/>
            <w:right w:val="none" w:sz="0" w:space="0" w:color="auto"/>
          </w:divBdr>
          <w:divsChild>
            <w:div w:id="1571962070">
              <w:marLeft w:val="0"/>
              <w:marRight w:val="0"/>
              <w:marTop w:val="0"/>
              <w:marBottom w:val="0"/>
              <w:divBdr>
                <w:top w:val="none" w:sz="0" w:space="0" w:color="auto"/>
                <w:left w:val="none" w:sz="0" w:space="0" w:color="auto"/>
                <w:bottom w:val="none" w:sz="0" w:space="0" w:color="auto"/>
                <w:right w:val="none" w:sz="0" w:space="0" w:color="auto"/>
              </w:divBdr>
            </w:div>
          </w:divsChild>
        </w:div>
        <w:div w:id="150869749">
          <w:marLeft w:val="0"/>
          <w:marRight w:val="0"/>
          <w:marTop w:val="0"/>
          <w:marBottom w:val="0"/>
          <w:divBdr>
            <w:top w:val="none" w:sz="0" w:space="0" w:color="auto"/>
            <w:left w:val="none" w:sz="0" w:space="0" w:color="auto"/>
            <w:bottom w:val="none" w:sz="0" w:space="0" w:color="auto"/>
            <w:right w:val="none" w:sz="0" w:space="0" w:color="auto"/>
          </w:divBdr>
          <w:divsChild>
            <w:div w:id="244921581">
              <w:marLeft w:val="0"/>
              <w:marRight w:val="0"/>
              <w:marTop w:val="0"/>
              <w:marBottom w:val="0"/>
              <w:divBdr>
                <w:top w:val="none" w:sz="0" w:space="0" w:color="auto"/>
                <w:left w:val="none" w:sz="0" w:space="0" w:color="auto"/>
                <w:bottom w:val="none" w:sz="0" w:space="0" w:color="auto"/>
                <w:right w:val="none" w:sz="0" w:space="0" w:color="auto"/>
              </w:divBdr>
            </w:div>
          </w:divsChild>
        </w:div>
        <w:div w:id="150875843">
          <w:marLeft w:val="0"/>
          <w:marRight w:val="0"/>
          <w:marTop w:val="0"/>
          <w:marBottom w:val="0"/>
          <w:divBdr>
            <w:top w:val="none" w:sz="0" w:space="0" w:color="auto"/>
            <w:left w:val="none" w:sz="0" w:space="0" w:color="auto"/>
            <w:bottom w:val="none" w:sz="0" w:space="0" w:color="auto"/>
            <w:right w:val="none" w:sz="0" w:space="0" w:color="auto"/>
          </w:divBdr>
          <w:divsChild>
            <w:div w:id="552733487">
              <w:marLeft w:val="0"/>
              <w:marRight w:val="0"/>
              <w:marTop w:val="0"/>
              <w:marBottom w:val="0"/>
              <w:divBdr>
                <w:top w:val="none" w:sz="0" w:space="0" w:color="auto"/>
                <w:left w:val="none" w:sz="0" w:space="0" w:color="auto"/>
                <w:bottom w:val="none" w:sz="0" w:space="0" w:color="auto"/>
                <w:right w:val="none" w:sz="0" w:space="0" w:color="auto"/>
              </w:divBdr>
            </w:div>
          </w:divsChild>
        </w:div>
        <w:div w:id="173736544">
          <w:marLeft w:val="0"/>
          <w:marRight w:val="0"/>
          <w:marTop w:val="0"/>
          <w:marBottom w:val="0"/>
          <w:divBdr>
            <w:top w:val="none" w:sz="0" w:space="0" w:color="auto"/>
            <w:left w:val="none" w:sz="0" w:space="0" w:color="auto"/>
            <w:bottom w:val="none" w:sz="0" w:space="0" w:color="auto"/>
            <w:right w:val="none" w:sz="0" w:space="0" w:color="auto"/>
          </w:divBdr>
          <w:divsChild>
            <w:div w:id="303001995">
              <w:marLeft w:val="0"/>
              <w:marRight w:val="0"/>
              <w:marTop w:val="0"/>
              <w:marBottom w:val="0"/>
              <w:divBdr>
                <w:top w:val="none" w:sz="0" w:space="0" w:color="auto"/>
                <w:left w:val="none" w:sz="0" w:space="0" w:color="auto"/>
                <w:bottom w:val="none" w:sz="0" w:space="0" w:color="auto"/>
                <w:right w:val="none" w:sz="0" w:space="0" w:color="auto"/>
              </w:divBdr>
            </w:div>
          </w:divsChild>
        </w:div>
        <w:div w:id="228809485">
          <w:marLeft w:val="0"/>
          <w:marRight w:val="0"/>
          <w:marTop w:val="0"/>
          <w:marBottom w:val="0"/>
          <w:divBdr>
            <w:top w:val="none" w:sz="0" w:space="0" w:color="auto"/>
            <w:left w:val="none" w:sz="0" w:space="0" w:color="auto"/>
            <w:bottom w:val="none" w:sz="0" w:space="0" w:color="auto"/>
            <w:right w:val="none" w:sz="0" w:space="0" w:color="auto"/>
          </w:divBdr>
          <w:divsChild>
            <w:div w:id="1461653542">
              <w:marLeft w:val="0"/>
              <w:marRight w:val="0"/>
              <w:marTop w:val="0"/>
              <w:marBottom w:val="0"/>
              <w:divBdr>
                <w:top w:val="none" w:sz="0" w:space="0" w:color="auto"/>
                <w:left w:val="none" w:sz="0" w:space="0" w:color="auto"/>
                <w:bottom w:val="none" w:sz="0" w:space="0" w:color="auto"/>
                <w:right w:val="none" w:sz="0" w:space="0" w:color="auto"/>
              </w:divBdr>
            </w:div>
          </w:divsChild>
        </w:div>
        <w:div w:id="247618732">
          <w:marLeft w:val="0"/>
          <w:marRight w:val="0"/>
          <w:marTop w:val="0"/>
          <w:marBottom w:val="0"/>
          <w:divBdr>
            <w:top w:val="none" w:sz="0" w:space="0" w:color="auto"/>
            <w:left w:val="none" w:sz="0" w:space="0" w:color="auto"/>
            <w:bottom w:val="none" w:sz="0" w:space="0" w:color="auto"/>
            <w:right w:val="none" w:sz="0" w:space="0" w:color="auto"/>
          </w:divBdr>
          <w:divsChild>
            <w:div w:id="1333681749">
              <w:marLeft w:val="0"/>
              <w:marRight w:val="0"/>
              <w:marTop w:val="0"/>
              <w:marBottom w:val="0"/>
              <w:divBdr>
                <w:top w:val="none" w:sz="0" w:space="0" w:color="auto"/>
                <w:left w:val="none" w:sz="0" w:space="0" w:color="auto"/>
                <w:bottom w:val="none" w:sz="0" w:space="0" w:color="auto"/>
                <w:right w:val="none" w:sz="0" w:space="0" w:color="auto"/>
              </w:divBdr>
            </w:div>
          </w:divsChild>
        </w:div>
        <w:div w:id="250968785">
          <w:marLeft w:val="0"/>
          <w:marRight w:val="0"/>
          <w:marTop w:val="0"/>
          <w:marBottom w:val="0"/>
          <w:divBdr>
            <w:top w:val="none" w:sz="0" w:space="0" w:color="auto"/>
            <w:left w:val="none" w:sz="0" w:space="0" w:color="auto"/>
            <w:bottom w:val="none" w:sz="0" w:space="0" w:color="auto"/>
            <w:right w:val="none" w:sz="0" w:space="0" w:color="auto"/>
          </w:divBdr>
          <w:divsChild>
            <w:div w:id="263922824">
              <w:marLeft w:val="0"/>
              <w:marRight w:val="0"/>
              <w:marTop w:val="0"/>
              <w:marBottom w:val="0"/>
              <w:divBdr>
                <w:top w:val="none" w:sz="0" w:space="0" w:color="auto"/>
                <w:left w:val="none" w:sz="0" w:space="0" w:color="auto"/>
                <w:bottom w:val="none" w:sz="0" w:space="0" w:color="auto"/>
                <w:right w:val="none" w:sz="0" w:space="0" w:color="auto"/>
              </w:divBdr>
            </w:div>
          </w:divsChild>
        </w:div>
        <w:div w:id="259686304">
          <w:marLeft w:val="0"/>
          <w:marRight w:val="0"/>
          <w:marTop w:val="0"/>
          <w:marBottom w:val="0"/>
          <w:divBdr>
            <w:top w:val="none" w:sz="0" w:space="0" w:color="auto"/>
            <w:left w:val="none" w:sz="0" w:space="0" w:color="auto"/>
            <w:bottom w:val="none" w:sz="0" w:space="0" w:color="auto"/>
            <w:right w:val="none" w:sz="0" w:space="0" w:color="auto"/>
          </w:divBdr>
          <w:divsChild>
            <w:div w:id="73208093">
              <w:marLeft w:val="0"/>
              <w:marRight w:val="0"/>
              <w:marTop w:val="0"/>
              <w:marBottom w:val="0"/>
              <w:divBdr>
                <w:top w:val="none" w:sz="0" w:space="0" w:color="auto"/>
                <w:left w:val="none" w:sz="0" w:space="0" w:color="auto"/>
                <w:bottom w:val="none" w:sz="0" w:space="0" w:color="auto"/>
                <w:right w:val="none" w:sz="0" w:space="0" w:color="auto"/>
              </w:divBdr>
            </w:div>
          </w:divsChild>
        </w:div>
        <w:div w:id="268393130">
          <w:marLeft w:val="0"/>
          <w:marRight w:val="0"/>
          <w:marTop w:val="0"/>
          <w:marBottom w:val="0"/>
          <w:divBdr>
            <w:top w:val="none" w:sz="0" w:space="0" w:color="auto"/>
            <w:left w:val="none" w:sz="0" w:space="0" w:color="auto"/>
            <w:bottom w:val="none" w:sz="0" w:space="0" w:color="auto"/>
            <w:right w:val="none" w:sz="0" w:space="0" w:color="auto"/>
          </w:divBdr>
          <w:divsChild>
            <w:div w:id="1643538520">
              <w:marLeft w:val="0"/>
              <w:marRight w:val="0"/>
              <w:marTop w:val="0"/>
              <w:marBottom w:val="0"/>
              <w:divBdr>
                <w:top w:val="none" w:sz="0" w:space="0" w:color="auto"/>
                <w:left w:val="none" w:sz="0" w:space="0" w:color="auto"/>
                <w:bottom w:val="none" w:sz="0" w:space="0" w:color="auto"/>
                <w:right w:val="none" w:sz="0" w:space="0" w:color="auto"/>
              </w:divBdr>
            </w:div>
          </w:divsChild>
        </w:div>
        <w:div w:id="269314737">
          <w:marLeft w:val="0"/>
          <w:marRight w:val="0"/>
          <w:marTop w:val="0"/>
          <w:marBottom w:val="0"/>
          <w:divBdr>
            <w:top w:val="none" w:sz="0" w:space="0" w:color="auto"/>
            <w:left w:val="none" w:sz="0" w:space="0" w:color="auto"/>
            <w:bottom w:val="none" w:sz="0" w:space="0" w:color="auto"/>
            <w:right w:val="none" w:sz="0" w:space="0" w:color="auto"/>
          </w:divBdr>
          <w:divsChild>
            <w:div w:id="1909001307">
              <w:marLeft w:val="0"/>
              <w:marRight w:val="0"/>
              <w:marTop w:val="0"/>
              <w:marBottom w:val="0"/>
              <w:divBdr>
                <w:top w:val="none" w:sz="0" w:space="0" w:color="auto"/>
                <w:left w:val="none" w:sz="0" w:space="0" w:color="auto"/>
                <w:bottom w:val="none" w:sz="0" w:space="0" w:color="auto"/>
                <w:right w:val="none" w:sz="0" w:space="0" w:color="auto"/>
              </w:divBdr>
            </w:div>
          </w:divsChild>
        </w:div>
        <w:div w:id="285935447">
          <w:marLeft w:val="0"/>
          <w:marRight w:val="0"/>
          <w:marTop w:val="0"/>
          <w:marBottom w:val="0"/>
          <w:divBdr>
            <w:top w:val="none" w:sz="0" w:space="0" w:color="auto"/>
            <w:left w:val="none" w:sz="0" w:space="0" w:color="auto"/>
            <w:bottom w:val="none" w:sz="0" w:space="0" w:color="auto"/>
            <w:right w:val="none" w:sz="0" w:space="0" w:color="auto"/>
          </w:divBdr>
          <w:divsChild>
            <w:div w:id="326327123">
              <w:marLeft w:val="0"/>
              <w:marRight w:val="0"/>
              <w:marTop w:val="0"/>
              <w:marBottom w:val="0"/>
              <w:divBdr>
                <w:top w:val="none" w:sz="0" w:space="0" w:color="auto"/>
                <w:left w:val="none" w:sz="0" w:space="0" w:color="auto"/>
                <w:bottom w:val="none" w:sz="0" w:space="0" w:color="auto"/>
                <w:right w:val="none" w:sz="0" w:space="0" w:color="auto"/>
              </w:divBdr>
            </w:div>
          </w:divsChild>
        </w:div>
        <w:div w:id="308173361">
          <w:marLeft w:val="0"/>
          <w:marRight w:val="0"/>
          <w:marTop w:val="0"/>
          <w:marBottom w:val="0"/>
          <w:divBdr>
            <w:top w:val="none" w:sz="0" w:space="0" w:color="auto"/>
            <w:left w:val="none" w:sz="0" w:space="0" w:color="auto"/>
            <w:bottom w:val="none" w:sz="0" w:space="0" w:color="auto"/>
            <w:right w:val="none" w:sz="0" w:space="0" w:color="auto"/>
          </w:divBdr>
          <w:divsChild>
            <w:div w:id="1440103872">
              <w:marLeft w:val="0"/>
              <w:marRight w:val="0"/>
              <w:marTop w:val="0"/>
              <w:marBottom w:val="0"/>
              <w:divBdr>
                <w:top w:val="none" w:sz="0" w:space="0" w:color="auto"/>
                <w:left w:val="none" w:sz="0" w:space="0" w:color="auto"/>
                <w:bottom w:val="none" w:sz="0" w:space="0" w:color="auto"/>
                <w:right w:val="none" w:sz="0" w:space="0" w:color="auto"/>
              </w:divBdr>
            </w:div>
          </w:divsChild>
        </w:div>
        <w:div w:id="317803108">
          <w:marLeft w:val="0"/>
          <w:marRight w:val="0"/>
          <w:marTop w:val="0"/>
          <w:marBottom w:val="0"/>
          <w:divBdr>
            <w:top w:val="none" w:sz="0" w:space="0" w:color="auto"/>
            <w:left w:val="none" w:sz="0" w:space="0" w:color="auto"/>
            <w:bottom w:val="none" w:sz="0" w:space="0" w:color="auto"/>
            <w:right w:val="none" w:sz="0" w:space="0" w:color="auto"/>
          </w:divBdr>
          <w:divsChild>
            <w:div w:id="1117405189">
              <w:marLeft w:val="0"/>
              <w:marRight w:val="0"/>
              <w:marTop w:val="0"/>
              <w:marBottom w:val="0"/>
              <w:divBdr>
                <w:top w:val="none" w:sz="0" w:space="0" w:color="auto"/>
                <w:left w:val="none" w:sz="0" w:space="0" w:color="auto"/>
                <w:bottom w:val="none" w:sz="0" w:space="0" w:color="auto"/>
                <w:right w:val="none" w:sz="0" w:space="0" w:color="auto"/>
              </w:divBdr>
            </w:div>
          </w:divsChild>
        </w:div>
        <w:div w:id="324937621">
          <w:marLeft w:val="0"/>
          <w:marRight w:val="0"/>
          <w:marTop w:val="0"/>
          <w:marBottom w:val="0"/>
          <w:divBdr>
            <w:top w:val="none" w:sz="0" w:space="0" w:color="auto"/>
            <w:left w:val="none" w:sz="0" w:space="0" w:color="auto"/>
            <w:bottom w:val="none" w:sz="0" w:space="0" w:color="auto"/>
            <w:right w:val="none" w:sz="0" w:space="0" w:color="auto"/>
          </w:divBdr>
          <w:divsChild>
            <w:div w:id="961957000">
              <w:marLeft w:val="0"/>
              <w:marRight w:val="0"/>
              <w:marTop w:val="0"/>
              <w:marBottom w:val="0"/>
              <w:divBdr>
                <w:top w:val="none" w:sz="0" w:space="0" w:color="auto"/>
                <w:left w:val="none" w:sz="0" w:space="0" w:color="auto"/>
                <w:bottom w:val="none" w:sz="0" w:space="0" w:color="auto"/>
                <w:right w:val="none" w:sz="0" w:space="0" w:color="auto"/>
              </w:divBdr>
            </w:div>
          </w:divsChild>
        </w:div>
        <w:div w:id="327749911">
          <w:marLeft w:val="0"/>
          <w:marRight w:val="0"/>
          <w:marTop w:val="0"/>
          <w:marBottom w:val="0"/>
          <w:divBdr>
            <w:top w:val="none" w:sz="0" w:space="0" w:color="auto"/>
            <w:left w:val="none" w:sz="0" w:space="0" w:color="auto"/>
            <w:bottom w:val="none" w:sz="0" w:space="0" w:color="auto"/>
            <w:right w:val="none" w:sz="0" w:space="0" w:color="auto"/>
          </w:divBdr>
          <w:divsChild>
            <w:div w:id="1933659362">
              <w:marLeft w:val="0"/>
              <w:marRight w:val="0"/>
              <w:marTop w:val="0"/>
              <w:marBottom w:val="0"/>
              <w:divBdr>
                <w:top w:val="none" w:sz="0" w:space="0" w:color="auto"/>
                <w:left w:val="none" w:sz="0" w:space="0" w:color="auto"/>
                <w:bottom w:val="none" w:sz="0" w:space="0" w:color="auto"/>
                <w:right w:val="none" w:sz="0" w:space="0" w:color="auto"/>
              </w:divBdr>
            </w:div>
          </w:divsChild>
        </w:div>
        <w:div w:id="332756386">
          <w:marLeft w:val="0"/>
          <w:marRight w:val="0"/>
          <w:marTop w:val="0"/>
          <w:marBottom w:val="0"/>
          <w:divBdr>
            <w:top w:val="none" w:sz="0" w:space="0" w:color="auto"/>
            <w:left w:val="none" w:sz="0" w:space="0" w:color="auto"/>
            <w:bottom w:val="none" w:sz="0" w:space="0" w:color="auto"/>
            <w:right w:val="none" w:sz="0" w:space="0" w:color="auto"/>
          </w:divBdr>
          <w:divsChild>
            <w:div w:id="1358774350">
              <w:marLeft w:val="0"/>
              <w:marRight w:val="0"/>
              <w:marTop w:val="0"/>
              <w:marBottom w:val="0"/>
              <w:divBdr>
                <w:top w:val="none" w:sz="0" w:space="0" w:color="auto"/>
                <w:left w:val="none" w:sz="0" w:space="0" w:color="auto"/>
                <w:bottom w:val="none" w:sz="0" w:space="0" w:color="auto"/>
                <w:right w:val="none" w:sz="0" w:space="0" w:color="auto"/>
              </w:divBdr>
            </w:div>
          </w:divsChild>
        </w:div>
        <w:div w:id="350451130">
          <w:marLeft w:val="0"/>
          <w:marRight w:val="0"/>
          <w:marTop w:val="0"/>
          <w:marBottom w:val="0"/>
          <w:divBdr>
            <w:top w:val="none" w:sz="0" w:space="0" w:color="auto"/>
            <w:left w:val="none" w:sz="0" w:space="0" w:color="auto"/>
            <w:bottom w:val="none" w:sz="0" w:space="0" w:color="auto"/>
            <w:right w:val="none" w:sz="0" w:space="0" w:color="auto"/>
          </w:divBdr>
          <w:divsChild>
            <w:div w:id="1895458800">
              <w:marLeft w:val="0"/>
              <w:marRight w:val="0"/>
              <w:marTop w:val="0"/>
              <w:marBottom w:val="0"/>
              <w:divBdr>
                <w:top w:val="none" w:sz="0" w:space="0" w:color="auto"/>
                <w:left w:val="none" w:sz="0" w:space="0" w:color="auto"/>
                <w:bottom w:val="none" w:sz="0" w:space="0" w:color="auto"/>
                <w:right w:val="none" w:sz="0" w:space="0" w:color="auto"/>
              </w:divBdr>
            </w:div>
          </w:divsChild>
        </w:div>
        <w:div w:id="360324925">
          <w:marLeft w:val="0"/>
          <w:marRight w:val="0"/>
          <w:marTop w:val="0"/>
          <w:marBottom w:val="0"/>
          <w:divBdr>
            <w:top w:val="none" w:sz="0" w:space="0" w:color="auto"/>
            <w:left w:val="none" w:sz="0" w:space="0" w:color="auto"/>
            <w:bottom w:val="none" w:sz="0" w:space="0" w:color="auto"/>
            <w:right w:val="none" w:sz="0" w:space="0" w:color="auto"/>
          </w:divBdr>
          <w:divsChild>
            <w:div w:id="674842236">
              <w:marLeft w:val="0"/>
              <w:marRight w:val="0"/>
              <w:marTop w:val="0"/>
              <w:marBottom w:val="0"/>
              <w:divBdr>
                <w:top w:val="none" w:sz="0" w:space="0" w:color="auto"/>
                <w:left w:val="none" w:sz="0" w:space="0" w:color="auto"/>
                <w:bottom w:val="none" w:sz="0" w:space="0" w:color="auto"/>
                <w:right w:val="none" w:sz="0" w:space="0" w:color="auto"/>
              </w:divBdr>
            </w:div>
          </w:divsChild>
        </w:div>
        <w:div w:id="362754818">
          <w:marLeft w:val="0"/>
          <w:marRight w:val="0"/>
          <w:marTop w:val="0"/>
          <w:marBottom w:val="0"/>
          <w:divBdr>
            <w:top w:val="none" w:sz="0" w:space="0" w:color="auto"/>
            <w:left w:val="none" w:sz="0" w:space="0" w:color="auto"/>
            <w:bottom w:val="none" w:sz="0" w:space="0" w:color="auto"/>
            <w:right w:val="none" w:sz="0" w:space="0" w:color="auto"/>
          </w:divBdr>
          <w:divsChild>
            <w:div w:id="2059163304">
              <w:marLeft w:val="0"/>
              <w:marRight w:val="0"/>
              <w:marTop w:val="0"/>
              <w:marBottom w:val="0"/>
              <w:divBdr>
                <w:top w:val="none" w:sz="0" w:space="0" w:color="auto"/>
                <w:left w:val="none" w:sz="0" w:space="0" w:color="auto"/>
                <w:bottom w:val="none" w:sz="0" w:space="0" w:color="auto"/>
                <w:right w:val="none" w:sz="0" w:space="0" w:color="auto"/>
              </w:divBdr>
            </w:div>
          </w:divsChild>
        </w:div>
        <w:div w:id="374080549">
          <w:marLeft w:val="0"/>
          <w:marRight w:val="0"/>
          <w:marTop w:val="0"/>
          <w:marBottom w:val="0"/>
          <w:divBdr>
            <w:top w:val="none" w:sz="0" w:space="0" w:color="auto"/>
            <w:left w:val="none" w:sz="0" w:space="0" w:color="auto"/>
            <w:bottom w:val="none" w:sz="0" w:space="0" w:color="auto"/>
            <w:right w:val="none" w:sz="0" w:space="0" w:color="auto"/>
          </w:divBdr>
          <w:divsChild>
            <w:div w:id="1872761571">
              <w:marLeft w:val="0"/>
              <w:marRight w:val="0"/>
              <w:marTop w:val="0"/>
              <w:marBottom w:val="0"/>
              <w:divBdr>
                <w:top w:val="none" w:sz="0" w:space="0" w:color="auto"/>
                <w:left w:val="none" w:sz="0" w:space="0" w:color="auto"/>
                <w:bottom w:val="none" w:sz="0" w:space="0" w:color="auto"/>
                <w:right w:val="none" w:sz="0" w:space="0" w:color="auto"/>
              </w:divBdr>
            </w:div>
          </w:divsChild>
        </w:div>
        <w:div w:id="385908080">
          <w:marLeft w:val="0"/>
          <w:marRight w:val="0"/>
          <w:marTop w:val="0"/>
          <w:marBottom w:val="0"/>
          <w:divBdr>
            <w:top w:val="none" w:sz="0" w:space="0" w:color="auto"/>
            <w:left w:val="none" w:sz="0" w:space="0" w:color="auto"/>
            <w:bottom w:val="none" w:sz="0" w:space="0" w:color="auto"/>
            <w:right w:val="none" w:sz="0" w:space="0" w:color="auto"/>
          </w:divBdr>
          <w:divsChild>
            <w:div w:id="1179932875">
              <w:marLeft w:val="0"/>
              <w:marRight w:val="0"/>
              <w:marTop w:val="0"/>
              <w:marBottom w:val="0"/>
              <w:divBdr>
                <w:top w:val="none" w:sz="0" w:space="0" w:color="auto"/>
                <w:left w:val="none" w:sz="0" w:space="0" w:color="auto"/>
                <w:bottom w:val="none" w:sz="0" w:space="0" w:color="auto"/>
                <w:right w:val="none" w:sz="0" w:space="0" w:color="auto"/>
              </w:divBdr>
            </w:div>
          </w:divsChild>
        </w:div>
        <w:div w:id="387605314">
          <w:marLeft w:val="0"/>
          <w:marRight w:val="0"/>
          <w:marTop w:val="0"/>
          <w:marBottom w:val="0"/>
          <w:divBdr>
            <w:top w:val="none" w:sz="0" w:space="0" w:color="auto"/>
            <w:left w:val="none" w:sz="0" w:space="0" w:color="auto"/>
            <w:bottom w:val="none" w:sz="0" w:space="0" w:color="auto"/>
            <w:right w:val="none" w:sz="0" w:space="0" w:color="auto"/>
          </w:divBdr>
          <w:divsChild>
            <w:div w:id="1393118961">
              <w:marLeft w:val="0"/>
              <w:marRight w:val="0"/>
              <w:marTop w:val="0"/>
              <w:marBottom w:val="0"/>
              <w:divBdr>
                <w:top w:val="none" w:sz="0" w:space="0" w:color="auto"/>
                <w:left w:val="none" w:sz="0" w:space="0" w:color="auto"/>
                <w:bottom w:val="none" w:sz="0" w:space="0" w:color="auto"/>
                <w:right w:val="none" w:sz="0" w:space="0" w:color="auto"/>
              </w:divBdr>
            </w:div>
          </w:divsChild>
        </w:div>
        <w:div w:id="398136836">
          <w:marLeft w:val="0"/>
          <w:marRight w:val="0"/>
          <w:marTop w:val="0"/>
          <w:marBottom w:val="0"/>
          <w:divBdr>
            <w:top w:val="none" w:sz="0" w:space="0" w:color="auto"/>
            <w:left w:val="none" w:sz="0" w:space="0" w:color="auto"/>
            <w:bottom w:val="none" w:sz="0" w:space="0" w:color="auto"/>
            <w:right w:val="none" w:sz="0" w:space="0" w:color="auto"/>
          </w:divBdr>
          <w:divsChild>
            <w:div w:id="717974616">
              <w:marLeft w:val="0"/>
              <w:marRight w:val="0"/>
              <w:marTop w:val="0"/>
              <w:marBottom w:val="0"/>
              <w:divBdr>
                <w:top w:val="none" w:sz="0" w:space="0" w:color="auto"/>
                <w:left w:val="none" w:sz="0" w:space="0" w:color="auto"/>
                <w:bottom w:val="none" w:sz="0" w:space="0" w:color="auto"/>
                <w:right w:val="none" w:sz="0" w:space="0" w:color="auto"/>
              </w:divBdr>
            </w:div>
          </w:divsChild>
        </w:div>
        <w:div w:id="398988086">
          <w:marLeft w:val="0"/>
          <w:marRight w:val="0"/>
          <w:marTop w:val="0"/>
          <w:marBottom w:val="0"/>
          <w:divBdr>
            <w:top w:val="none" w:sz="0" w:space="0" w:color="auto"/>
            <w:left w:val="none" w:sz="0" w:space="0" w:color="auto"/>
            <w:bottom w:val="none" w:sz="0" w:space="0" w:color="auto"/>
            <w:right w:val="none" w:sz="0" w:space="0" w:color="auto"/>
          </w:divBdr>
          <w:divsChild>
            <w:div w:id="46270949">
              <w:marLeft w:val="0"/>
              <w:marRight w:val="0"/>
              <w:marTop w:val="0"/>
              <w:marBottom w:val="0"/>
              <w:divBdr>
                <w:top w:val="none" w:sz="0" w:space="0" w:color="auto"/>
                <w:left w:val="none" w:sz="0" w:space="0" w:color="auto"/>
                <w:bottom w:val="none" w:sz="0" w:space="0" w:color="auto"/>
                <w:right w:val="none" w:sz="0" w:space="0" w:color="auto"/>
              </w:divBdr>
            </w:div>
          </w:divsChild>
        </w:div>
        <w:div w:id="411855780">
          <w:marLeft w:val="0"/>
          <w:marRight w:val="0"/>
          <w:marTop w:val="0"/>
          <w:marBottom w:val="0"/>
          <w:divBdr>
            <w:top w:val="none" w:sz="0" w:space="0" w:color="auto"/>
            <w:left w:val="none" w:sz="0" w:space="0" w:color="auto"/>
            <w:bottom w:val="none" w:sz="0" w:space="0" w:color="auto"/>
            <w:right w:val="none" w:sz="0" w:space="0" w:color="auto"/>
          </w:divBdr>
          <w:divsChild>
            <w:div w:id="1848714270">
              <w:marLeft w:val="0"/>
              <w:marRight w:val="0"/>
              <w:marTop w:val="0"/>
              <w:marBottom w:val="0"/>
              <w:divBdr>
                <w:top w:val="none" w:sz="0" w:space="0" w:color="auto"/>
                <w:left w:val="none" w:sz="0" w:space="0" w:color="auto"/>
                <w:bottom w:val="none" w:sz="0" w:space="0" w:color="auto"/>
                <w:right w:val="none" w:sz="0" w:space="0" w:color="auto"/>
              </w:divBdr>
            </w:div>
          </w:divsChild>
        </w:div>
        <w:div w:id="424544521">
          <w:marLeft w:val="0"/>
          <w:marRight w:val="0"/>
          <w:marTop w:val="0"/>
          <w:marBottom w:val="0"/>
          <w:divBdr>
            <w:top w:val="none" w:sz="0" w:space="0" w:color="auto"/>
            <w:left w:val="none" w:sz="0" w:space="0" w:color="auto"/>
            <w:bottom w:val="none" w:sz="0" w:space="0" w:color="auto"/>
            <w:right w:val="none" w:sz="0" w:space="0" w:color="auto"/>
          </w:divBdr>
          <w:divsChild>
            <w:div w:id="528615065">
              <w:marLeft w:val="0"/>
              <w:marRight w:val="0"/>
              <w:marTop w:val="0"/>
              <w:marBottom w:val="0"/>
              <w:divBdr>
                <w:top w:val="none" w:sz="0" w:space="0" w:color="auto"/>
                <w:left w:val="none" w:sz="0" w:space="0" w:color="auto"/>
                <w:bottom w:val="none" w:sz="0" w:space="0" w:color="auto"/>
                <w:right w:val="none" w:sz="0" w:space="0" w:color="auto"/>
              </w:divBdr>
            </w:div>
          </w:divsChild>
        </w:div>
        <w:div w:id="445734236">
          <w:marLeft w:val="0"/>
          <w:marRight w:val="0"/>
          <w:marTop w:val="0"/>
          <w:marBottom w:val="0"/>
          <w:divBdr>
            <w:top w:val="none" w:sz="0" w:space="0" w:color="auto"/>
            <w:left w:val="none" w:sz="0" w:space="0" w:color="auto"/>
            <w:bottom w:val="none" w:sz="0" w:space="0" w:color="auto"/>
            <w:right w:val="none" w:sz="0" w:space="0" w:color="auto"/>
          </w:divBdr>
          <w:divsChild>
            <w:div w:id="1030060675">
              <w:marLeft w:val="0"/>
              <w:marRight w:val="0"/>
              <w:marTop w:val="0"/>
              <w:marBottom w:val="0"/>
              <w:divBdr>
                <w:top w:val="none" w:sz="0" w:space="0" w:color="auto"/>
                <w:left w:val="none" w:sz="0" w:space="0" w:color="auto"/>
                <w:bottom w:val="none" w:sz="0" w:space="0" w:color="auto"/>
                <w:right w:val="none" w:sz="0" w:space="0" w:color="auto"/>
              </w:divBdr>
            </w:div>
          </w:divsChild>
        </w:div>
        <w:div w:id="446701233">
          <w:marLeft w:val="0"/>
          <w:marRight w:val="0"/>
          <w:marTop w:val="0"/>
          <w:marBottom w:val="0"/>
          <w:divBdr>
            <w:top w:val="none" w:sz="0" w:space="0" w:color="auto"/>
            <w:left w:val="none" w:sz="0" w:space="0" w:color="auto"/>
            <w:bottom w:val="none" w:sz="0" w:space="0" w:color="auto"/>
            <w:right w:val="none" w:sz="0" w:space="0" w:color="auto"/>
          </w:divBdr>
          <w:divsChild>
            <w:div w:id="1970015077">
              <w:marLeft w:val="0"/>
              <w:marRight w:val="0"/>
              <w:marTop w:val="0"/>
              <w:marBottom w:val="0"/>
              <w:divBdr>
                <w:top w:val="none" w:sz="0" w:space="0" w:color="auto"/>
                <w:left w:val="none" w:sz="0" w:space="0" w:color="auto"/>
                <w:bottom w:val="none" w:sz="0" w:space="0" w:color="auto"/>
                <w:right w:val="none" w:sz="0" w:space="0" w:color="auto"/>
              </w:divBdr>
            </w:div>
          </w:divsChild>
        </w:div>
        <w:div w:id="503787641">
          <w:marLeft w:val="0"/>
          <w:marRight w:val="0"/>
          <w:marTop w:val="0"/>
          <w:marBottom w:val="0"/>
          <w:divBdr>
            <w:top w:val="none" w:sz="0" w:space="0" w:color="auto"/>
            <w:left w:val="none" w:sz="0" w:space="0" w:color="auto"/>
            <w:bottom w:val="none" w:sz="0" w:space="0" w:color="auto"/>
            <w:right w:val="none" w:sz="0" w:space="0" w:color="auto"/>
          </w:divBdr>
          <w:divsChild>
            <w:div w:id="560214664">
              <w:marLeft w:val="0"/>
              <w:marRight w:val="0"/>
              <w:marTop w:val="0"/>
              <w:marBottom w:val="0"/>
              <w:divBdr>
                <w:top w:val="none" w:sz="0" w:space="0" w:color="auto"/>
                <w:left w:val="none" w:sz="0" w:space="0" w:color="auto"/>
                <w:bottom w:val="none" w:sz="0" w:space="0" w:color="auto"/>
                <w:right w:val="none" w:sz="0" w:space="0" w:color="auto"/>
              </w:divBdr>
            </w:div>
          </w:divsChild>
        </w:div>
        <w:div w:id="509218393">
          <w:marLeft w:val="0"/>
          <w:marRight w:val="0"/>
          <w:marTop w:val="0"/>
          <w:marBottom w:val="0"/>
          <w:divBdr>
            <w:top w:val="none" w:sz="0" w:space="0" w:color="auto"/>
            <w:left w:val="none" w:sz="0" w:space="0" w:color="auto"/>
            <w:bottom w:val="none" w:sz="0" w:space="0" w:color="auto"/>
            <w:right w:val="none" w:sz="0" w:space="0" w:color="auto"/>
          </w:divBdr>
          <w:divsChild>
            <w:div w:id="320349384">
              <w:marLeft w:val="0"/>
              <w:marRight w:val="0"/>
              <w:marTop w:val="0"/>
              <w:marBottom w:val="0"/>
              <w:divBdr>
                <w:top w:val="none" w:sz="0" w:space="0" w:color="auto"/>
                <w:left w:val="none" w:sz="0" w:space="0" w:color="auto"/>
                <w:bottom w:val="none" w:sz="0" w:space="0" w:color="auto"/>
                <w:right w:val="none" w:sz="0" w:space="0" w:color="auto"/>
              </w:divBdr>
            </w:div>
          </w:divsChild>
        </w:div>
        <w:div w:id="516769868">
          <w:marLeft w:val="0"/>
          <w:marRight w:val="0"/>
          <w:marTop w:val="0"/>
          <w:marBottom w:val="0"/>
          <w:divBdr>
            <w:top w:val="none" w:sz="0" w:space="0" w:color="auto"/>
            <w:left w:val="none" w:sz="0" w:space="0" w:color="auto"/>
            <w:bottom w:val="none" w:sz="0" w:space="0" w:color="auto"/>
            <w:right w:val="none" w:sz="0" w:space="0" w:color="auto"/>
          </w:divBdr>
          <w:divsChild>
            <w:div w:id="1128819410">
              <w:marLeft w:val="0"/>
              <w:marRight w:val="0"/>
              <w:marTop w:val="0"/>
              <w:marBottom w:val="0"/>
              <w:divBdr>
                <w:top w:val="none" w:sz="0" w:space="0" w:color="auto"/>
                <w:left w:val="none" w:sz="0" w:space="0" w:color="auto"/>
                <w:bottom w:val="none" w:sz="0" w:space="0" w:color="auto"/>
                <w:right w:val="none" w:sz="0" w:space="0" w:color="auto"/>
              </w:divBdr>
            </w:div>
          </w:divsChild>
        </w:div>
        <w:div w:id="534778554">
          <w:marLeft w:val="0"/>
          <w:marRight w:val="0"/>
          <w:marTop w:val="0"/>
          <w:marBottom w:val="0"/>
          <w:divBdr>
            <w:top w:val="none" w:sz="0" w:space="0" w:color="auto"/>
            <w:left w:val="none" w:sz="0" w:space="0" w:color="auto"/>
            <w:bottom w:val="none" w:sz="0" w:space="0" w:color="auto"/>
            <w:right w:val="none" w:sz="0" w:space="0" w:color="auto"/>
          </w:divBdr>
          <w:divsChild>
            <w:div w:id="1376613678">
              <w:marLeft w:val="0"/>
              <w:marRight w:val="0"/>
              <w:marTop w:val="0"/>
              <w:marBottom w:val="0"/>
              <w:divBdr>
                <w:top w:val="none" w:sz="0" w:space="0" w:color="auto"/>
                <w:left w:val="none" w:sz="0" w:space="0" w:color="auto"/>
                <w:bottom w:val="none" w:sz="0" w:space="0" w:color="auto"/>
                <w:right w:val="none" w:sz="0" w:space="0" w:color="auto"/>
              </w:divBdr>
            </w:div>
          </w:divsChild>
        </w:div>
        <w:div w:id="534850800">
          <w:marLeft w:val="0"/>
          <w:marRight w:val="0"/>
          <w:marTop w:val="0"/>
          <w:marBottom w:val="0"/>
          <w:divBdr>
            <w:top w:val="none" w:sz="0" w:space="0" w:color="auto"/>
            <w:left w:val="none" w:sz="0" w:space="0" w:color="auto"/>
            <w:bottom w:val="none" w:sz="0" w:space="0" w:color="auto"/>
            <w:right w:val="none" w:sz="0" w:space="0" w:color="auto"/>
          </w:divBdr>
          <w:divsChild>
            <w:div w:id="527059537">
              <w:marLeft w:val="0"/>
              <w:marRight w:val="0"/>
              <w:marTop w:val="0"/>
              <w:marBottom w:val="0"/>
              <w:divBdr>
                <w:top w:val="none" w:sz="0" w:space="0" w:color="auto"/>
                <w:left w:val="none" w:sz="0" w:space="0" w:color="auto"/>
                <w:bottom w:val="none" w:sz="0" w:space="0" w:color="auto"/>
                <w:right w:val="none" w:sz="0" w:space="0" w:color="auto"/>
              </w:divBdr>
            </w:div>
          </w:divsChild>
        </w:div>
        <w:div w:id="546844131">
          <w:marLeft w:val="0"/>
          <w:marRight w:val="0"/>
          <w:marTop w:val="0"/>
          <w:marBottom w:val="0"/>
          <w:divBdr>
            <w:top w:val="none" w:sz="0" w:space="0" w:color="auto"/>
            <w:left w:val="none" w:sz="0" w:space="0" w:color="auto"/>
            <w:bottom w:val="none" w:sz="0" w:space="0" w:color="auto"/>
            <w:right w:val="none" w:sz="0" w:space="0" w:color="auto"/>
          </w:divBdr>
          <w:divsChild>
            <w:div w:id="1857960278">
              <w:marLeft w:val="0"/>
              <w:marRight w:val="0"/>
              <w:marTop w:val="0"/>
              <w:marBottom w:val="0"/>
              <w:divBdr>
                <w:top w:val="none" w:sz="0" w:space="0" w:color="auto"/>
                <w:left w:val="none" w:sz="0" w:space="0" w:color="auto"/>
                <w:bottom w:val="none" w:sz="0" w:space="0" w:color="auto"/>
                <w:right w:val="none" w:sz="0" w:space="0" w:color="auto"/>
              </w:divBdr>
            </w:div>
          </w:divsChild>
        </w:div>
        <w:div w:id="553204470">
          <w:marLeft w:val="0"/>
          <w:marRight w:val="0"/>
          <w:marTop w:val="0"/>
          <w:marBottom w:val="0"/>
          <w:divBdr>
            <w:top w:val="none" w:sz="0" w:space="0" w:color="auto"/>
            <w:left w:val="none" w:sz="0" w:space="0" w:color="auto"/>
            <w:bottom w:val="none" w:sz="0" w:space="0" w:color="auto"/>
            <w:right w:val="none" w:sz="0" w:space="0" w:color="auto"/>
          </w:divBdr>
          <w:divsChild>
            <w:div w:id="1707682603">
              <w:marLeft w:val="0"/>
              <w:marRight w:val="0"/>
              <w:marTop w:val="0"/>
              <w:marBottom w:val="0"/>
              <w:divBdr>
                <w:top w:val="none" w:sz="0" w:space="0" w:color="auto"/>
                <w:left w:val="none" w:sz="0" w:space="0" w:color="auto"/>
                <w:bottom w:val="none" w:sz="0" w:space="0" w:color="auto"/>
                <w:right w:val="none" w:sz="0" w:space="0" w:color="auto"/>
              </w:divBdr>
            </w:div>
          </w:divsChild>
        </w:div>
        <w:div w:id="569537289">
          <w:marLeft w:val="0"/>
          <w:marRight w:val="0"/>
          <w:marTop w:val="0"/>
          <w:marBottom w:val="0"/>
          <w:divBdr>
            <w:top w:val="none" w:sz="0" w:space="0" w:color="auto"/>
            <w:left w:val="none" w:sz="0" w:space="0" w:color="auto"/>
            <w:bottom w:val="none" w:sz="0" w:space="0" w:color="auto"/>
            <w:right w:val="none" w:sz="0" w:space="0" w:color="auto"/>
          </w:divBdr>
          <w:divsChild>
            <w:div w:id="2067413661">
              <w:marLeft w:val="0"/>
              <w:marRight w:val="0"/>
              <w:marTop w:val="0"/>
              <w:marBottom w:val="0"/>
              <w:divBdr>
                <w:top w:val="none" w:sz="0" w:space="0" w:color="auto"/>
                <w:left w:val="none" w:sz="0" w:space="0" w:color="auto"/>
                <w:bottom w:val="none" w:sz="0" w:space="0" w:color="auto"/>
                <w:right w:val="none" w:sz="0" w:space="0" w:color="auto"/>
              </w:divBdr>
            </w:div>
          </w:divsChild>
        </w:div>
        <w:div w:id="574167277">
          <w:marLeft w:val="0"/>
          <w:marRight w:val="0"/>
          <w:marTop w:val="0"/>
          <w:marBottom w:val="0"/>
          <w:divBdr>
            <w:top w:val="none" w:sz="0" w:space="0" w:color="auto"/>
            <w:left w:val="none" w:sz="0" w:space="0" w:color="auto"/>
            <w:bottom w:val="none" w:sz="0" w:space="0" w:color="auto"/>
            <w:right w:val="none" w:sz="0" w:space="0" w:color="auto"/>
          </w:divBdr>
          <w:divsChild>
            <w:div w:id="109978964">
              <w:marLeft w:val="0"/>
              <w:marRight w:val="0"/>
              <w:marTop w:val="0"/>
              <w:marBottom w:val="0"/>
              <w:divBdr>
                <w:top w:val="none" w:sz="0" w:space="0" w:color="auto"/>
                <w:left w:val="none" w:sz="0" w:space="0" w:color="auto"/>
                <w:bottom w:val="none" w:sz="0" w:space="0" w:color="auto"/>
                <w:right w:val="none" w:sz="0" w:space="0" w:color="auto"/>
              </w:divBdr>
            </w:div>
          </w:divsChild>
        </w:div>
        <w:div w:id="584457173">
          <w:marLeft w:val="0"/>
          <w:marRight w:val="0"/>
          <w:marTop w:val="0"/>
          <w:marBottom w:val="0"/>
          <w:divBdr>
            <w:top w:val="none" w:sz="0" w:space="0" w:color="auto"/>
            <w:left w:val="none" w:sz="0" w:space="0" w:color="auto"/>
            <w:bottom w:val="none" w:sz="0" w:space="0" w:color="auto"/>
            <w:right w:val="none" w:sz="0" w:space="0" w:color="auto"/>
          </w:divBdr>
          <w:divsChild>
            <w:div w:id="1982466186">
              <w:marLeft w:val="0"/>
              <w:marRight w:val="0"/>
              <w:marTop w:val="0"/>
              <w:marBottom w:val="0"/>
              <w:divBdr>
                <w:top w:val="none" w:sz="0" w:space="0" w:color="auto"/>
                <w:left w:val="none" w:sz="0" w:space="0" w:color="auto"/>
                <w:bottom w:val="none" w:sz="0" w:space="0" w:color="auto"/>
                <w:right w:val="none" w:sz="0" w:space="0" w:color="auto"/>
              </w:divBdr>
            </w:div>
          </w:divsChild>
        </w:div>
        <w:div w:id="602106102">
          <w:marLeft w:val="0"/>
          <w:marRight w:val="0"/>
          <w:marTop w:val="0"/>
          <w:marBottom w:val="0"/>
          <w:divBdr>
            <w:top w:val="none" w:sz="0" w:space="0" w:color="auto"/>
            <w:left w:val="none" w:sz="0" w:space="0" w:color="auto"/>
            <w:bottom w:val="none" w:sz="0" w:space="0" w:color="auto"/>
            <w:right w:val="none" w:sz="0" w:space="0" w:color="auto"/>
          </w:divBdr>
          <w:divsChild>
            <w:div w:id="915438872">
              <w:marLeft w:val="0"/>
              <w:marRight w:val="0"/>
              <w:marTop w:val="0"/>
              <w:marBottom w:val="0"/>
              <w:divBdr>
                <w:top w:val="none" w:sz="0" w:space="0" w:color="auto"/>
                <w:left w:val="none" w:sz="0" w:space="0" w:color="auto"/>
                <w:bottom w:val="none" w:sz="0" w:space="0" w:color="auto"/>
                <w:right w:val="none" w:sz="0" w:space="0" w:color="auto"/>
              </w:divBdr>
            </w:div>
          </w:divsChild>
        </w:div>
        <w:div w:id="611669232">
          <w:marLeft w:val="0"/>
          <w:marRight w:val="0"/>
          <w:marTop w:val="0"/>
          <w:marBottom w:val="0"/>
          <w:divBdr>
            <w:top w:val="none" w:sz="0" w:space="0" w:color="auto"/>
            <w:left w:val="none" w:sz="0" w:space="0" w:color="auto"/>
            <w:bottom w:val="none" w:sz="0" w:space="0" w:color="auto"/>
            <w:right w:val="none" w:sz="0" w:space="0" w:color="auto"/>
          </w:divBdr>
          <w:divsChild>
            <w:div w:id="1312709316">
              <w:marLeft w:val="0"/>
              <w:marRight w:val="0"/>
              <w:marTop w:val="0"/>
              <w:marBottom w:val="0"/>
              <w:divBdr>
                <w:top w:val="none" w:sz="0" w:space="0" w:color="auto"/>
                <w:left w:val="none" w:sz="0" w:space="0" w:color="auto"/>
                <w:bottom w:val="none" w:sz="0" w:space="0" w:color="auto"/>
                <w:right w:val="none" w:sz="0" w:space="0" w:color="auto"/>
              </w:divBdr>
            </w:div>
          </w:divsChild>
        </w:div>
        <w:div w:id="624124416">
          <w:marLeft w:val="0"/>
          <w:marRight w:val="0"/>
          <w:marTop w:val="0"/>
          <w:marBottom w:val="0"/>
          <w:divBdr>
            <w:top w:val="none" w:sz="0" w:space="0" w:color="auto"/>
            <w:left w:val="none" w:sz="0" w:space="0" w:color="auto"/>
            <w:bottom w:val="none" w:sz="0" w:space="0" w:color="auto"/>
            <w:right w:val="none" w:sz="0" w:space="0" w:color="auto"/>
          </w:divBdr>
          <w:divsChild>
            <w:div w:id="799037874">
              <w:marLeft w:val="0"/>
              <w:marRight w:val="0"/>
              <w:marTop w:val="0"/>
              <w:marBottom w:val="0"/>
              <w:divBdr>
                <w:top w:val="none" w:sz="0" w:space="0" w:color="auto"/>
                <w:left w:val="none" w:sz="0" w:space="0" w:color="auto"/>
                <w:bottom w:val="none" w:sz="0" w:space="0" w:color="auto"/>
                <w:right w:val="none" w:sz="0" w:space="0" w:color="auto"/>
              </w:divBdr>
            </w:div>
          </w:divsChild>
        </w:div>
        <w:div w:id="626819061">
          <w:marLeft w:val="0"/>
          <w:marRight w:val="0"/>
          <w:marTop w:val="0"/>
          <w:marBottom w:val="0"/>
          <w:divBdr>
            <w:top w:val="none" w:sz="0" w:space="0" w:color="auto"/>
            <w:left w:val="none" w:sz="0" w:space="0" w:color="auto"/>
            <w:bottom w:val="none" w:sz="0" w:space="0" w:color="auto"/>
            <w:right w:val="none" w:sz="0" w:space="0" w:color="auto"/>
          </w:divBdr>
          <w:divsChild>
            <w:div w:id="1254389996">
              <w:marLeft w:val="0"/>
              <w:marRight w:val="0"/>
              <w:marTop w:val="0"/>
              <w:marBottom w:val="0"/>
              <w:divBdr>
                <w:top w:val="none" w:sz="0" w:space="0" w:color="auto"/>
                <w:left w:val="none" w:sz="0" w:space="0" w:color="auto"/>
                <w:bottom w:val="none" w:sz="0" w:space="0" w:color="auto"/>
                <w:right w:val="none" w:sz="0" w:space="0" w:color="auto"/>
              </w:divBdr>
            </w:div>
          </w:divsChild>
        </w:div>
        <w:div w:id="637415777">
          <w:marLeft w:val="0"/>
          <w:marRight w:val="0"/>
          <w:marTop w:val="0"/>
          <w:marBottom w:val="0"/>
          <w:divBdr>
            <w:top w:val="none" w:sz="0" w:space="0" w:color="auto"/>
            <w:left w:val="none" w:sz="0" w:space="0" w:color="auto"/>
            <w:bottom w:val="none" w:sz="0" w:space="0" w:color="auto"/>
            <w:right w:val="none" w:sz="0" w:space="0" w:color="auto"/>
          </w:divBdr>
          <w:divsChild>
            <w:div w:id="1320114857">
              <w:marLeft w:val="0"/>
              <w:marRight w:val="0"/>
              <w:marTop w:val="0"/>
              <w:marBottom w:val="0"/>
              <w:divBdr>
                <w:top w:val="none" w:sz="0" w:space="0" w:color="auto"/>
                <w:left w:val="none" w:sz="0" w:space="0" w:color="auto"/>
                <w:bottom w:val="none" w:sz="0" w:space="0" w:color="auto"/>
                <w:right w:val="none" w:sz="0" w:space="0" w:color="auto"/>
              </w:divBdr>
            </w:div>
          </w:divsChild>
        </w:div>
        <w:div w:id="637491635">
          <w:marLeft w:val="0"/>
          <w:marRight w:val="0"/>
          <w:marTop w:val="0"/>
          <w:marBottom w:val="0"/>
          <w:divBdr>
            <w:top w:val="none" w:sz="0" w:space="0" w:color="auto"/>
            <w:left w:val="none" w:sz="0" w:space="0" w:color="auto"/>
            <w:bottom w:val="none" w:sz="0" w:space="0" w:color="auto"/>
            <w:right w:val="none" w:sz="0" w:space="0" w:color="auto"/>
          </w:divBdr>
          <w:divsChild>
            <w:div w:id="1127119738">
              <w:marLeft w:val="0"/>
              <w:marRight w:val="0"/>
              <w:marTop w:val="0"/>
              <w:marBottom w:val="0"/>
              <w:divBdr>
                <w:top w:val="none" w:sz="0" w:space="0" w:color="auto"/>
                <w:left w:val="none" w:sz="0" w:space="0" w:color="auto"/>
                <w:bottom w:val="none" w:sz="0" w:space="0" w:color="auto"/>
                <w:right w:val="none" w:sz="0" w:space="0" w:color="auto"/>
              </w:divBdr>
            </w:div>
          </w:divsChild>
        </w:div>
        <w:div w:id="666591026">
          <w:marLeft w:val="0"/>
          <w:marRight w:val="0"/>
          <w:marTop w:val="0"/>
          <w:marBottom w:val="0"/>
          <w:divBdr>
            <w:top w:val="none" w:sz="0" w:space="0" w:color="auto"/>
            <w:left w:val="none" w:sz="0" w:space="0" w:color="auto"/>
            <w:bottom w:val="none" w:sz="0" w:space="0" w:color="auto"/>
            <w:right w:val="none" w:sz="0" w:space="0" w:color="auto"/>
          </w:divBdr>
          <w:divsChild>
            <w:div w:id="1582566312">
              <w:marLeft w:val="0"/>
              <w:marRight w:val="0"/>
              <w:marTop w:val="0"/>
              <w:marBottom w:val="0"/>
              <w:divBdr>
                <w:top w:val="none" w:sz="0" w:space="0" w:color="auto"/>
                <w:left w:val="none" w:sz="0" w:space="0" w:color="auto"/>
                <w:bottom w:val="none" w:sz="0" w:space="0" w:color="auto"/>
                <w:right w:val="none" w:sz="0" w:space="0" w:color="auto"/>
              </w:divBdr>
            </w:div>
          </w:divsChild>
        </w:div>
        <w:div w:id="691801774">
          <w:marLeft w:val="0"/>
          <w:marRight w:val="0"/>
          <w:marTop w:val="0"/>
          <w:marBottom w:val="0"/>
          <w:divBdr>
            <w:top w:val="none" w:sz="0" w:space="0" w:color="auto"/>
            <w:left w:val="none" w:sz="0" w:space="0" w:color="auto"/>
            <w:bottom w:val="none" w:sz="0" w:space="0" w:color="auto"/>
            <w:right w:val="none" w:sz="0" w:space="0" w:color="auto"/>
          </w:divBdr>
          <w:divsChild>
            <w:div w:id="933518687">
              <w:marLeft w:val="0"/>
              <w:marRight w:val="0"/>
              <w:marTop w:val="0"/>
              <w:marBottom w:val="0"/>
              <w:divBdr>
                <w:top w:val="none" w:sz="0" w:space="0" w:color="auto"/>
                <w:left w:val="none" w:sz="0" w:space="0" w:color="auto"/>
                <w:bottom w:val="none" w:sz="0" w:space="0" w:color="auto"/>
                <w:right w:val="none" w:sz="0" w:space="0" w:color="auto"/>
              </w:divBdr>
            </w:div>
          </w:divsChild>
        </w:div>
        <w:div w:id="712265028">
          <w:marLeft w:val="0"/>
          <w:marRight w:val="0"/>
          <w:marTop w:val="0"/>
          <w:marBottom w:val="0"/>
          <w:divBdr>
            <w:top w:val="none" w:sz="0" w:space="0" w:color="auto"/>
            <w:left w:val="none" w:sz="0" w:space="0" w:color="auto"/>
            <w:bottom w:val="none" w:sz="0" w:space="0" w:color="auto"/>
            <w:right w:val="none" w:sz="0" w:space="0" w:color="auto"/>
          </w:divBdr>
          <w:divsChild>
            <w:div w:id="966661853">
              <w:marLeft w:val="0"/>
              <w:marRight w:val="0"/>
              <w:marTop w:val="0"/>
              <w:marBottom w:val="0"/>
              <w:divBdr>
                <w:top w:val="none" w:sz="0" w:space="0" w:color="auto"/>
                <w:left w:val="none" w:sz="0" w:space="0" w:color="auto"/>
                <w:bottom w:val="none" w:sz="0" w:space="0" w:color="auto"/>
                <w:right w:val="none" w:sz="0" w:space="0" w:color="auto"/>
              </w:divBdr>
            </w:div>
          </w:divsChild>
        </w:div>
        <w:div w:id="722602167">
          <w:marLeft w:val="0"/>
          <w:marRight w:val="0"/>
          <w:marTop w:val="0"/>
          <w:marBottom w:val="0"/>
          <w:divBdr>
            <w:top w:val="none" w:sz="0" w:space="0" w:color="auto"/>
            <w:left w:val="none" w:sz="0" w:space="0" w:color="auto"/>
            <w:bottom w:val="none" w:sz="0" w:space="0" w:color="auto"/>
            <w:right w:val="none" w:sz="0" w:space="0" w:color="auto"/>
          </w:divBdr>
          <w:divsChild>
            <w:div w:id="1412195990">
              <w:marLeft w:val="0"/>
              <w:marRight w:val="0"/>
              <w:marTop w:val="0"/>
              <w:marBottom w:val="0"/>
              <w:divBdr>
                <w:top w:val="none" w:sz="0" w:space="0" w:color="auto"/>
                <w:left w:val="none" w:sz="0" w:space="0" w:color="auto"/>
                <w:bottom w:val="none" w:sz="0" w:space="0" w:color="auto"/>
                <w:right w:val="none" w:sz="0" w:space="0" w:color="auto"/>
              </w:divBdr>
            </w:div>
          </w:divsChild>
        </w:div>
        <w:div w:id="733312010">
          <w:marLeft w:val="0"/>
          <w:marRight w:val="0"/>
          <w:marTop w:val="0"/>
          <w:marBottom w:val="0"/>
          <w:divBdr>
            <w:top w:val="none" w:sz="0" w:space="0" w:color="auto"/>
            <w:left w:val="none" w:sz="0" w:space="0" w:color="auto"/>
            <w:bottom w:val="none" w:sz="0" w:space="0" w:color="auto"/>
            <w:right w:val="none" w:sz="0" w:space="0" w:color="auto"/>
          </w:divBdr>
          <w:divsChild>
            <w:div w:id="1431387515">
              <w:marLeft w:val="0"/>
              <w:marRight w:val="0"/>
              <w:marTop w:val="0"/>
              <w:marBottom w:val="0"/>
              <w:divBdr>
                <w:top w:val="none" w:sz="0" w:space="0" w:color="auto"/>
                <w:left w:val="none" w:sz="0" w:space="0" w:color="auto"/>
                <w:bottom w:val="none" w:sz="0" w:space="0" w:color="auto"/>
                <w:right w:val="none" w:sz="0" w:space="0" w:color="auto"/>
              </w:divBdr>
            </w:div>
          </w:divsChild>
        </w:div>
        <w:div w:id="736712347">
          <w:marLeft w:val="0"/>
          <w:marRight w:val="0"/>
          <w:marTop w:val="0"/>
          <w:marBottom w:val="0"/>
          <w:divBdr>
            <w:top w:val="none" w:sz="0" w:space="0" w:color="auto"/>
            <w:left w:val="none" w:sz="0" w:space="0" w:color="auto"/>
            <w:bottom w:val="none" w:sz="0" w:space="0" w:color="auto"/>
            <w:right w:val="none" w:sz="0" w:space="0" w:color="auto"/>
          </w:divBdr>
          <w:divsChild>
            <w:div w:id="199637020">
              <w:marLeft w:val="0"/>
              <w:marRight w:val="0"/>
              <w:marTop w:val="0"/>
              <w:marBottom w:val="0"/>
              <w:divBdr>
                <w:top w:val="none" w:sz="0" w:space="0" w:color="auto"/>
                <w:left w:val="none" w:sz="0" w:space="0" w:color="auto"/>
                <w:bottom w:val="none" w:sz="0" w:space="0" w:color="auto"/>
                <w:right w:val="none" w:sz="0" w:space="0" w:color="auto"/>
              </w:divBdr>
            </w:div>
          </w:divsChild>
        </w:div>
        <w:div w:id="742987635">
          <w:marLeft w:val="0"/>
          <w:marRight w:val="0"/>
          <w:marTop w:val="0"/>
          <w:marBottom w:val="0"/>
          <w:divBdr>
            <w:top w:val="none" w:sz="0" w:space="0" w:color="auto"/>
            <w:left w:val="none" w:sz="0" w:space="0" w:color="auto"/>
            <w:bottom w:val="none" w:sz="0" w:space="0" w:color="auto"/>
            <w:right w:val="none" w:sz="0" w:space="0" w:color="auto"/>
          </w:divBdr>
          <w:divsChild>
            <w:div w:id="1228420271">
              <w:marLeft w:val="0"/>
              <w:marRight w:val="0"/>
              <w:marTop w:val="0"/>
              <w:marBottom w:val="0"/>
              <w:divBdr>
                <w:top w:val="none" w:sz="0" w:space="0" w:color="auto"/>
                <w:left w:val="none" w:sz="0" w:space="0" w:color="auto"/>
                <w:bottom w:val="none" w:sz="0" w:space="0" w:color="auto"/>
                <w:right w:val="none" w:sz="0" w:space="0" w:color="auto"/>
              </w:divBdr>
            </w:div>
          </w:divsChild>
        </w:div>
        <w:div w:id="750614708">
          <w:marLeft w:val="0"/>
          <w:marRight w:val="0"/>
          <w:marTop w:val="0"/>
          <w:marBottom w:val="0"/>
          <w:divBdr>
            <w:top w:val="none" w:sz="0" w:space="0" w:color="auto"/>
            <w:left w:val="none" w:sz="0" w:space="0" w:color="auto"/>
            <w:bottom w:val="none" w:sz="0" w:space="0" w:color="auto"/>
            <w:right w:val="none" w:sz="0" w:space="0" w:color="auto"/>
          </w:divBdr>
          <w:divsChild>
            <w:div w:id="1115099065">
              <w:marLeft w:val="0"/>
              <w:marRight w:val="0"/>
              <w:marTop w:val="0"/>
              <w:marBottom w:val="0"/>
              <w:divBdr>
                <w:top w:val="none" w:sz="0" w:space="0" w:color="auto"/>
                <w:left w:val="none" w:sz="0" w:space="0" w:color="auto"/>
                <w:bottom w:val="none" w:sz="0" w:space="0" w:color="auto"/>
                <w:right w:val="none" w:sz="0" w:space="0" w:color="auto"/>
              </w:divBdr>
            </w:div>
          </w:divsChild>
        </w:div>
        <w:div w:id="786003767">
          <w:marLeft w:val="0"/>
          <w:marRight w:val="0"/>
          <w:marTop w:val="0"/>
          <w:marBottom w:val="0"/>
          <w:divBdr>
            <w:top w:val="none" w:sz="0" w:space="0" w:color="auto"/>
            <w:left w:val="none" w:sz="0" w:space="0" w:color="auto"/>
            <w:bottom w:val="none" w:sz="0" w:space="0" w:color="auto"/>
            <w:right w:val="none" w:sz="0" w:space="0" w:color="auto"/>
          </w:divBdr>
          <w:divsChild>
            <w:div w:id="275017440">
              <w:marLeft w:val="0"/>
              <w:marRight w:val="0"/>
              <w:marTop w:val="0"/>
              <w:marBottom w:val="0"/>
              <w:divBdr>
                <w:top w:val="none" w:sz="0" w:space="0" w:color="auto"/>
                <w:left w:val="none" w:sz="0" w:space="0" w:color="auto"/>
                <w:bottom w:val="none" w:sz="0" w:space="0" w:color="auto"/>
                <w:right w:val="none" w:sz="0" w:space="0" w:color="auto"/>
              </w:divBdr>
            </w:div>
          </w:divsChild>
        </w:div>
        <w:div w:id="791368479">
          <w:marLeft w:val="0"/>
          <w:marRight w:val="0"/>
          <w:marTop w:val="0"/>
          <w:marBottom w:val="0"/>
          <w:divBdr>
            <w:top w:val="none" w:sz="0" w:space="0" w:color="auto"/>
            <w:left w:val="none" w:sz="0" w:space="0" w:color="auto"/>
            <w:bottom w:val="none" w:sz="0" w:space="0" w:color="auto"/>
            <w:right w:val="none" w:sz="0" w:space="0" w:color="auto"/>
          </w:divBdr>
          <w:divsChild>
            <w:div w:id="1000307018">
              <w:marLeft w:val="0"/>
              <w:marRight w:val="0"/>
              <w:marTop w:val="0"/>
              <w:marBottom w:val="0"/>
              <w:divBdr>
                <w:top w:val="none" w:sz="0" w:space="0" w:color="auto"/>
                <w:left w:val="none" w:sz="0" w:space="0" w:color="auto"/>
                <w:bottom w:val="none" w:sz="0" w:space="0" w:color="auto"/>
                <w:right w:val="none" w:sz="0" w:space="0" w:color="auto"/>
              </w:divBdr>
            </w:div>
          </w:divsChild>
        </w:div>
        <w:div w:id="793137430">
          <w:marLeft w:val="0"/>
          <w:marRight w:val="0"/>
          <w:marTop w:val="0"/>
          <w:marBottom w:val="0"/>
          <w:divBdr>
            <w:top w:val="none" w:sz="0" w:space="0" w:color="auto"/>
            <w:left w:val="none" w:sz="0" w:space="0" w:color="auto"/>
            <w:bottom w:val="none" w:sz="0" w:space="0" w:color="auto"/>
            <w:right w:val="none" w:sz="0" w:space="0" w:color="auto"/>
          </w:divBdr>
          <w:divsChild>
            <w:div w:id="2082022801">
              <w:marLeft w:val="0"/>
              <w:marRight w:val="0"/>
              <w:marTop w:val="0"/>
              <w:marBottom w:val="0"/>
              <w:divBdr>
                <w:top w:val="none" w:sz="0" w:space="0" w:color="auto"/>
                <w:left w:val="none" w:sz="0" w:space="0" w:color="auto"/>
                <w:bottom w:val="none" w:sz="0" w:space="0" w:color="auto"/>
                <w:right w:val="none" w:sz="0" w:space="0" w:color="auto"/>
              </w:divBdr>
            </w:div>
          </w:divsChild>
        </w:div>
        <w:div w:id="796795223">
          <w:marLeft w:val="0"/>
          <w:marRight w:val="0"/>
          <w:marTop w:val="0"/>
          <w:marBottom w:val="0"/>
          <w:divBdr>
            <w:top w:val="none" w:sz="0" w:space="0" w:color="auto"/>
            <w:left w:val="none" w:sz="0" w:space="0" w:color="auto"/>
            <w:bottom w:val="none" w:sz="0" w:space="0" w:color="auto"/>
            <w:right w:val="none" w:sz="0" w:space="0" w:color="auto"/>
          </w:divBdr>
          <w:divsChild>
            <w:div w:id="739330668">
              <w:marLeft w:val="0"/>
              <w:marRight w:val="0"/>
              <w:marTop w:val="0"/>
              <w:marBottom w:val="0"/>
              <w:divBdr>
                <w:top w:val="none" w:sz="0" w:space="0" w:color="auto"/>
                <w:left w:val="none" w:sz="0" w:space="0" w:color="auto"/>
                <w:bottom w:val="none" w:sz="0" w:space="0" w:color="auto"/>
                <w:right w:val="none" w:sz="0" w:space="0" w:color="auto"/>
              </w:divBdr>
            </w:div>
          </w:divsChild>
        </w:div>
        <w:div w:id="869998565">
          <w:marLeft w:val="0"/>
          <w:marRight w:val="0"/>
          <w:marTop w:val="0"/>
          <w:marBottom w:val="0"/>
          <w:divBdr>
            <w:top w:val="none" w:sz="0" w:space="0" w:color="auto"/>
            <w:left w:val="none" w:sz="0" w:space="0" w:color="auto"/>
            <w:bottom w:val="none" w:sz="0" w:space="0" w:color="auto"/>
            <w:right w:val="none" w:sz="0" w:space="0" w:color="auto"/>
          </w:divBdr>
          <w:divsChild>
            <w:div w:id="2044403215">
              <w:marLeft w:val="0"/>
              <w:marRight w:val="0"/>
              <w:marTop w:val="0"/>
              <w:marBottom w:val="0"/>
              <w:divBdr>
                <w:top w:val="none" w:sz="0" w:space="0" w:color="auto"/>
                <w:left w:val="none" w:sz="0" w:space="0" w:color="auto"/>
                <w:bottom w:val="none" w:sz="0" w:space="0" w:color="auto"/>
                <w:right w:val="none" w:sz="0" w:space="0" w:color="auto"/>
              </w:divBdr>
            </w:div>
          </w:divsChild>
        </w:div>
        <w:div w:id="877621945">
          <w:marLeft w:val="0"/>
          <w:marRight w:val="0"/>
          <w:marTop w:val="0"/>
          <w:marBottom w:val="0"/>
          <w:divBdr>
            <w:top w:val="none" w:sz="0" w:space="0" w:color="auto"/>
            <w:left w:val="none" w:sz="0" w:space="0" w:color="auto"/>
            <w:bottom w:val="none" w:sz="0" w:space="0" w:color="auto"/>
            <w:right w:val="none" w:sz="0" w:space="0" w:color="auto"/>
          </w:divBdr>
          <w:divsChild>
            <w:div w:id="1881361538">
              <w:marLeft w:val="0"/>
              <w:marRight w:val="0"/>
              <w:marTop w:val="0"/>
              <w:marBottom w:val="0"/>
              <w:divBdr>
                <w:top w:val="none" w:sz="0" w:space="0" w:color="auto"/>
                <w:left w:val="none" w:sz="0" w:space="0" w:color="auto"/>
                <w:bottom w:val="none" w:sz="0" w:space="0" w:color="auto"/>
                <w:right w:val="none" w:sz="0" w:space="0" w:color="auto"/>
              </w:divBdr>
            </w:div>
          </w:divsChild>
        </w:div>
        <w:div w:id="884684976">
          <w:marLeft w:val="0"/>
          <w:marRight w:val="0"/>
          <w:marTop w:val="0"/>
          <w:marBottom w:val="0"/>
          <w:divBdr>
            <w:top w:val="none" w:sz="0" w:space="0" w:color="auto"/>
            <w:left w:val="none" w:sz="0" w:space="0" w:color="auto"/>
            <w:bottom w:val="none" w:sz="0" w:space="0" w:color="auto"/>
            <w:right w:val="none" w:sz="0" w:space="0" w:color="auto"/>
          </w:divBdr>
          <w:divsChild>
            <w:div w:id="1601452701">
              <w:marLeft w:val="0"/>
              <w:marRight w:val="0"/>
              <w:marTop w:val="0"/>
              <w:marBottom w:val="0"/>
              <w:divBdr>
                <w:top w:val="none" w:sz="0" w:space="0" w:color="auto"/>
                <w:left w:val="none" w:sz="0" w:space="0" w:color="auto"/>
                <w:bottom w:val="none" w:sz="0" w:space="0" w:color="auto"/>
                <w:right w:val="none" w:sz="0" w:space="0" w:color="auto"/>
              </w:divBdr>
            </w:div>
          </w:divsChild>
        </w:div>
        <w:div w:id="889070245">
          <w:marLeft w:val="0"/>
          <w:marRight w:val="0"/>
          <w:marTop w:val="0"/>
          <w:marBottom w:val="0"/>
          <w:divBdr>
            <w:top w:val="none" w:sz="0" w:space="0" w:color="auto"/>
            <w:left w:val="none" w:sz="0" w:space="0" w:color="auto"/>
            <w:bottom w:val="none" w:sz="0" w:space="0" w:color="auto"/>
            <w:right w:val="none" w:sz="0" w:space="0" w:color="auto"/>
          </w:divBdr>
          <w:divsChild>
            <w:div w:id="920261238">
              <w:marLeft w:val="0"/>
              <w:marRight w:val="0"/>
              <w:marTop w:val="0"/>
              <w:marBottom w:val="0"/>
              <w:divBdr>
                <w:top w:val="none" w:sz="0" w:space="0" w:color="auto"/>
                <w:left w:val="none" w:sz="0" w:space="0" w:color="auto"/>
                <w:bottom w:val="none" w:sz="0" w:space="0" w:color="auto"/>
                <w:right w:val="none" w:sz="0" w:space="0" w:color="auto"/>
              </w:divBdr>
            </w:div>
          </w:divsChild>
        </w:div>
        <w:div w:id="905992206">
          <w:marLeft w:val="0"/>
          <w:marRight w:val="0"/>
          <w:marTop w:val="0"/>
          <w:marBottom w:val="0"/>
          <w:divBdr>
            <w:top w:val="none" w:sz="0" w:space="0" w:color="auto"/>
            <w:left w:val="none" w:sz="0" w:space="0" w:color="auto"/>
            <w:bottom w:val="none" w:sz="0" w:space="0" w:color="auto"/>
            <w:right w:val="none" w:sz="0" w:space="0" w:color="auto"/>
          </w:divBdr>
          <w:divsChild>
            <w:div w:id="2026662427">
              <w:marLeft w:val="0"/>
              <w:marRight w:val="0"/>
              <w:marTop w:val="0"/>
              <w:marBottom w:val="0"/>
              <w:divBdr>
                <w:top w:val="none" w:sz="0" w:space="0" w:color="auto"/>
                <w:left w:val="none" w:sz="0" w:space="0" w:color="auto"/>
                <w:bottom w:val="none" w:sz="0" w:space="0" w:color="auto"/>
                <w:right w:val="none" w:sz="0" w:space="0" w:color="auto"/>
              </w:divBdr>
            </w:div>
          </w:divsChild>
        </w:div>
        <w:div w:id="912549660">
          <w:marLeft w:val="0"/>
          <w:marRight w:val="0"/>
          <w:marTop w:val="0"/>
          <w:marBottom w:val="0"/>
          <w:divBdr>
            <w:top w:val="none" w:sz="0" w:space="0" w:color="auto"/>
            <w:left w:val="none" w:sz="0" w:space="0" w:color="auto"/>
            <w:bottom w:val="none" w:sz="0" w:space="0" w:color="auto"/>
            <w:right w:val="none" w:sz="0" w:space="0" w:color="auto"/>
          </w:divBdr>
          <w:divsChild>
            <w:div w:id="560101242">
              <w:marLeft w:val="0"/>
              <w:marRight w:val="0"/>
              <w:marTop w:val="0"/>
              <w:marBottom w:val="0"/>
              <w:divBdr>
                <w:top w:val="none" w:sz="0" w:space="0" w:color="auto"/>
                <w:left w:val="none" w:sz="0" w:space="0" w:color="auto"/>
                <w:bottom w:val="none" w:sz="0" w:space="0" w:color="auto"/>
                <w:right w:val="none" w:sz="0" w:space="0" w:color="auto"/>
              </w:divBdr>
            </w:div>
          </w:divsChild>
        </w:div>
        <w:div w:id="913054003">
          <w:marLeft w:val="0"/>
          <w:marRight w:val="0"/>
          <w:marTop w:val="0"/>
          <w:marBottom w:val="0"/>
          <w:divBdr>
            <w:top w:val="none" w:sz="0" w:space="0" w:color="auto"/>
            <w:left w:val="none" w:sz="0" w:space="0" w:color="auto"/>
            <w:bottom w:val="none" w:sz="0" w:space="0" w:color="auto"/>
            <w:right w:val="none" w:sz="0" w:space="0" w:color="auto"/>
          </w:divBdr>
          <w:divsChild>
            <w:div w:id="1142691876">
              <w:marLeft w:val="0"/>
              <w:marRight w:val="0"/>
              <w:marTop w:val="0"/>
              <w:marBottom w:val="0"/>
              <w:divBdr>
                <w:top w:val="none" w:sz="0" w:space="0" w:color="auto"/>
                <w:left w:val="none" w:sz="0" w:space="0" w:color="auto"/>
                <w:bottom w:val="none" w:sz="0" w:space="0" w:color="auto"/>
                <w:right w:val="none" w:sz="0" w:space="0" w:color="auto"/>
              </w:divBdr>
            </w:div>
          </w:divsChild>
        </w:div>
        <w:div w:id="914779246">
          <w:marLeft w:val="0"/>
          <w:marRight w:val="0"/>
          <w:marTop w:val="0"/>
          <w:marBottom w:val="0"/>
          <w:divBdr>
            <w:top w:val="none" w:sz="0" w:space="0" w:color="auto"/>
            <w:left w:val="none" w:sz="0" w:space="0" w:color="auto"/>
            <w:bottom w:val="none" w:sz="0" w:space="0" w:color="auto"/>
            <w:right w:val="none" w:sz="0" w:space="0" w:color="auto"/>
          </w:divBdr>
          <w:divsChild>
            <w:div w:id="942763944">
              <w:marLeft w:val="0"/>
              <w:marRight w:val="0"/>
              <w:marTop w:val="0"/>
              <w:marBottom w:val="0"/>
              <w:divBdr>
                <w:top w:val="none" w:sz="0" w:space="0" w:color="auto"/>
                <w:left w:val="none" w:sz="0" w:space="0" w:color="auto"/>
                <w:bottom w:val="none" w:sz="0" w:space="0" w:color="auto"/>
                <w:right w:val="none" w:sz="0" w:space="0" w:color="auto"/>
              </w:divBdr>
            </w:div>
          </w:divsChild>
        </w:div>
        <w:div w:id="916019305">
          <w:marLeft w:val="0"/>
          <w:marRight w:val="0"/>
          <w:marTop w:val="0"/>
          <w:marBottom w:val="0"/>
          <w:divBdr>
            <w:top w:val="none" w:sz="0" w:space="0" w:color="auto"/>
            <w:left w:val="none" w:sz="0" w:space="0" w:color="auto"/>
            <w:bottom w:val="none" w:sz="0" w:space="0" w:color="auto"/>
            <w:right w:val="none" w:sz="0" w:space="0" w:color="auto"/>
          </w:divBdr>
          <w:divsChild>
            <w:div w:id="586578574">
              <w:marLeft w:val="0"/>
              <w:marRight w:val="0"/>
              <w:marTop w:val="0"/>
              <w:marBottom w:val="0"/>
              <w:divBdr>
                <w:top w:val="none" w:sz="0" w:space="0" w:color="auto"/>
                <w:left w:val="none" w:sz="0" w:space="0" w:color="auto"/>
                <w:bottom w:val="none" w:sz="0" w:space="0" w:color="auto"/>
                <w:right w:val="none" w:sz="0" w:space="0" w:color="auto"/>
              </w:divBdr>
            </w:div>
          </w:divsChild>
        </w:div>
        <w:div w:id="924343779">
          <w:marLeft w:val="0"/>
          <w:marRight w:val="0"/>
          <w:marTop w:val="0"/>
          <w:marBottom w:val="0"/>
          <w:divBdr>
            <w:top w:val="none" w:sz="0" w:space="0" w:color="auto"/>
            <w:left w:val="none" w:sz="0" w:space="0" w:color="auto"/>
            <w:bottom w:val="none" w:sz="0" w:space="0" w:color="auto"/>
            <w:right w:val="none" w:sz="0" w:space="0" w:color="auto"/>
          </w:divBdr>
          <w:divsChild>
            <w:div w:id="1481733286">
              <w:marLeft w:val="0"/>
              <w:marRight w:val="0"/>
              <w:marTop w:val="0"/>
              <w:marBottom w:val="0"/>
              <w:divBdr>
                <w:top w:val="none" w:sz="0" w:space="0" w:color="auto"/>
                <w:left w:val="none" w:sz="0" w:space="0" w:color="auto"/>
                <w:bottom w:val="none" w:sz="0" w:space="0" w:color="auto"/>
                <w:right w:val="none" w:sz="0" w:space="0" w:color="auto"/>
              </w:divBdr>
            </w:div>
          </w:divsChild>
        </w:div>
        <w:div w:id="928201894">
          <w:marLeft w:val="0"/>
          <w:marRight w:val="0"/>
          <w:marTop w:val="0"/>
          <w:marBottom w:val="0"/>
          <w:divBdr>
            <w:top w:val="none" w:sz="0" w:space="0" w:color="auto"/>
            <w:left w:val="none" w:sz="0" w:space="0" w:color="auto"/>
            <w:bottom w:val="none" w:sz="0" w:space="0" w:color="auto"/>
            <w:right w:val="none" w:sz="0" w:space="0" w:color="auto"/>
          </w:divBdr>
          <w:divsChild>
            <w:div w:id="485048586">
              <w:marLeft w:val="0"/>
              <w:marRight w:val="0"/>
              <w:marTop w:val="0"/>
              <w:marBottom w:val="0"/>
              <w:divBdr>
                <w:top w:val="none" w:sz="0" w:space="0" w:color="auto"/>
                <w:left w:val="none" w:sz="0" w:space="0" w:color="auto"/>
                <w:bottom w:val="none" w:sz="0" w:space="0" w:color="auto"/>
                <w:right w:val="none" w:sz="0" w:space="0" w:color="auto"/>
              </w:divBdr>
            </w:div>
          </w:divsChild>
        </w:div>
        <w:div w:id="931553666">
          <w:marLeft w:val="0"/>
          <w:marRight w:val="0"/>
          <w:marTop w:val="0"/>
          <w:marBottom w:val="0"/>
          <w:divBdr>
            <w:top w:val="none" w:sz="0" w:space="0" w:color="auto"/>
            <w:left w:val="none" w:sz="0" w:space="0" w:color="auto"/>
            <w:bottom w:val="none" w:sz="0" w:space="0" w:color="auto"/>
            <w:right w:val="none" w:sz="0" w:space="0" w:color="auto"/>
          </w:divBdr>
          <w:divsChild>
            <w:div w:id="43256681">
              <w:marLeft w:val="0"/>
              <w:marRight w:val="0"/>
              <w:marTop w:val="0"/>
              <w:marBottom w:val="0"/>
              <w:divBdr>
                <w:top w:val="none" w:sz="0" w:space="0" w:color="auto"/>
                <w:left w:val="none" w:sz="0" w:space="0" w:color="auto"/>
                <w:bottom w:val="none" w:sz="0" w:space="0" w:color="auto"/>
                <w:right w:val="none" w:sz="0" w:space="0" w:color="auto"/>
              </w:divBdr>
            </w:div>
          </w:divsChild>
        </w:div>
        <w:div w:id="932782408">
          <w:marLeft w:val="0"/>
          <w:marRight w:val="0"/>
          <w:marTop w:val="0"/>
          <w:marBottom w:val="0"/>
          <w:divBdr>
            <w:top w:val="none" w:sz="0" w:space="0" w:color="auto"/>
            <w:left w:val="none" w:sz="0" w:space="0" w:color="auto"/>
            <w:bottom w:val="none" w:sz="0" w:space="0" w:color="auto"/>
            <w:right w:val="none" w:sz="0" w:space="0" w:color="auto"/>
          </w:divBdr>
          <w:divsChild>
            <w:div w:id="166335851">
              <w:marLeft w:val="0"/>
              <w:marRight w:val="0"/>
              <w:marTop w:val="0"/>
              <w:marBottom w:val="0"/>
              <w:divBdr>
                <w:top w:val="none" w:sz="0" w:space="0" w:color="auto"/>
                <w:left w:val="none" w:sz="0" w:space="0" w:color="auto"/>
                <w:bottom w:val="none" w:sz="0" w:space="0" w:color="auto"/>
                <w:right w:val="none" w:sz="0" w:space="0" w:color="auto"/>
              </w:divBdr>
            </w:div>
          </w:divsChild>
        </w:div>
        <w:div w:id="952253613">
          <w:marLeft w:val="0"/>
          <w:marRight w:val="0"/>
          <w:marTop w:val="0"/>
          <w:marBottom w:val="0"/>
          <w:divBdr>
            <w:top w:val="none" w:sz="0" w:space="0" w:color="auto"/>
            <w:left w:val="none" w:sz="0" w:space="0" w:color="auto"/>
            <w:bottom w:val="none" w:sz="0" w:space="0" w:color="auto"/>
            <w:right w:val="none" w:sz="0" w:space="0" w:color="auto"/>
          </w:divBdr>
          <w:divsChild>
            <w:div w:id="44914896">
              <w:marLeft w:val="0"/>
              <w:marRight w:val="0"/>
              <w:marTop w:val="0"/>
              <w:marBottom w:val="0"/>
              <w:divBdr>
                <w:top w:val="none" w:sz="0" w:space="0" w:color="auto"/>
                <w:left w:val="none" w:sz="0" w:space="0" w:color="auto"/>
                <w:bottom w:val="none" w:sz="0" w:space="0" w:color="auto"/>
                <w:right w:val="none" w:sz="0" w:space="0" w:color="auto"/>
              </w:divBdr>
            </w:div>
          </w:divsChild>
        </w:div>
        <w:div w:id="981421175">
          <w:marLeft w:val="0"/>
          <w:marRight w:val="0"/>
          <w:marTop w:val="0"/>
          <w:marBottom w:val="0"/>
          <w:divBdr>
            <w:top w:val="none" w:sz="0" w:space="0" w:color="auto"/>
            <w:left w:val="none" w:sz="0" w:space="0" w:color="auto"/>
            <w:bottom w:val="none" w:sz="0" w:space="0" w:color="auto"/>
            <w:right w:val="none" w:sz="0" w:space="0" w:color="auto"/>
          </w:divBdr>
          <w:divsChild>
            <w:div w:id="1333802346">
              <w:marLeft w:val="0"/>
              <w:marRight w:val="0"/>
              <w:marTop w:val="0"/>
              <w:marBottom w:val="0"/>
              <w:divBdr>
                <w:top w:val="none" w:sz="0" w:space="0" w:color="auto"/>
                <w:left w:val="none" w:sz="0" w:space="0" w:color="auto"/>
                <w:bottom w:val="none" w:sz="0" w:space="0" w:color="auto"/>
                <w:right w:val="none" w:sz="0" w:space="0" w:color="auto"/>
              </w:divBdr>
            </w:div>
          </w:divsChild>
        </w:div>
        <w:div w:id="983436679">
          <w:marLeft w:val="0"/>
          <w:marRight w:val="0"/>
          <w:marTop w:val="0"/>
          <w:marBottom w:val="0"/>
          <w:divBdr>
            <w:top w:val="none" w:sz="0" w:space="0" w:color="auto"/>
            <w:left w:val="none" w:sz="0" w:space="0" w:color="auto"/>
            <w:bottom w:val="none" w:sz="0" w:space="0" w:color="auto"/>
            <w:right w:val="none" w:sz="0" w:space="0" w:color="auto"/>
          </w:divBdr>
          <w:divsChild>
            <w:div w:id="1178156722">
              <w:marLeft w:val="0"/>
              <w:marRight w:val="0"/>
              <w:marTop w:val="0"/>
              <w:marBottom w:val="0"/>
              <w:divBdr>
                <w:top w:val="none" w:sz="0" w:space="0" w:color="auto"/>
                <w:left w:val="none" w:sz="0" w:space="0" w:color="auto"/>
                <w:bottom w:val="none" w:sz="0" w:space="0" w:color="auto"/>
                <w:right w:val="none" w:sz="0" w:space="0" w:color="auto"/>
              </w:divBdr>
            </w:div>
          </w:divsChild>
        </w:div>
        <w:div w:id="1003624800">
          <w:marLeft w:val="0"/>
          <w:marRight w:val="0"/>
          <w:marTop w:val="0"/>
          <w:marBottom w:val="0"/>
          <w:divBdr>
            <w:top w:val="none" w:sz="0" w:space="0" w:color="auto"/>
            <w:left w:val="none" w:sz="0" w:space="0" w:color="auto"/>
            <w:bottom w:val="none" w:sz="0" w:space="0" w:color="auto"/>
            <w:right w:val="none" w:sz="0" w:space="0" w:color="auto"/>
          </w:divBdr>
          <w:divsChild>
            <w:div w:id="446124796">
              <w:marLeft w:val="0"/>
              <w:marRight w:val="0"/>
              <w:marTop w:val="0"/>
              <w:marBottom w:val="0"/>
              <w:divBdr>
                <w:top w:val="none" w:sz="0" w:space="0" w:color="auto"/>
                <w:left w:val="none" w:sz="0" w:space="0" w:color="auto"/>
                <w:bottom w:val="none" w:sz="0" w:space="0" w:color="auto"/>
                <w:right w:val="none" w:sz="0" w:space="0" w:color="auto"/>
              </w:divBdr>
            </w:div>
          </w:divsChild>
        </w:div>
        <w:div w:id="1011175668">
          <w:marLeft w:val="0"/>
          <w:marRight w:val="0"/>
          <w:marTop w:val="0"/>
          <w:marBottom w:val="0"/>
          <w:divBdr>
            <w:top w:val="none" w:sz="0" w:space="0" w:color="auto"/>
            <w:left w:val="none" w:sz="0" w:space="0" w:color="auto"/>
            <w:bottom w:val="none" w:sz="0" w:space="0" w:color="auto"/>
            <w:right w:val="none" w:sz="0" w:space="0" w:color="auto"/>
          </w:divBdr>
          <w:divsChild>
            <w:div w:id="1600285768">
              <w:marLeft w:val="0"/>
              <w:marRight w:val="0"/>
              <w:marTop w:val="0"/>
              <w:marBottom w:val="0"/>
              <w:divBdr>
                <w:top w:val="none" w:sz="0" w:space="0" w:color="auto"/>
                <w:left w:val="none" w:sz="0" w:space="0" w:color="auto"/>
                <w:bottom w:val="none" w:sz="0" w:space="0" w:color="auto"/>
                <w:right w:val="none" w:sz="0" w:space="0" w:color="auto"/>
              </w:divBdr>
            </w:div>
          </w:divsChild>
        </w:div>
        <w:div w:id="1019543992">
          <w:marLeft w:val="0"/>
          <w:marRight w:val="0"/>
          <w:marTop w:val="0"/>
          <w:marBottom w:val="0"/>
          <w:divBdr>
            <w:top w:val="none" w:sz="0" w:space="0" w:color="auto"/>
            <w:left w:val="none" w:sz="0" w:space="0" w:color="auto"/>
            <w:bottom w:val="none" w:sz="0" w:space="0" w:color="auto"/>
            <w:right w:val="none" w:sz="0" w:space="0" w:color="auto"/>
          </w:divBdr>
          <w:divsChild>
            <w:div w:id="383456145">
              <w:marLeft w:val="0"/>
              <w:marRight w:val="0"/>
              <w:marTop w:val="0"/>
              <w:marBottom w:val="0"/>
              <w:divBdr>
                <w:top w:val="none" w:sz="0" w:space="0" w:color="auto"/>
                <w:left w:val="none" w:sz="0" w:space="0" w:color="auto"/>
                <w:bottom w:val="none" w:sz="0" w:space="0" w:color="auto"/>
                <w:right w:val="none" w:sz="0" w:space="0" w:color="auto"/>
              </w:divBdr>
            </w:div>
          </w:divsChild>
        </w:div>
        <w:div w:id="1023626757">
          <w:marLeft w:val="0"/>
          <w:marRight w:val="0"/>
          <w:marTop w:val="0"/>
          <w:marBottom w:val="0"/>
          <w:divBdr>
            <w:top w:val="none" w:sz="0" w:space="0" w:color="auto"/>
            <w:left w:val="none" w:sz="0" w:space="0" w:color="auto"/>
            <w:bottom w:val="none" w:sz="0" w:space="0" w:color="auto"/>
            <w:right w:val="none" w:sz="0" w:space="0" w:color="auto"/>
          </w:divBdr>
          <w:divsChild>
            <w:div w:id="1691294763">
              <w:marLeft w:val="0"/>
              <w:marRight w:val="0"/>
              <w:marTop w:val="0"/>
              <w:marBottom w:val="0"/>
              <w:divBdr>
                <w:top w:val="none" w:sz="0" w:space="0" w:color="auto"/>
                <w:left w:val="none" w:sz="0" w:space="0" w:color="auto"/>
                <w:bottom w:val="none" w:sz="0" w:space="0" w:color="auto"/>
                <w:right w:val="none" w:sz="0" w:space="0" w:color="auto"/>
              </w:divBdr>
            </w:div>
          </w:divsChild>
        </w:div>
        <w:div w:id="1066144044">
          <w:marLeft w:val="0"/>
          <w:marRight w:val="0"/>
          <w:marTop w:val="0"/>
          <w:marBottom w:val="0"/>
          <w:divBdr>
            <w:top w:val="none" w:sz="0" w:space="0" w:color="auto"/>
            <w:left w:val="none" w:sz="0" w:space="0" w:color="auto"/>
            <w:bottom w:val="none" w:sz="0" w:space="0" w:color="auto"/>
            <w:right w:val="none" w:sz="0" w:space="0" w:color="auto"/>
          </w:divBdr>
          <w:divsChild>
            <w:div w:id="856574589">
              <w:marLeft w:val="0"/>
              <w:marRight w:val="0"/>
              <w:marTop w:val="0"/>
              <w:marBottom w:val="0"/>
              <w:divBdr>
                <w:top w:val="none" w:sz="0" w:space="0" w:color="auto"/>
                <w:left w:val="none" w:sz="0" w:space="0" w:color="auto"/>
                <w:bottom w:val="none" w:sz="0" w:space="0" w:color="auto"/>
                <w:right w:val="none" w:sz="0" w:space="0" w:color="auto"/>
              </w:divBdr>
            </w:div>
          </w:divsChild>
        </w:div>
        <w:div w:id="1087270212">
          <w:marLeft w:val="0"/>
          <w:marRight w:val="0"/>
          <w:marTop w:val="0"/>
          <w:marBottom w:val="0"/>
          <w:divBdr>
            <w:top w:val="none" w:sz="0" w:space="0" w:color="auto"/>
            <w:left w:val="none" w:sz="0" w:space="0" w:color="auto"/>
            <w:bottom w:val="none" w:sz="0" w:space="0" w:color="auto"/>
            <w:right w:val="none" w:sz="0" w:space="0" w:color="auto"/>
          </w:divBdr>
          <w:divsChild>
            <w:div w:id="1520195308">
              <w:marLeft w:val="0"/>
              <w:marRight w:val="0"/>
              <w:marTop w:val="0"/>
              <w:marBottom w:val="0"/>
              <w:divBdr>
                <w:top w:val="none" w:sz="0" w:space="0" w:color="auto"/>
                <w:left w:val="none" w:sz="0" w:space="0" w:color="auto"/>
                <w:bottom w:val="none" w:sz="0" w:space="0" w:color="auto"/>
                <w:right w:val="none" w:sz="0" w:space="0" w:color="auto"/>
              </w:divBdr>
            </w:div>
          </w:divsChild>
        </w:div>
        <w:div w:id="1097941792">
          <w:marLeft w:val="0"/>
          <w:marRight w:val="0"/>
          <w:marTop w:val="0"/>
          <w:marBottom w:val="0"/>
          <w:divBdr>
            <w:top w:val="none" w:sz="0" w:space="0" w:color="auto"/>
            <w:left w:val="none" w:sz="0" w:space="0" w:color="auto"/>
            <w:bottom w:val="none" w:sz="0" w:space="0" w:color="auto"/>
            <w:right w:val="none" w:sz="0" w:space="0" w:color="auto"/>
          </w:divBdr>
          <w:divsChild>
            <w:div w:id="495923312">
              <w:marLeft w:val="0"/>
              <w:marRight w:val="0"/>
              <w:marTop w:val="0"/>
              <w:marBottom w:val="0"/>
              <w:divBdr>
                <w:top w:val="none" w:sz="0" w:space="0" w:color="auto"/>
                <w:left w:val="none" w:sz="0" w:space="0" w:color="auto"/>
                <w:bottom w:val="none" w:sz="0" w:space="0" w:color="auto"/>
                <w:right w:val="none" w:sz="0" w:space="0" w:color="auto"/>
              </w:divBdr>
            </w:div>
          </w:divsChild>
        </w:div>
        <w:div w:id="1112819478">
          <w:marLeft w:val="0"/>
          <w:marRight w:val="0"/>
          <w:marTop w:val="0"/>
          <w:marBottom w:val="0"/>
          <w:divBdr>
            <w:top w:val="none" w:sz="0" w:space="0" w:color="auto"/>
            <w:left w:val="none" w:sz="0" w:space="0" w:color="auto"/>
            <w:bottom w:val="none" w:sz="0" w:space="0" w:color="auto"/>
            <w:right w:val="none" w:sz="0" w:space="0" w:color="auto"/>
          </w:divBdr>
          <w:divsChild>
            <w:div w:id="840199901">
              <w:marLeft w:val="0"/>
              <w:marRight w:val="0"/>
              <w:marTop w:val="0"/>
              <w:marBottom w:val="0"/>
              <w:divBdr>
                <w:top w:val="none" w:sz="0" w:space="0" w:color="auto"/>
                <w:left w:val="none" w:sz="0" w:space="0" w:color="auto"/>
                <w:bottom w:val="none" w:sz="0" w:space="0" w:color="auto"/>
                <w:right w:val="none" w:sz="0" w:space="0" w:color="auto"/>
              </w:divBdr>
            </w:div>
          </w:divsChild>
        </w:div>
        <w:div w:id="1113288050">
          <w:marLeft w:val="0"/>
          <w:marRight w:val="0"/>
          <w:marTop w:val="0"/>
          <w:marBottom w:val="0"/>
          <w:divBdr>
            <w:top w:val="none" w:sz="0" w:space="0" w:color="auto"/>
            <w:left w:val="none" w:sz="0" w:space="0" w:color="auto"/>
            <w:bottom w:val="none" w:sz="0" w:space="0" w:color="auto"/>
            <w:right w:val="none" w:sz="0" w:space="0" w:color="auto"/>
          </w:divBdr>
          <w:divsChild>
            <w:div w:id="870652748">
              <w:marLeft w:val="0"/>
              <w:marRight w:val="0"/>
              <w:marTop w:val="0"/>
              <w:marBottom w:val="0"/>
              <w:divBdr>
                <w:top w:val="none" w:sz="0" w:space="0" w:color="auto"/>
                <w:left w:val="none" w:sz="0" w:space="0" w:color="auto"/>
                <w:bottom w:val="none" w:sz="0" w:space="0" w:color="auto"/>
                <w:right w:val="none" w:sz="0" w:space="0" w:color="auto"/>
              </w:divBdr>
            </w:div>
          </w:divsChild>
        </w:div>
        <w:div w:id="1124884069">
          <w:marLeft w:val="0"/>
          <w:marRight w:val="0"/>
          <w:marTop w:val="0"/>
          <w:marBottom w:val="0"/>
          <w:divBdr>
            <w:top w:val="none" w:sz="0" w:space="0" w:color="auto"/>
            <w:left w:val="none" w:sz="0" w:space="0" w:color="auto"/>
            <w:bottom w:val="none" w:sz="0" w:space="0" w:color="auto"/>
            <w:right w:val="none" w:sz="0" w:space="0" w:color="auto"/>
          </w:divBdr>
          <w:divsChild>
            <w:div w:id="653678750">
              <w:marLeft w:val="0"/>
              <w:marRight w:val="0"/>
              <w:marTop w:val="0"/>
              <w:marBottom w:val="0"/>
              <w:divBdr>
                <w:top w:val="none" w:sz="0" w:space="0" w:color="auto"/>
                <w:left w:val="none" w:sz="0" w:space="0" w:color="auto"/>
                <w:bottom w:val="none" w:sz="0" w:space="0" w:color="auto"/>
                <w:right w:val="none" w:sz="0" w:space="0" w:color="auto"/>
              </w:divBdr>
            </w:div>
          </w:divsChild>
        </w:div>
        <w:div w:id="1139346966">
          <w:marLeft w:val="0"/>
          <w:marRight w:val="0"/>
          <w:marTop w:val="0"/>
          <w:marBottom w:val="0"/>
          <w:divBdr>
            <w:top w:val="none" w:sz="0" w:space="0" w:color="auto"/>
            <w:left w:val="none" w:sz="0" w:space="0" w:color="auto"/>
            <w:bottom w:val="none" w:sz="0" w:space="0" w:color="auto"/>
            <w:right w:val="none" w:sz="0" w:space="0" w:color="auto"/>
          </w:divBdr>
          <w:divsChild>
            <w:div w:id="1242446170">
              <w:marLeft w:val="0"/>
              <w:marRight w:val="0"/>
              <w:marTop w:val="0"/>
              <w:marBottom w:val="0"/>
              <w:divBdr>
                <w:top w:val="none" w:sz="0" w:space="0" w:color="auto"/>
                <w:left w:val="none" w:sz="0" w:space="0" w:color="auto"/>
                <w:bottom w:val="none" w:sz="0" w:space="0" w:color="auto"/>
                <w:right w:val="none" w:sz="0" w:space="0" w:color="auto"/>
              </w:divBdr>
            </w:div>
          </w:divsChild>
        </w:div>
        <w:div w:id="1149328537">
          <w:marLeft w:val="0"/>
          <w:marRight w:val="0"/>
          <w:marTop w:val="0"/>
          <w:marBottom w:val="0"/>
          <w:divBdr>
            <w:top w:val="none" w:sz="0" w:space="0" w:color="auto"/>
            <w:left w:val="none" w:sz="0" w:space="0" w:color="auto"/>
            <w:bottom w:val="none" w:sz="0" w:space="0" w:color="auto"/>
            <w:right w:val="none" w:sz="0" w:space="0" w:color="auto"/>
          </w:divBdr>
          <w:divsChild>
            <w:div w:id="1721057383">
              <w:marLeft w:val="0"/>
              <w:marRight w:val="0"/>
              <w:marTop w:val="0"/>
              <w:marBottom w:val="0"/>
              <w:divBdr>
                <w:top w:val="none" w:sz="0" w:space="0" w:color="auto"/>
                <w:left w:val="none" w:sz="0" w:space="0" w:color="auto"/>
                <w:bottom w:val="none" w:sz="0" w:space="0" w:color="auto"/>
                <w:right w:val="none" w:sz="0" w:space="0" w:color="auto"/>
              </w:divBdr>
            </w:div>
          </w:divsChild>
        </w:div>
        <w:div w:id="1173640393">
          <w:marLeft w:val="0"/>
          <w:marRight w:val="0"/>
          <w:marTop w:val="0"/>
          <w:marBottom w:val="0"/>
          <w:divBdr>
            <w:top w:val="none" w:sz="0" w:space="0" w:color="auto"/>
            <w:left w:val="none" w:sz="0" w:space="0" w:color="auto"/>
            <w:bottom w:val="none" w:sz="0" w:space="0" w:color="auto"/>
            <w:right w:val="none" w:sz="0" w:space="0" w:color="auto"/>
          </w:divBdr>
          <w:divsChild>
            <w:div w:id="835268083">
              <w:marLeft w:val="0"/>
              <w:marRight w:val="0"/>
              <w:marTop w:val="0"/>
              <w:marBottom w:val="0"/>
              <w:divBdr>
                <w:top w:val="none" w:sz="0" w:space="0" w:color="auto"/>
                <w:left w:val="none" w:sz="0" w:space="0" w:color="auto"/>
                <w:bottom w:val="none" w:sz="0" w:space="0" w:color="auto"/>
                <w:right w:val="none" w:sz="0" w:space="0" w:color="auto"/>
              </w:divBdr>
            </w:div>
          </w:divsChild>
        </w:div>
        <w:div w:id="1176529808">
          <w:marLeft w:val="0"/>
          <w:marRight w:val="0"/>
          <w:marTop w:val="0"/>
          <w:marBottom w:val="0"/>
          <w:divBdr>
            <w:top w:val="none" w:sz="0" w:space="0" w:color="auto"/>
            <w:left w:val="none" w:sz="0" w:space="0" w:color="auto"/>
            <w:bottom w:val="none" w:sz="0" w:space="0" w:color="auto"/>
            <w:right w:val="none" w:sz="0" w:space="0" w:color="auto"/>
          </w:divBdr>
          <w:divsChild>
            <w:div w:id="151918312">
              <w:marLeft w:val="0"/>
              <w:marRight w:val="0"/>
              <w:marTop w:val="0"/>
              <w:marBottom w:val="0"/>
              <w:divBdr>
                <w:top w:val="none" w:sz="0" w:space="0" w:color="auto"/>
                <w:left w:val="none" w:sz="0" w:space="0" w:color="auto"/>
                <w:bottom w:val="none" w:sz="0" w:space="0" w:color="auto"/>
                <w:right w:val="none" w:sz="0" w:space="0" w:color="auto"/>
              </w:divBdr>
            </w:div>
          </w:divsChild>
        </w:div>
        <w:div w:id="1201431011">
          <w:marLeft w:val="0"/>
          <w:marRight w:val="0"/>
          <w:marTop w:val="0"/>
          <w:marBottom w:val="0"/>
          <w:divBdr>
            <w:top w:val="none" w:sz="0" w:space="0" w:color="auto"/>
            <w:left w:val="none" w:sz="0" w:space="0" w:color="auto"/>
            <w:bottom w:val="none" w:sz="0" w:space="0" w:color="auto"/>
            <w:right w:val="none" w:sz="0" w:space="0" w:color="auto"/>
          </w:divBdr>
          <w:divsChild>
            <w:div w:id="1312834977">
              <w:marLeft w:val="0"/>
              <w:marRight w:val="0"/>
              <w:marTop w:val="0"/>
              <w:marBottom w:val="0"/>
              <w:divBdr>
                <w:top w:val="none" w:sz="0" w:space="0" w:color="auto"/>
                <w:left w:val="none" w:sz="0" w:space="0" w:color="auto"/>
                <w:bottom w:val="none" w:sz="0" w:space="0" w:color="auto"/>
                <w:right w:val="none" w:sz="0" w:space="0" w:color="auto"/>
              </w:divBdr>
            </w:div>
          </w:divsChild>
        </w:div>
        <w:div w:id="1203207446">
          <w:marLeft w:val="0"/>
          <w:marRight w:val="0"/>
          <w:marTop w:val="0"/>
          <w:marBottom w:val="0"/>
          <w:divBdr>
            <w:top w:val="none" w:sz="0" w:space="0" w:color="auto"/>
            <w:left w:val="none" w:sz="0" w:space="0" w:color="auto"/>
            <w:bottom w:val="none" w:sz="0" w:space="0" w:color="auto"/>
            <w:right w:val="none" w:sz="0" w:space="0" w:color="auto"/>
          </w:divBdr>
          <w:divsChild>
            <w:div w:id="458643384">
              <w:marLeft w:val="0"/>
              <w:marRight w:val="0"/>
              <w:marTop w:val="0"/>
              <w:marBottom w:val="0"/>
              <w:divBdr>
                <w:top w:val="none" w:sz="0" w:space="0" w:color="auto"/>
                <w:left w:val="none" w:sz="0" w:space="0" w:color="auto"/>
                <w:bottom w:val="none" w:sz="0" w:space="0" w:color="auto"/>
                <w:right w:val="none" w:sz="0" w:space="0" w:color="auto"/>
              </w:divBdr>
            </w:div>
          </w:divsChild>
        </w:div>
        <w:div w:id="1206866534">
          <w:marLeft w:val="0"/>
          <w:marRight w:val="0"/>
          <w:marTop w:val="0"/>
          <w:marBottom w:val="0"/>
          <w:divBdr>
            <w:top w:val="none" w:sz="0" w:space="0" w:color="auto"/>
            <w:left w:val="none" w:sz="0" w:space="0" w:color="auto"/>
            <w:bottom w:val="none" w:sz="0" w:space="0" w:color="auto"/>
            <w:right w:val="none" w:sz="0" w:space="0" w:color="auto"/>
          </w:divBdr>
          <w:divsChild>
            <w:div w:id="982465899">
              <w:marLeft w:val="0"/>
              <w:marRight w:val="0"/>
              <w:marTop w:val="0"/>
              <w:marBottom w:val="0"/>
              <w:divBdr>
                <w:top w:val="none" w:sz="0" w:space="0" w:color="auto"/>
                <w:left w:val="none" w:sz="0" w:space="0" w:color="auto"/>
                <w:bottom w:val="none" w:sz="0" w:space="0" w:color="auto"/>
                <w:right w:val="none" w:sz="0" w:space="0" w:color="auto"/>
              </w:divBdr>
            </w:div>
          </w:divsChild>
        </w:div>
        <w:div w:id="1220823990">
          <w:marLeft w:val="0"/>
          <w:marRight w:val="0"/>
          <w:marTop w:val="0"/>
          <w:marBottom w:val="0"/>
          <w:divBdr>
            <w:top w:val="none" w:sz="0" w:space="0" w:color="auto"/>
            <w:left w:val="none" w:sz="0" w:space="0" w:color="auto"/>
            <w:bottom w:val="none" w:sz="0" w:space="0" w:color="auto"/>
            <w:right w:val="none" w:sz="0" w:space="0" w:color="auto"/>
          </w:divBdr>
          <w:divsChild>
            <w:div w:id="721565191">
              <w:marLeft w:val="0"/>
              <w:marRight w:val="0"/>
              <w:marTop w:val="0"/>
              <w:marBottom w:val="0"/>
              <w:divBdr>
                <w:top w:val="none" w:sz="0" w:space="0" w:color="auto"/>
                <w:left w:val="none" w:sz="0" w:space="0" w:color="auto"/>
                <w:bottom w:val="none" w:sz="0" w:space="0" w:color="auto"/>
                <w:right w:val="none" w:sz="0" w:space="0" w:color="auto"/>
              </w:divBdr>
            </w:div>
          </w:divsChild>
        </w:div>
        <w:div w:id="1250041187">
          <w:marLeft w:val="0"/>
          <w:marRight w:val="0"/>
          <w:marTop w:val="0"/>
          <w:marBottom w:val="0"/>
          <w:divBdr>
            <w:top w:val="none" w:sz="0" w:space="0" w:color="auto"/>
            <w:left w:val="none" w:sz="0" w:space="0" w:color="auto"/>
            <w:bottom w:val="none" w:sz="0" w:space="0" w:color="auto"/>
            <w:right w:val="none" w:sz="0" w:space="0" w:color="auto"/>
          </w:divBdr>
          <w:divsChild>
            <w:div w:id="1266578939">
              <w:marLeft w:val="0"/>
              <w:marRight w:val="0"/>
              <w:marTop w:val="0"/>
              <w:marBottom w:val="0"/>
              <w:divBdr>
                <w:top w:val="none" w:sz="0" w:space="0" w:color="auto"/>
                <w:left w:val="none" w:sz="0" w:space="0" w:color="auto"/>
                <w:bottom w:val="none" w:sz="0" w:space="0" w:color="auto"/>
                <w:right w:val="none" w:sz="0" w:space="0" w:color="auto"/>
              </w:divBdr>
            </w:div>
          </w:divsChild>
        </w:div>
        <w:div w:id="1272317541">
          <w:marLeft w:val="0"/>
          <w:marRight w:val="0"/>
          <w:marTop w:val="0"/>
          <w:marBottom w:val="0"/>
          <w:divBdr>
            <w:top w:val="none" w:sz="0" w:space="0" w:color="auto"/>
            <w:left w:val="none" w:sz="0" w:space="0" w:color="auto"/>
            <w:bottom w:val="none" w:sz="0" w:space="0" w:color="auto"/>
            <w:right w:val="none" w:sz="0" w:space="0" w:color="auto"/>
          </w:divBdr>
          <w:divsChild>
            <w:div w:id="1045914062">
              <w:marLeft w:val="0"/>
              <w:marRight w:val="0"/>
              <w:marTop w:val="0"/>
              <w:marBottom w:val="0"/>
              <w:divBdr>
                <w:top w:val="none" w:sz="0" w:space="0" w:color="auto"/>
                <w:left w:val="none" w:sz="0" w:space="0" w:color="auto"/>
                <w:bottom w:val="none" w:sz="0" w:space="0" w:color="auto"/>
                <w:right w:val="none" w:sz="0" w:space="0" w:color="auto"/>
              </w:divBdr>
            </w:div>
          </w:divsChild>
        </w:div>
        <w:div w:id="1286426499">
          <w:marLeft w:val="0"/>
          <w:marRight w:val="0"/>
          <w:marTop w:val="0"/>
          <w:marBottom w:val="0"/>
          <w:divBdr>
            <w:top w:val="none" w:sz="0" w:space="0" w:color="auto"/>
            <w:left w:val="none" w:sz="0" w:space="0" w:color="auto"/>
            <w:bottom w:val="none" w:sz="0" w:space="0" w:color="auto"/>
            <w:right w:val="none" w:sz="0" w:space="0" w:color="auto"/>
          </w:divBdr>
          <w:divsChild>
            <w:div w:id="899051743">
              <w:marLeft w:val="0"/>
              <w:marRight w:val="0"/>
              <w:marTop w:val="0"/>
              <w:marBottom w:val="0"/>
              <w:divBdr>
                <w:top w:val="none" w:sz="0" w:space="0" w:color="auto"/>
                <w:left w:val="none" w:sz="0" w:space="0" w:color="auto"/>
                <w:bottom w:val="none" w:sz="0" w:space="0" w:color="auto"/>
                <w:right w:val="none" w:sz="0" w:space="0" w:color="auto"/>
              </w:divBdr>
            </w:div>
          </w:divsChild>
        </w:div>
        <w:div w:id="1303192707">
          <w:marLeft w:val="0"/>
          <w:marRight w:val="0"/>
          <w:marTop w:val="0"/>
          <w:marBottom w:val="0"/>
          <w:divBdr>
            <w:top w:val="none" w:sz="0" w:space="0" w:color="auto"/>
            <w:left w:val="none" w:sz="0" w:space="0" w:color="auto"/>
            <w:bottom w:val="none" w:sz="0" w:space="0" w:color="auto"/>
            <w:right w:val="none" w:sz="0" w:space="0" w:color="auto"/>
          </w:divBdr>
          <w:divsChild>
            <w:div w:id="2012490193">
              <w:marLeft w:val="0"/>
              <w:marRight w:val="0"/>
              <w:marTop w:val="0"/>
              <w:marBottom w:val="0"/>
              <w:divBdr>
                <w:top w:val="none" w:sz="0" w:space="0" w:color="auto"/>
                <w:left w:val="none" w:sz="0" w:space="0" w:color="auto"/>
                <w:bottom w:val="none" w:sz="0" w:space="0" w:color="auto"/>
                <w:right w:val="none" w:sz="0" w:space="0" w:color="auto"/>
              </w:divBdr>
            </w:div>
          </w:divsChild>
        </w:div>
        <w:div w:id="1303921136">
          <w:marLeft w:val="0"/>
          <w:marRight w:val="0"/>
          <w:marTop w:val="0"/>
          <w:marBottom w:val="0"/>
          <w:divBdr>
            <w:top w:val="none" w:sz="0" w:space="0" w:color="auto"/>
            <w:left w:val="none" w:sz="0" w:space="0" w:color="auto"/>
            <w:bottom w:val="none" w:sz="0" w:space="0" w:color="auto"/>
            <w:right w:val="none" w:sz="0" w:space="0" w:color="auto"/>
          </w:divBdr>
          <w:divsChild>
            <w:div w:id="248780583">
              <w:marLeft w:val="0"/>
              <w:marRight w:val="0"/>
              <w:marTop w:val="0"/>
              <w:marBottom w:val="0"/>
              <w:divBdr>
                <w:top w:val="none" w:sz="0" w:space="0" w:color="auto"/>
                <w:left w:val="none" w:sz="0" w:space="0" w:color="auto"/>
                <w:bottom w:val="none" w:sz="0" w:space="0" w:color="auto"/>
                <w:right w:val="none" w:sz="0" w:space="0" w:color="auto"/>
              </w:divBdr>
            </w:div>
          </w:divsChild>
        </w:div>
        <w:div w:id="1317301449">
          <w:marLeft w:val="0"/>
          <w:marRight w:val="0"/>
          <w:marTop w:val="0"/>
          <w:marBottom w:val="0"/>
          <w:divBdr>
            <w:top w:val="none" w:sz="0" w:space="0" w:color="auto"/>
            <w:left w:val="none" w:sz="0" w:space="0" w:color="auto"/>
            <w:bottom w:val="none" w:sz="0" w:space="0" w:color="auto"/>
            <w:right w:val="none" w:sz="0" w:space="0" w:color="auto"/>
          </w:divBdr>
          <w:divsChild>
            <w:div w:id="2025783558">
              <w:marLeft w:val="0"/>
              <w:marRight w:val="0"/>
              <w:marTop w:val="0"/>
              <w:marBottom w:val="0"/>
              <w:divBdr>
                <w:top w:val="none" w:sz="0" w:space="0" w:color="auto"/>
                <w:left w:val="none" w:sz="0" w:space="0" w:color="auto"/>
                <w:bottom w:val="none" w:sz="0" w:space="0" w:color="auto"/>
                <w:right w:val="none" w:sz="0" w:space="0" w:color="auto"/>
              </w:divBdr>
            </w:div>
          </w:divsChild>
        </w:div>
        <w:div w:id="1319307553">
          <w:marLeft w:val="0"/>
          <w:marRight w:val="0"/>
          <w:marTop w:val="0"/>
          <w:marBottom w:val="0"/>
          <w:divBdr>
            <w:top w:val="none" w:sz="0" w:space="0" w:color="auto"/>
            <w:left w:val="none" w:sz="0" w:space="0" w:color="auto"/>
            <w:bottom w:val="none" w:sz="0" w:space="0" w:color="auto"/>
            <w:right w:val="none" w:sz="0" w:space="0" w:color="auto"/>
          </w:divBdr>
          <w:divsChild>
            <w:div w:id="1458833731">
              <w:marLeft w:val="0"/>
              <w:marRight w:val="0"/>
              <w:marTop w:val="0"/>
              <w:marBottom w:val="0"/>
              <w:divBdr>
                <w:top w:val="none" w:sz="0" w:space="0" w:color="auto"/>
                <w:left w:val="none" w:sz="0" w:space="0" w:color="auto"/>
                <w:bottom w:val="none" w:sz="0" w:space="0" w:color="auto"/>
                <w:right w:val="none" w:sz="0" w:space="0" w:color="auto"/>
              </w:divBdr>
            </w:div>
          </w:divsChild>
        </w:div>
        <w:div w:id="1342389884">
          <w:marLeft w:val="0"/>
          <w:marRight w:val="0"/>
          <w:marTop w:val="0"/>
          <w:marBottom w:val="0"/>
          <w:divBdr>
            <w:top w:val="none" w:sz="0" w:space="0" w:color="auto"/>
            <w:left w:val="none" w:sz="0" w:space="0" w:color="auto"/>
            <w:bottom w:val="none" w:sz="0" w:space="0" w:color="auto"/>
            <w:right w:val="none" w:sz="0" w:space="0" w:color="auto"/>
          </w:divBdr>
          <w:divsChild>
            <w:div w:id="1082288991">
              <w:marLeft w:val="0"/>
              <w:marRight w:val="0"/>
              <w:marTop w:val="0"/>
              <w:marBottom w:val="0"/>
              <w:divBdr>
                <w:top w:val="none" w:sz="0" w:space="0" w:color="auto"/>
                <w:left w:val="none" w:sz="0" w:space="0" w:color="auto"/>
                <w:bottom w:val="none" w:sz="0" w:space="0" w:color="auto"/>
                <w:right w:val="none" w:sz="0" w:space="0" w:color="auto"/>
              </w:divBdr>
            </w:div>
          </w:divsChild>
        </w:div>
        <w:div w:id="1357266883">
          <w:marLeft w:val="0"/>
          <w:marRight w:val="0"/>
          <w:marTop w:val="0"/>
          <w:marBottom w:val="0"/>
          <w:divBdr>
            <w:top w:val="none" w:sz="0" w:space="0" w:color="auto"/>
            <w:left w:val="none" w:sz="0" w:space="0" w:color="auto"/>
            <w:bottom w:val="none" w:sz="0" w:space="0" w:color="auto"/>
            <w:right w:val="none" w:sz="0" w:space="0" w:color="auto"/>
          </w:divBdr>
          <w:divsChild>
            <w:div w:id="140343200">
              <w:marLeft w:val="0"/>
              <w:marRight w:val="0"/>
              <w:marTop w:val="0"/>
              <w:marBottom w:val="0"/>
              <w:divBdr>
                <w:top w:val="none" w:sz="0" w:space="0" w:color="auto"/>
                <w:left w:val="none" w:sz="0" w:space="0" w:color="auto"/>
                <w:bottom w:val="none" w:sz="0" w:space="0" w:color="auto"/>
                <w:right w:val="none" w:sz="0" w:space="0" w:color="auto"/>
              </w:divBdr>
            </w:div>
          </w:divsChild>
        </w:div>
        <w:div w:id="1359550890">
          <w:marLeft w:val="0"/>
          <w:marRight w:val="0"/>
          <w:marTop w:val="0"/>
          <w:marBottom w:val="0"/>
          <w:divBdr>
            <w:top w:val="none" w:sz="0" w:space="0" w:color="auto"/>
            <w:left w:val="none" w:sz="0" w:space="0" w:color="auto"/>
            <w:bottom w:val="none" w:sz="0" w:space="0" w:color="auto"/>
            <w:right w:val="none" w:sz="0" w:space="0" w:color="auto"/>
          </w:divBdr>
          <w:divsChild>
            <w:div w:id="1244414045">
              <w:marLeft w:val="0"/>
              <w:marRight w:val="0"/>
              <w:marTop w:val="0"/>
              <w:marBottom w:val="0"/>
              <w:divBdr>
                <w:top w:val="none" w:sz="0" w:space="0" w:color="auto"/>
                <w:left w:val="none" w:sz="0" w:space="0" w:color="auto"/>
                <w:bottom w:val="none" w:sz="0" w:space="0" w:color="auto"/>
                <w:right w:val="none" w:sz="0" w:space="0" w:color="auto"/>
              </w:divBdr>
            </w:div>
          </w:divsChild>
        </w:div>
        <w:div w:id="1365447579">
          <w:marLeft w:val="0"/>
          <w:marRight w:val="0"/>
          <w:marTop w:val="0"/>
          <w:marBottom w:val="0"/>
          <w:divBdr>
            <w:top w:val="none" w:sz="0" w:space="0" w:color="auto"/>
            <w:left w:val="none" w:sz="0" w:space="0" w:color="auto"/>
            <w:bottom w:val="none" w:sz="0" w:space="0" w:color="auto"/>
            <w:right w:val="none" w:sz="0" w:space="0" w:color="auto"/>
          </w:divBdr>
          <w:divsChild>
            <w:div w:id="1057707910">
              <w:marLeft w:val="0"/>
              <w:marRight w:val="0"/>
              <w:marTop w:val="0"/>
              <w:marBottom w:val="0"/>
              <w:divBdr>
                <w:top w:val="none" w:sz="0" w:space="0" w:color="auto"/>
                <w:left w:val="none" w:sz="0" w:space="0" w:color="auto"/>
                <w:bottom w:val="none" w:sz="0" w:space="0" w:color="auto"/>
                <w:right w:val="none" w:sz="0" w:space="0" w:color="auto"/>
              </w:divBdr>
            </w:div>
          </w:divsChild>
        </w:div>
        <w:div w:id="1381788797">
          <w:marLeft w:val="0"/>
          <w:marRight w:val="0"/>
          <w:marTop w:val="0"/>
          <w:marBottom w:val="0"/>
          <w:divBdr>
            <w:top w:val="none" w:sz="0" w:space="0" w:color="auto"/>
            <w:left w:val="none" w:sz="0" w:space="0" w:color="auto"/>
            <w:bottom w:val="none" w:sz="0" w:space="0" w:color="auto"/>
            <w:right w:val="none" w:sz="0" w:space="0" w:color="auto"/>
          </w:divBdr>
          <w:divsChild>
            <w:div w:id="1162042029">
              <w:marLeft w:val="0"/>
              <w:marRight w:val="0"/>
              <w:marTop w:val="0"/>
              <w:marBottom w:val="0"/>
              <w:divBdr>
                <w:top w:val="none" w:sz="0" w:space="0" w:color="auto"/>
                <w:left w:val="none" w:sz="0" w:space="0" w:color="auto"/>
                <w:bottom w:val="none" w:sz="0" w:space="0" w:color="auto"/>
                <w:right w:val="none" w:sz="0" w:space="0" w:color="auto"/>
              </w:divBdr>
            </w:div>
          </w:divsChild>
        </w:div>
        <w:div w:id="1388797994">
          <w:marLeft w:val="0"/>
          <w:marRight w:val="0"/>
          <w:marTop w:val="0"/>
          <w:marBottom w:val="0"/>
          <w:divBdr>
            <w:top w:val="none" w:sz="0" w:space="0" w:color="auto"/>
            <w:left w:val="none" w:sz="0" w:space="0" w:color="auto"/>
            <w:bottom w:val="none" w:sz="0" w:space="0" w:color="auto"/>
            <w:right w:val="none" w:sz="0" w:space="0" w:color="auto"/>
          </w:divBdr>
          <w:divsChild>
            <w:div w:id="1641494234">
              <w:marLeft w:val="0"/>
              <w:marRight w:val="0"/>
              <w:marTop w:val="0"/>
              <w:marBottom w:val="0"/>
              <w:divBdr>
                <w:top w:val="none" w:sz="0" w:space="0" w:color="auto"/>
                <w:left w:val="none" w:sz="0" w:space="0" w:color="auto"/>
                <w:bottom w:val="none" w:sz="0" w:space="0" w:color="auto"/>
                <w:right w:val="none" w:sz="0" w:space="0" w:color="auto"/>
              </w:divBdr>
            </w:div>
          </w:divsChild>
        </w:div>
        <w:div w:id="1405641613">
          <w:marLeft w:val="0"/>
          <w:marRight w:val="0"/>
          <w:marTop w:val="0"/>
          <w:marBottom w:val="0"/>
          <w:divBdr>
            <w:top w:val="none" w:sz="0" w:space="0" w:color="auto"/>
            <w:left w:val="none" w:sz="0" w:space="0" w:color="auto"/>
            <w:bottom w:val="none" w:sz="0" w:space="0" w:color="auto"/>
            <w:right w:val="none" w:sz="0" w:space="0" w:color="auto"/>
          </w:divBdr>
          <w:divsChild>
            <w:div w:id="969242384">
              <w:marLeft w:val="0"/>
              <w:marRight w:val="0"/>
              <w:marTop w:val="0"/>
              <w:marBottom w:val="0"/>
              <w:divBdr>
                <w:top w:val="none" w:sz="0" w:space="0" w:color="auto"/>
                <w:left w:val="none" w:sz="0" w:space="0" w:color="auto"/>
                <w:bottom w:val="none" w:sz="0" w:space="0" w:color="auto"/>
                <w:right w:val="none" w:sz="0" w:space="0" w:color="auto"/>
              </w:divBdr>
            </w:div>
          </w:divsChild>
        </w:div>
        <w:div w:id="1412317185">
          <w:marLeft w:val="0"/>
          <w:marRight w:val="0"/>
          <w:marTop w:val="0"/>
          <w:marBottom w:val="0"/>
          <w:divBdr>
            <w:top w:val="none" w:sz="0" w:space="0" w:color="auto"/>
            <w:left w:val="none" w:sz="0" w:space="0" w:color="auto"/>
            <w:bottom w:val="none" w:sz="0" w:space="0" w:color="auto"/>
            <w:right w:val="none" w:sz="0" w:space="0" w:color="auto"/>
          </w:divBdr>
          <w:divsChild>
            <w:div w:id="897669425">
              <w:marLeft w:val="0"/>
              <w:marRight w:val="0"/>
              <w:marTop w:val="0"/>
              <w:marBottom w:val="0"/>
              <w:divBdr>
                <w:top w:val="none" w:sz="0" w:space="0" w:color="auto"/>
                <w:left w:val="none" w:sz="0" w:space="0" w:color="auto"/>
                <w:bottom w:val="none" w:sz="0" w:space="0" w:color="auto"/>
                <w:right w:val="none" w:sz="0" w:space="0" w:color="auto"/>
              </w:divBdr>
            </w:div>
          </w:divsChild>
        </w:div>
        <w:div w:id="1416050206">
          <w:marLeft w:val="0"/>
          <w:marRight w:val="0"/>
          <w:marTop w:val="0"/>
          <w:marBottom w:val="0"/>
          <w:divBdr>
            <w:top w:val="none" w:sz="0" w:space="0" w:color="auto"/>
            <w:left w:val="none" w:sz="0" w:space="0" w:color="auto"/>
            <w:bottom w:val="none" w:sz="0" w:space="0" w:color="auto"/>
            <w:right w:val="none" w:sz="0" w:space="0" w:color="auto"/>
          </w:divBdr>
          <w:divsChild>
            <w:div w:id="61833154">
              <w:marLeft w:val="0"/>
              <w:marRight w:val="0"/>
              <w:marTop w:val="0"/>
              <w:marBottom w:val="0"/>
              <w:divBdr>
                <w:top w:val="none" w:sz="0" w:space="0" w:color="auto"/>
                <w:left w:val="none" w:sz="0" w:space="0" w:color="auto"/>
                <w:bottom w:val="none" w:sz="0" w:space="0" w:color="auto"/>
                <w:right w:val="none" w:sz="0" w:space="0" w:color="auto"/>
              </w:divBdr>
            </w:div>
          </w:divsChild>
        </w:div>
        <w:div w:id="1441946730">
          <w:marLeft w:val="0"/>
          <w:marRight w:val="0"/>
          <w:marTop w:val="0"/>
          <w:marBottom w:val="0"/>
          <w:divBdr>
            <w:top w:val="none" w:sz="0" w:space="0" w:color="auto"/>
            <w:left w:val="none" w:sz="0" w:space="0" w:color="auto"/>
            <w:bottom w:val="none" w:sz="0" w:space="0" w:color="auto"/>
            <w:right w:val="none" w:sz="0" w:space="0" w:color="auto"/>
          </w:divBdr>
          <w:divsChild>
            <w:div w:id="837385580">
              <w:marLeft w:val="0"/>
              <w:marRight w:val="0"/>
              <w:marTop w:val="0"/>
              <w:marBottom w:val="0"/>
              <w:divBdr>
                <w:top w:val="none" w:sz="0" w:space="0" w:color="auto"/>
                <w:left w:val="none" w:sz="0" w:space="0" w:color="auto"/>
                <w:bottom w:val="none" w:sz="0" w:space="0" w:color="auto"/>
                <w:right w:val="none" w:sz="0" w:space="0" w:color="auto"/>
              </w:divBdr>
            </w:div>
          </w:divsChild>
        </w:div>
        <w:div w:id="1460607590">
          <w:marLeft w:val="0"/>
          <w:marRight w:val="0"/>
          <w:marTop w:val="0"/>
          <w:marBottom w:val="0"/>
          <w:divBdr>
            <w:top w:val="none" w:sz="0" w:space="0" w:color="auto"/>
            <w:left w:val="none" w:sz="0" w:space="0" w:color="auto"/>
            <w:bottom w:val="none" w:sz="0" w:space="0" w:color="auto"/>
            <w:right w:val="none" w:sz="0" w:space="0" w:color="auto"/>
          </w:divBdr>
          <w:divsChild>
            <w:div w:id="1559323203">
              <w:marLeft w:val="0"/>
              <w:marRight w:val="0"/>
              <w:marTop w:val="0"/>
              <w:marBottom w:val="0"/>
              <w:divBdr>
                <w:top w:val="none" w:sz="0" w:space="0" w:color="auto"/>
                <w:left w:val="none" w:sz="0" w:space="0" w:color="auto"/>
                <w:bottom w:val="none" w:sz="0" w:space="0" w:color="auto"/>
                <w:right w:val="none" w:sz="0" w:space="0" w:color="auto"/>
              </w:divBdr>
            </w:div>
          </w:divsChild>
        </w:div>
        <w:div w:id="1471631824">
          <w:marLeft w:val="0"/>
          <w:marRight w:val="0"/>
          <w:marTop w:val="0"/>
          <w:marBottom w:val="0"/>
          <w:divBdr>
            <w:top w:val="none" w:sz="0" w:space="0" w:color="auto"/>
            <w:left w:val="none" w:sz="0" w:space="0" w:color="auto"/>
            <w:bottom w:val="none" w:sz="0" w:space="0" w:color="auto"/>
            <w:right w:val="none" w:sz="0" w:space="0" w:color="auto"/>
          </w:divBdr>
          <w:divsChild>
            <w:div w:id="1310208613">
              <w:marLeft w:val="0"/>
              <w:marRight w:val="0"/>
              <w:marTop w:val="0"/>
              <w:marBottom w:val="0"/>
              <w:divBdr>
                <w:top w:val="none" w:sz="0" w:space="0" w:color="auto"/>
                <w:left w:val="none" w:sz="0" w:space="0" w:color="auto"/>
                <w:bottom w:val="none" w:sz="0" w:space="0" w:color="auto"/>
                <w:right w:val="none" w:sz="0" w:space="0" w:color="auto"/>
              </w:divBdr>
            </w:div>
          </w:divsChild>
        </w:div>
        <w:div w:id="1477645162">
          <w:marLeft w:val="0"/>
          <w:marRight w:val="0"/>
          <w:marTop w:val="0"/>
          <w:marBottom w:val="0"/>
          <w:divBdr>
            <w:top w:val="none" w:sz="0" w:space="0" w:color="auto"/>
            <w:left w:val="none" w:sz="0" w:space="0" w:color="auto"/>
            <w:bottom w:val="none" w:sz="0" w:space="0" w:color="auto"/>
            <w:right w:val="none" w:sz="0" w:space="0" w:color="auto"/>
          </w:divBdr>
          <w:divsChild>
            <w:div w:id="2015455682">
              <w:marLeft w:val="0"/>
              <w:marRight w:val="0"/>
              <w:marTop w:val="0"/>
              <w:marBottom w:val="0"/>
              <w:divBdr>
                <w:top w:val="none" w:sz="0" w:space="0" w:color="auto"/>
                <w:left w:val="none" w:sz="0" w:space="0" w:color="auto"/>
                <w:bottom w:val="none" w:sz="0" w:space="0" w:color="auto"/>
                <w:right w:val="none" w:sz="0" w:space="0" w:color="auto"/>
              </w:divBdr>
            </w:div>
          </w:divsChild>
        </w:div>
        <w:div w:id="1481965996">
          <w:marLeft w:val="0"/>
          <w:marRight w:val="0"/>
          <w:marTop w:val="0"/>
          <w:marBottom w:val="0"/>
          <w:divBdr>
            <w:top w:val="none" w:sz="0" w:space="0" w:color="auto"/>
            <w:left w:val="none" w:sz="0" w:space="0" w:color="auto"/>
            <w:bottom w:val="none" w:sz="0" w:space="0" w:color="auto"/>
            <w:right w:val="none" w:sz="0" w:space="0" w:color="auto"/>
          </w:divBdr>
          <w:divsChild>
            <w:div w:id="1584340776">
              <w:marLeft w:val="0"/>
              <w:marRight w:val="0"/>
              <w:marTop w:val="0"/>
              <w:marBottom w:val="0"/>
              <w:divBdr>
                <w:top w:val="none" w:sz="0" w:space="0" w:color="auto"/>
                <w:left w:val="none" w:sz="0" w:space="0" w:color="auto"/>
                <w:bottom w:val="none" w:sz="0" w:space="0" w:color="auto"/>
                <w:right w:val="none" w:sz="0" w:space="0" w:color="auto"/>
              </w:divBdr>
            </w:div>
          </w:divsChild>
        </w:div>
        <w:div w:id="1487359860">
          <w:marLeft w:val="0"/>
          <w:marRight w:val="0"/>
          <w:marTop w:val="0"/>
          <w:marBottom w:val="0"/>
          <w:divBdr>
            <w:top w:val="none" w:sz="0" w:space="0" w:color="auto"/>
            <w:left w:val="none" w:sz="0" w:space="0" w:color="auto"/>
            <w:bottom w:val="none" w:sz="0" w:space="0" w:color="auto"/>
            <w:right w:val="none" w:sz="0" w:space="0" w:color="auto"/>
          </w:divBdr>
          <w:divsChild>
            <w:div w:id="943802045">
              <w:marLeft w:val="0"/>
              <w:marRight w:val="0"/>
              <w:marTop w:val="0"/>
              <w:marBottom w:val="0"/>
              <w:divBdr>
                <w:top w:val="none" w:sz="0" w:space="0" w:color="auto"/>
                <w:left w:val="none" w:sz="0" w:space="0" w:color="auto"/>
                <w:bottom w:val="none" w:sz="0" w:space="0" w:color="auto"/>
                <w:right w:val="none" w:sz="0" w:space="0" w:color="auto"/>
              </w:divBdr>
            </w:div>
          </w:divsChild>
        </w:div>
        <w:div w:id="1496846536">
          <w:marLeft w:val="0"/>
          <w:marRight w:val="0"/>
          <w:marTop w:val="0"/>
          <w:marBottom w:val="0"/>
          <w:divBdr>
            <w:top w:val="none" w:sz="0" w:space="0" w:color="auto"/>
            <w:left w:val="none" w:sz="0" w:space="0" w:color="auto"/>
            <w:bottom w:val="none" w:sz="0" w:space="0" w:color="auto"/>
            <w:right w:val="none" w:sz="0" w:space="0" w:color="auto"/>
          </w:divBdr>
          <w:divsChild>
            <w:div w:id="489951452">
              <w:marLeft w:val="0"/>
              <w:marRight w:val="0"/>
              <w:marTop w:val="0"/>
              <w:marBottom w:val="0"/>
              <w:divBdr>
                <w:top w:val="none" w:sz="0" w:space="0" w:color="auto"/>
                <w:left w:val="none" w:sz="0" w:space="0" w:color="auto"/>
                <w:bottom w:val="none" w:sz="0" w:space="0" w:color="auto"/>
                <w:right w:val="none" w:sz="0" w:space="0" w:color="auto"/>
              </w:divBdr>
            </w:div>
          </w:divsChild>
        </w:div>
        <w:div w:id="1503818470">
          <w:marLeft w:val="0"/>
          <w:marRight w:val="0"/>
          <w:marTop w:val="0"/>
          <w:marBottom w:val="0"/>
          <w:divBdr>
            <w:top w:val="none" w:sz="0" w:space="0" w:color="auto"/>
            <w:left w:val="none" w:sz="0" w:space="0" w:color="auto"/>
            <w:bottom w:val="none" w:sz="0" w:space="0" w:color="auto"/>
            <w:right w:val="none" w:sz="0" w:space="0" w:color="auto"/>
          </w:divBdr>
          <w:divsChild>
            <w:div w:id="697312531">
              <w:marLeft w:val="0"/>
              <w:marRight w:val="0"/>
              <w:marTop w:val="0"/>
              <w:marBottom w:val="0"/>
              <w:divBdr>
                <w:top w:val="none" w:sz="0" w:space="0" w:color="auto"/>
                <w:left w:val="none" w:sz="0" w:space="0" w:color="auto"/>
                <w:bottom w:val="none" w:sz="0" w:space="0" w:color="auto"/>
                <w:right w:val="none" w:sz="0" w:space="0" w:color="auto"/>
              </w:divBdr>
            </w:div>
          </w:divsChild>
        </w:div>
        <w:div w:id="1541697904">
          <w:marLeft w:val="0"/>
          <w:marRight w:val="0"/>
          <w:marTop w:val="0"/>
          <w:marBottom w:val="0"/>
          <w:divBdr>
            <w:top w:val="none" w:sz="0" w:space="0" w:color="auto"/>
            <w:left w:val="none" w:sz="0" w:space="0" w:color="auto"/>
            <w:bottom w:val="none" w:sz="0" w:space="0" w:color="auto"/>
            <w:right w:val="none" w:sz="0" w:space="0" w:color="auto"/>
          </w:divBdr>
          <w:divsChild>
            <w:div w:id="1553884526">
              <w:marLeft w:val="0"/>
              <w:marRight w:val="0"/>
              <w:marTop w:val="0"/>
              <w:marBottom w:val="0"/>
              <w:divBdr>
                <w:top w:val="none" w:sz="0" w:space="0" w:color="auto"/>
                <w:left w:val="none" w:sz="0" w:space="0" w:color="auto"/>
                <w:bottom w:val="none" w:sz="0" w:space="0" w:color="auto"/>
                <w:right w:val="none" w:sz="0" w:space="0" w:color="auto"/>
              </w:divBdr>
            </w:div>
          </w:divsChild>
        </w:div>
        <w:div w:id="1572691258">
          <w:marLeft w:val="0"/>
          <w:marRight w:val="0"/>
          <w:marTop w:val="0"/>
          <w:marBottom w:val="0"/>
          <w:divBdr>
            <w:top w:val="none" w:sz="0" w:space="0" w:color="auto"/>
            <w:left w:val="none" w:sz="0" w:space="0" w:color="auto"/>
            <w:bottom w:val="none" w:sz="0" w:space="0" w:color="auto"/>
            <w:right w:val="none" w:sz="0" w:space="0" w:color="auto"/>
          </w:divBdr>
          <w:divsChild>
            <w:div w:id="537743184">
              <w:marLeft w:val="0"/>
              <w:marRight w:val="0"/>
              <w:marTop w:val="0"/>
              <w:marBottom w:val="0"/>
              <w:divBdr>
                <w:top w:val="none" w:sz="0" w:space="0" w:color="auto"/>
                <w:left w:val="none" w:sz="0" w:space="0" w:color="auto"/>
                <w:bottom w:val="none" w:sz="0" w:space="0" w:color="auto"/>
                <w:right w:val="none" w:sz="0" w:space="0" w:color="auto"/>
              </w:divBdr>
            </w:div>
          </w:divsChild>
        </w:div>
        <w:div w:id="1575776748">
          <w:marLeft w:val="0"/>
          <w:marRight w:val="0"/>
          <w:marTop w:val="0"/>
          <w:marBottom w:val="0"/>
          <w:divBdr>
            <w:top w:val="none" w:sz="0" w:space="0" w:color="auto"/>
            <w:left w:val="none" w:sz="0" w:space="0" w:color="auto"/>
            <w:bottom w:val="none" w:sz="0" w:space="0" w:color="auto"/>
            <w:right w:val="none" w:sz="0" w:space="0" w:color="auto"/>
          </w:divBdr>
          <w:divsChild>
            <w:div w:id="885750541">
              <w:marLeft w:val="0"/>
              <w:marRight w:val="0"/>
              <w:marTop w:val="0"/>
              <w:marBottom w:val="0"/>
              <w:divBdr>
                <w:top w:val="none" w:sz="0" w:space="0" w:color="auto"/>
                <w:left w:val="none" w:sz="0" w:space="0" w:color="auto"/>
                <w:bottom w:val="none" w:sz="0" w:space="0" w:color="auto"/>
                <w:right w:val="none" w:sz="0" w:space="0" w:color="auto"/>
              </w:divBdr>
            </w:div>
          </w:divsChild>
        </w:div>
        <w:div w:id="1589000013">
          <w:marLeft w:val="0"/>
          <w:marRight w:val="0"/>
          <w:marTop w:val="0"/>
          <w:marBottom w:val="0"/>
          <w:divBdr>
            <w:top w:val="none" w:sz="0" w:space="0" w:color="auto"/>
            <w:left w:val="none" w:sz="0" w:space="0" w:color="auto"/>
            <w:bottom w:val="none" w:sz="0" w:space="0" w:color="auto"/>
            <w:right w:val="none" w:sz="0" w:space="0" w:color="auto"/>
          </w:divBdr>
          <w:divsChild>
            <w:div w:id="1719275807">
              <w:marLeft w:val="0"/>
              <w:marRight w:val="0"/>
              <w:marTop w:val="0"/>
              <w:marBottom w:val="0"/>
              <w:divBdr>
                <w:top w:val="none" w:sz="0" w:space="0" w:color="auto"/>
                <w:left w:val="none" w:sz="0" w:space="0" w:color="auto"/>
                <w:bottom w:val="none" w:sz="0" w:space="0" w:color="auto"/>
                <w:right w:val="none" w:sz="0" w:space="0" w:color="auto"/>
              </w:divBdr>
            </w:div>
          </w:divsChild>
        </w:div>
        <w:div w:id="1643150345">
          <w:marLeft w:val="0"/>
          <w:marRight w:val="0"/>
          <w:marTop w:val="0"/>
          <w:marBottom w:val="0"/>
          <w:divBdr>
            <w:top w:val="none" w:sz="0" w:space="0" w:color="auto"/>
            <w:left w:val="none" w:sz="0" w:space="0" w:color="auto"/>
            <w:bottom w:val="none" w:sz="0" w:space="0" w:color="auto"/>
            <w:right w:val="none" w:sz="0" w:space="0" w:color="auto"/>
          </w:divBdr>
          <w:divsChild>
            <w:div w:id="408311066">
              <w:marLeft w:val="0"/>
              <w:marRight w:val="0"/>
              <w:marTop w:val="0"/>
              <w:marBottom w:val="0"/>
              <w:divBdr>
                <w:top w:val="none" w:sz="0" w:space="0" w:color="auto"/>
                <w:left w:val="none" w:sz="0" w:space="0" w:color="auto"/>
                <w:bottom w:val="none" w:sz="0" w:space="0" w:color="auto"/>
                <w:right w:val="none" w:sz="0" w:space="0" w:color="auto"/>
              </w:divBdr>
            </w:div>
          </w:divsChild>
        </w:div>
        <w:div w:id="1661691916">
          <w:marLeft w:val="0"/>
          <w:marRight w:val="0"/>
          <w:marTop w:val="0"/>
          <w:marBottom w:val="0"/>
          <w:divBdr>
            <w:top w:val="none" w:sz="0" w:space="0" w:color="auto"/>
            <w:left w:val="none" w:sz="0" w:space="0" w:color="auto"/>
            <w:bottom w:val="none" w:sz="0" w:space="0" w:color="auto"/>
            <w:right w:val="none" w:sz="0" w:space="0" w:color="auto"/>
          </w:divBdr>
          <w:divsChild>
            <w:div w:id="1911428237">
              <w:marLeft w:val="0"/>
              <w:marRight w:val="0"/>
              <w:marTop w:val="0"/>
              <w:marBottom w:val="0"/>
              <w:divBdr>
                <w:top w:val="none" w:sz="0" w:space="0" w:color="auto"/>
                <w:left w:val="none" w:sz="0" w:space="0" w:color="auto"/>
                <w:bottom w:val="none" w:sz="0" w:space="0" w:color="auto"/>
                <w:right w:val="none" w:sz="0" w:space="0" w:color="auto"/>
              </w:divBdr>
            </w:div>
          </w:divsChild>
        </w:div>
        <w:div w:id="1674141540">
          <w:marLeft w:val="0"/>
          <w:marRight w:val="0"/>
          <w:marTop w:val="0"/>
          <w:marBottom w:val="0"/>
          <w:divBdr>
            <w:top w:val="none" w:sz="0" w:space="0" w:color="auto"/>
            <w:left w:val="none" w:sz="0" w:space="0" w:color="auto"/>
            <w:bottom w:val="none" w:sz="0" w:space="0" w:color="auto"/>
            <w:right w:val="none" w:sz="0" w:space="0" w:color="auto"/>
          </w:divBdr>
          <w:divsChild>
            <w:div w:id="93215282">
              <w:marLeft w:val="0"/>
              <w:marRight w:val="0"/>
              <w:marTop w:val="0"/>
              <w:marBottom w:val="0"/>
              <w:divBdr>
                <w:top w:val="none" w:sz="0" w:space="0" w:color="auto"/>
                <w:left w:val="none" w:sz="0" w:space="0" w:color="auto"/>
                <w:bottom w:val="none" w:sz="0" w:space="0" w:color="auto"/>
                <w:right w:val="none" w:sz="0" w:space="0" w:color="auto"/>
              </w:divBdr>
            </w:div>
          </w:divsChild>
        </w:div>
        <w:div w:id="1682005376">
          <w:marLeft w:val="0"/>
          <w:marRight w:val="0"/>
          <w:marTop w:val="0"/>
          <w:marBottom w:val="0"/>
          <w:divBdr>
            <w:top w:val="none" w:sz="0" w:space="0" w:color="auto"/>
            <w:left w:val="none" w:sz="0" w:space="0" w:color="auto"/>
            <w:bottom w:val="none" w:sz="0" w:space="0" w:color="auto"/>
            <w:right w:val="none" w:sz="0" w:space="0" w:color="auto"/>
          </w:divBdr>
          <w:divsChild>
            <w:div w:id="1470825051">
              <w:marLeft w:val="0"/>
              <w:marRight w:val="0"/>
              <w:marTop w:val="0"/>
              <w:marBottom w:val="0"/>
              <w:divBdr>
                <w:top w:val="none" w:sz="0" w:space="0" w:color="auto"/>
                <w:left w:val="none" w:sz="0" w:space="0" w:color="auto"/>
                <w:bottom w:val="none" w:sz="0" w:space="0" w:color="auto"/>
                <w:right w:val="none" w:sz="0" w:space="0" w:color="auto"/>
              </w:divBdr>
            </w:div>
          </w:divsChild>
        </w:div>
        <w:div w:id="1682587143">
          <w:marLeft w:val="0"/>
          <w:marRight w:val="0"/>
          <w:marTop w:val="0"/>
          <w:marBottom w:val="0"/>
          <w:divBdr>
            <w:top w:val="none" w:sz="0" w:space="0" w:color="auto"/>
            <w:left w:val="none" w:sz="0" w:space="0" w:color="auto"/>
            <w:bottom w:val="none" w:sz="0" w:space="0" w:color="auto"/>
            <w:right w:val="none" w:sz="0" w:space="0" w:color="auto"/>
          </w:divBdr>
          <w:divsChild>
            <w:div w:id="1377464834">
              <w:marLeft w:val="0"/>
              <w:marRight w:val="0"/>
              <w:marTop w:val="0"/>
              <w:marBottom w:val="0"/>
              <w:divBdr>
                <w:top w:val="none" w:sz="0" w:space="0" w:color="auto"/>
                <w:left w:val="none" w:sz="0" w:space="0" w:color="auto"/>
                <w:bottom w:val="none" w:sz="0" w:space="0" w:color="auto"/>
                <w:right w:val="none" w:sz="0" w:space="0" w:color="auto"/>
              </w:divBdr>
            </w:div>
          </w:divsChild>
        </w:div>
        <w:div w:id="1746951396">
          <w:marLeft w:val="0"/>
          <w:marRight w:val="0"/>
          <w:marTop w:val="0"/>
          <w:marBottom w:val="0"/>
          <w:divBdr>
            <w:top w:val="none" w:sz="0" w:space="0" w:color="auto"/>
            <w:left w:val="none" w:sz="0" w:space="0" w:color="auto"/>
            <w:bottom w:val="none" w:sz="0" w:space="0" w:color="auto"/>
            <w:right w:val="none" w:sz="0" w:space="0" w:color="auto"/>
          </w:divBdr>
          <w:divsChild>
            <w:div w:id="464004655">
              <w:marLeft w:val="0"/>
              <w:marRight w:val="0"/>
              <w:marTop w:val="0"/>
              <w:marBottom w:val="0"/>
              <w:divBdr>
                <w:top w:val="none" w:sz="0" w:space="0" w:color="auto"/>
                <w:left w:val="none" w:sz="0" w:space="0" w:color="auto"/>
                <w:bottom w:val="none" w:sz="0" w:space="0" w:color="auto"/>
                <w:right w:val="none" w:sz="0" w:space="0" w:color="auto"/>
              </w:divBdr>
            </w:div>
          </w:divsChild>
        </w:div>
        <w:div w:id="1756508684">
          <w:marLeft w:val="0"/>
          <w:marRight w:val="0"/>
          <w:marTop w:val="0"/>
          <w:marBottom w:val="0"/>
          <w:divBdr>
            <w:top w:val="none" w:sz="0" w:space="0" w:color="auto"/>
            <w:left w:val="none" w:sz="0" w:space="0" w:color="auto"/>
            <w:bottom w:val="none" w:sz="0" w:space="0" w:color="auto"/>
            <w:right w:val="none" w:sz="0" w:space="0" w:color="auto"/>
          </w:divBdr>
          <w:divsChild>
            <w:div w:id="5986199">
              <w:marLeft w:val="0"/>
              <w:marRight w:val="0"/>
              <w:marTop w:val="0"/>
              <w:marBottom w:val="0"/>
              <w:divBdr>
                <w:top w:val="none" w:sz="0" w:space="0" w:color="auto"/>
                <w:left w:val="none" w:sz="0" w:space="0" w:color="auto"/>
                <w:bottom w:val="none" w:sz="0" w:space="0" w:color="auto"/>
                <w:right w:val="none" w:sz="0" w:space="0" w:color="auto"/>
              </w:divBdr>
            </w:div>
          </w:divsChild>
        </w:div>
        <w:div w:id="1757244409">
          <w:marLeft w:val="0"/>
          <w:marRight w:val="0"/>
          <w:marTop w:val="0"/>
          <w:marBottom w:val="0"/>
          <w:divBdr>
            <w:top w:val="none" w:sz="0" w:space="0" w:color="auto"/>
            <w:left w:val="none" w:sz="0" w:space="0" w:color="auto"/>
            <w:bottom w:val="none" w:sz="0" w:space="0" w:color="auto"/>
            <w:right w:val="none" w:sz="0" w:space="0" w:color="auto"/>
          </w:divBdr>
          <w:divsChild>
            <w:div w:id="1316489353">
              <w:marLeft w:val="0"/>
              <w:marRight w:val="0"/>
              <w:marTop w:val="0"/>
              <w:marBottom w:val="0"/>
              <w:divBdr>
                <w:top w:val="none" w:sz="0" w:space="0" w:color="auto"/>
                <w:left w:val="none" w:sz="0" w:space="0" w:color="auto"/>
                <w:bottom w:val="none" w:sz="0" w:space="0" w:color="auto"/>
                <w:right w:val="none" w:sz="0" w:space="0" w:color="auto"/>
              </w:divBdr>
            </w:div>
          </w:divsChild>
        </w:div>
        <w:div w:id="1789200831">
          <w:marLeft w:val="0"/>
          <w:marRight w:val="0"/>
          <w:marTop w:val="0"/>
          <w:marBottom w:val="0"/>
          <w:divBdr>
            <w:top w:val="none" w:sz="0" w:space="0" w:color="auto"/>
            <w:left w:val="none" w:sz="0" w:space="0" w:color="auto"/>
            <w:bottom w:val="none" w:sz="0" w:space="0" w:color="auto"/>
            <w:right w:val="none" w:sz="0" w:space="0" w:color="auto"/>
          </w:divBdr>
          <w:divsChild>
            <w:div w:id="596135637">
              <w:marLeft w:val="0"/>
              <w:marRight w:val="0"/>
              <w:marTop w:val="0"/>
              <w:marBottom w:val="0"/>
              <w:divBdr>
                <w:top w:val="none" w:sz="0" w:space="0" w:color="auto"/>
                <w:left w:val="none" w:sz="0" w:space="0" w:color="auto"/>
                <w:bottom w:val="none" w:sz="0" w:space="0" w:color="auto"/>
                <w:right w:val="none" w:sz="0" w:space="0" w:color="auto"/>
              </w:divBdr>
            </w:div>
          </w:divsChild>
        </w:div>
        <w:div w:id="1793939320">
          <w:marLeft w:val="0"/>
          <w:marRight w:val="0"/>
          <w:marTop w:val="0"/>
          <w:marBottom w:val="0"/>
          <w:divBdr>
            <w:top w:val="none" w:sz="0" w:space="0" w:color="auto"/>
            <w:left w:val="none" w:sz="0" w:space="0" w:color="auto"/>
            <w:bottom w:val="none" w:sz="0" w:space="0" w:color="auto"/>
            <w:right w:val="none" w:sz="0" w:space="0" w:color="auto"/>
          </w:divBdr>
          <w:divsChild>
            <w:div w:id="732461761">
              <w:marLeft w:val="0"/>
              <w:marRight w:val="0"/>
              <w:marTop w:val="0"/>
              <w:marBottom w:val="0"/>
              <w:divBdr>
                <w:top w:val="none" w:sz="0" w:space="0" w:color="auto"/>
                <w:left w:val="none" w:sz="0" w:space="0" w:color="auto"/>
                <w:bottom w:val="none" w:sz="0" w:space="0" w:color="auto"/>
                <w:right w:val="none" w:sz="0" w:space="0" w:color="auto"/>
              </w:divBdr>
            </w:div>
          </w:divsChild>
        </w:div>
        <w:div w:id="1817064764">
          <w:marLeft w:val="0"/>
          <w:marRight w:val="0"/>
          <w:marTop w:val="0"/>
          <w:marBottom w:val="0"/>
          <w:divBdr>
            <w:top w:val="none" w:sz="0" w:space="0" w:color="auto"/>
            <w:left w:val="none" w:sz="0" w:space="0" w:color="auto"/>
            <w:bottom w:val="none" w:sz="0" w:space="0" w:color="auto"/>
            <w:right w:val="none" w:sz="0" w:space="0" w:color="auto"/>
          </w:divBdr>
          <w:divsChild>
            <w:div w:id="1991399016">
              <w:marLeft w:val="0"/>
              <w:marRight w:val="0"/>
              <w:marTop w:val="0"/>
              <w:marBottom w:val="0"/>
              <w:divBdr>
                <w:top w:val="none" w:sz="0" w:space="0" w:color="auto"/>
                <w:left w:val="none" w:sz="0" w:space="0" w:color="auto"/>
                <w:bottom w:val="none" w:sz="0" w:space="0" w:color="auto"/>
                <w:right w:val="none" w:sz="0" w:space="0" w:color="auto"/>
              </w:divBdr>
            </w:div>
          </w:divsChild>
        </w:div>
        <w:div w:id="1822498378">
          <w:marLeft w:val="0"/>
          <w:marRight w:val="0"/>
          <w:marTop w:val="0"/>
          <w:marBottom w:val="0"/>
          <w:divBdr>
            <w:top w:val="none" w:sz="0" w:space="0" w:color="auto"/>
            <w:left w:val="none" w:sz="0" w:space="0" w:color="auto"/>
            <w:bottom w:val="none" w:sz="0" w:space="0" w:color="auto"/>
            <w:right w:val="none" w:sz="0" w:space="0" w:color="auto"/>
          </w:divBdr>
          <w:divsChild>
            <w:div w:id="289677520">
              <w:marLeft w:val="0"/>
              <w:marRight w:val="0"/>
              <w:marTop w:val="0"/>
              <w:marBottom w:val="0"/>
              <w:divBdr>
                <w:top w:val="none" w:sz="0" w:space="0" w:color="auto"/>
                <w:left w:val="none" w:sz="0" w:space="0" w:color="auto"/>
                <w:bottom w:val="none" w:sz="0" w:space="0" w:color="auto"/>
                <w:right w:val="none" w:sz="0" w:space="0" w:color="auto"/>
              </w:divBdr>
            </w:div>
          </w:divsChild>
        </w:div>
        <w:div w:id="1829052216">
          <w:marLeft w:val="0"/>
          <w:marRight w:val="0"/>
          <w:marTop w:val="0"/>
          <w:marBottom w:val="0"/>
          <w:divBdr>
            <w:top w:val="none" w:sz="0" w:space="0" w:color="auto"/>
            <w:left w:val="none" w:sz="0" w:space="0" w:color="auto"/>
            <w:bottom w:val="none" w:sz="0" w:space="0" w:color="auto"/>
            <w:right w:val="none" w:sz="0" w:space="0" w:color="auto"/>
          </w:divBdr>
          <w:divsChild>
            <w:div w:id="690185126">
              <w:marLeft w:val="0"/>
              <w:marRight w:val="0"/>
              <w:marTop w:val="0"/>
              <w:marBottom w:val="0"/>
              <w:divBdr>
                <w:top w:val="none" w:sz="0" w:space="0" w:color="auto"/>
                <w:left w:val="none" w:sz="0" w:space="0" w:color="auto"/>
                <w:bottom w:val="none" w:sz="0" w:space="0" w:color="auto"/>
                <w:right w:val="none" w:sz="0" w:space="0" w:color="auto"/>
              </w:divBdr>
            </w:div>
          </w:divsChild>
        </w:div>
        <w:div w:id="1833330834">
          <w:marLeft w:val="0"/>
          <w:marRight w:val="0"/>
          <w:marTop w:val="0"/>
          <w:marBottom w:val="0"/>
          <w:divBdr>
            <w:top w:val="none" w:sz="0" w:space="0" w:color="auto"/>
            <w:left w:val="none" w:sz="0" w:space="0" w:color="auto"/>
            <w:bottom w:val="none" w:sz="0" w:space="0" w:color="auto"/>
            <w:right w:val="none" w:sz="0" w:space="0" w:color="auto"/>
          </w:divBdr>
          <w:divsChild>
            <w:div w:id="1981156602">
              <w:marLeft w:val="0"/>
              <w:marRight w:val="0"/>
              <w:marTop w:val="0"/>
              <w:marBottom w:val="0"/>
              <w:divBdr>
                <w:top w:val="none" w:sz="0" w:space="0" w:color="auto"/>
                <w:left w:val="none" w:sz="0" w:space="0" w:color="auto"/>
                <w:bottom w:val="none" w:sz="0" w:space="0" w:color="auto"/>
                <w:right w:val="none" w:sz="0" w:space="0" w:color="auto"/>
              </w:divBdr>
            </w:div>
          </w:divsChild>
        </w:div>
        <w:div w:id="1840654797">
          <w:marLeft w:val="0"/>
          <w:marRight w:val="0"/>
          <w:marTop w:val="0"/>
          <w:marBottom w:val="0"/>
          <w:divBdr>
            <w:top w:val="none" w:sz="0" w:space="0" w:color="auto"/>
            <w:left w:val="none" w:sz="0" w:space="0" w:color="auto"/>
            <w:bottom w:val="none" w:sz="0" w:space="0" w:color="auto"/>
            <w:right w:val="none" w:sz="0" w:space="0" w:color="auto"/>
          </w:divBdr>
          <w:divsChild>
            <w:div w:id="666900628">
              <w:marLeft w:val="0"/>
              <w:marRight w:val="0"/>
              <w:marTop w:val="0"/>
              <w:marBottom w:val="0"/>
              <w:divBdr>
                <w:top w:val="none" w:sz="0" w:space="0" w:color="auto"/>
                <w:left w:val="none" w:sz="0" w:space="0" w:color="auto"/>
                <w:bottom w:val="none" w:sz="0" w:space="0" w:color="auto"/>
                <w:right w:val="none" w:sz="0" w:space="0" w:color="auto"/>
              </w:divBdr>
            </w:div>
          </w:divsChild>
        </w:div>
        <w:div w:id="1842426608">
          <w:marLeft w:val="0"/>
          <w:marRight w:val="0"/>
          <w:marTop w:val="0"/>
          <w:marBottom w:val="0"/>
          <w:divBdr>
            <w:top w:val="none" w:sz="0" w:space="0" w:color="auto"/>
            <w:left w:val="none" w:sz="0" w:space="0" w:color="auto"/>
            <w:bottom w:val="none" w:sz="0" w:space="0" w:color="auto"/>
            <w:right w:val="none" w:sz="0" w:space="0" w:color="auto"/>
          </w:divBdr>
          <w:divsChild>
            <w:div w:id="1871407194">
              <w:marLeft w:val="0"/>
              <w:marRight w:val="0"/>
              <w:marTop w:val="0"/>
              <w:marBottom w:val="0"/>
              <w:divBdr>
                <w:top w:val="none" w:sz="0" w:space="0" w:color="auto"/>
                <w:left w:val="none" w:sz="0" w:space="0" w:color="auto"/>
                <w:bottom w:val="none" w:sz="0" w:space="0" w:color="auto"/>
                <w:right w:val="none" w:sz="0" w:space="0" w:color="auto"/>
              </w:divBdr>
            </w:div>
          </w:divsChild>
        </w:div>
        <w:div w:id="1872111968">
          <w:marLeft w:val="0"/>
          <w:marRight w:val="0"/>
          <w:marTop w:val="0"/>
          <w:marBottom w:val="0"/>
          <w:divBdr>
            <w:top w:val="none" w:sz="0" w:space="0" w:color="auto"/>
            <w:left w:val="none" w:sz="0" w:space="0" w:color="auto"/>
            <w:bottom w:val="none" w:sz="0" w:space="0" w:color="auto"/>
            <w:right w:val="none" w:sz="0" w:space="0" w:color="auto"/>
          </w:divBdr>
          <w:divsChild>
            <w:div w:id="408619618">
              <w:marLeft w:val="0"/>
              <w:marRight w:val="0"/>
              <w:marTop w:val="0"/>
              <w:marBottom w:val="0"/>
              <w:divBdr>
                <w:top w:val="none" w:sz="0" w:space="0" w:color="auto"/>
                <w:left w:val="none" w:sz="0" w:space="0" w:color="auto"/>
                <w:bottom w:val="none" w:sz="0" w:space="0" w:color="auto"/>
                <w:right w:val="none" w:sz="0" w:space="0" w:color="auto"/>
              </w:divBdr>
            </w:div>
          </w:divsChild>
        </w:div>
        <w:div w:id="1879851707">
          <w:marLeft w:val="0"/>
          <w:marRight w:val="0"/>
          <w:marTop w:val="0"/>
          <w:marBottom w:val="0"/>
          <w:divBdr>
            <w:top w:val="none" w:sz="0" w:space="0" w:color="auto"/>
            <w:left w:val="none" w:sz="0" w:space="0" w:color="auto"/>
            <w:bottom w:val="none" w:sz="0" w:space="0" w:color="auto"/>
            <w:right w:val="none" w:sz="0" w:space="0" w:color="auto"/>
          </w:divBdr>
          <w:divsChild>
            <w:div w:id="1766030454">
              <w:marLeft w:val="0"/>
              <w:marRight w:val="0"/>
              <w:marTop w:val="0"/>
              <w:marBottom w:val="0"/>
              <w:divBdr>
                <w:top w:val="none" w:sz="0" w:space="0" w:color="auto"/>
                <w:left w:val="none" w:sz="0" w:space="0" w:color="auto"/>
                <w:bottom w:val="none" w:sz="0" w:space="0" w:color="auto"/>
                <w:right w:val="none" w:sz="0" w:space="0" w:color="auto"/>
              </w:divBdr>
            </w:div>
          </w:divsChild>
        </w:div>
        <w:div w:id="1903130273">
          <w:marLeft w:val="0"/>
          <w:marRight w:val="0"/>
          <w:marTop w:val="0"/>
          <w:marBottom w:val="0"/>
          <w:divBdr>
            <w:top w:val="none" w:sz="0" w:space="0" w:color="auto"/>
            <w:left w:val="none" w:sz="0" w:space="0" w:color="auto"/>
            <w:bottom w:val="none" w:sz="0" w:space="0" w:color="auto"/>
            <w:right w:val="none" w:sz="0" w:space="0" w:color="auto"/>
          </w:divBdr>
          <w:divsChild>
            <w:div w:id="1166239998">
              <w:marLeft w:val="0"/>
              <w:marRight w:val="0"/>
              <w:marTop w:val="0"/>
              <w:marBottom w:val="0"/>
              <w:divBdr>
                <w:top w:val="none" w:sz="0" w:space="0" w:color="auto"/>
                <w:left w:val="none" w:sz="0" w:space="0" w:color="auto"/>
                <w:bottom w:val="none" w:sz="0" w:space="0" w:color="auto"/>
                <w:right w:val="none" w:sz="0" w:space="0" w:color="auto"/>
              </w:divBdr>
            </w:div>
          </w:divsChild>
        </w:div>
        <w:div w:id="1935892757">
          <w:marLeft w:val="0"/>
          <w:marRight w:val="0"/>
          <w:marTop w:val="0"/>
          <w:marBottom w:val="0"/>
          <w:divBdr>
            <w:top w:val="none" w:sz="0" w:space="0" w:color="auto"/>
            <w:left w:val="none" w:sz="0" w:space="0" w:color="auto"/>
            <w:bottom w:val="none" w:sz="0" w:space="0" w:color="auto"/>
            <w:right w:val="none" w:sz="0" w:space="0" w:color="auto"/>
          </w:divBdr>
          <w:divsChild>
            <w:div w:id="836961413">
              <w:marLeft w:val="0"/>
              <w:marRight w:val="0"/>
              <w:marTop w:val="0"/>
              <w:marBottom w:val="0"/>
              <w:divBdr>
                <w:top w:val="none" w:sz="0" w:space="0" w:color="auto"/>
                <w:left w:val="none" w:sz="0" w:space="0" w:color="auto"/>
                <w:bottom w:val="none" w:sz="0" w:space="0" w:color="auto"/>
                <w:right w:val="none" w:sz="0" w:space="0" w:color="auto"/>
              </w:divBdr>
            </w:div>
          </w:divsChild>
        </w:div>
        <w:div w:id="1944217284">
          <w:marLeft w:val="0"/>
          <w:marRight w:val="0"/>
          <w:marTop w:val="0"/>
          <w:marBottom w:val="0"/>
          <w:divBdr>
            <w:top w:val="none" w:sz="0" w:space="0" w:color="auto"/>
            <w:left w:val="none" w:sz="0" w:space="0" w:color="auto"/>
            <w:bottom w:val="none" w:sz="0" w:space="0" w:color="auto"/>
            <w:right w:val="none" w:sz="0" w:space="0" w:color="auto"/>
          </w:divBdr>
          <w:divsChild>
            <w:div w:id="1533035291">
              <w:marLeft w:val="0"/>
              <w:marRight w:val="0"/>
              <w:marTop w:val="0"/>
              <w:marBottom w:val="0"/>
              <w:divBdr>
                <w:top w:val="none" w:sz="0" w:space="0" w:color="auto"/>
                <w:left w:val="none" w:sz="0" w:space="0" w:color="auto"/>
                <w:bottom w:val="none" w:sz="0" w:space="0" w:color="auto"/>
                <w:right w:val="none" w:sz="0" w:space="0" w:color="auto"/>
              </w:divBdr>
            </w:div>
          </w:divsChild>
        </w:div>
        <w:div w:id="1946496439">
          <w:marLeft w:val="0"/>
          <w:marRight w:val="0"/>
          <w:marTop w:val="0"/>
          <w:marBottom w:val="0"/>
          <w:divBdr>
            <w:top w:val="none" w:sz="0" w:space="0" w:color="auto"/>
            <w:left w:val="none" w:sz="0" w:space="0" w:color="auto"/>
            <w:bottom w:val="none" w:sz="0" w:space="0" w:color="auto"/>
            <w:right w:val="none" w:sz="0" w:space="0" w:color="auto"/>
          </w:divBdr>
          <w:divsChild>
            <w:div w:id="734397046">
              <w:marLeft w:val="0"/>
              <w:marRight w:val="0"/>
              <w:marTop w:val="0"/>
              <w:marBottom w:val="0"/>
              <w:divBdr>
                <w:top w:val="none" w:sz="0" w:space="0" w:color="auto"/>
                <w:left w:val="none" w:sz="0" w:space="0" w:color="auto"/>
                <w:bottom w:val="none" w:sz="0" w:space="0" w:color="auto"/>
                <w:right w:val="none" w:sz="0" w:space="0" w:color="auto"/>
              </w:divBdr>
            </w:div>
          </w:divsChild>
        </w:div>
        <w:div w:id="1949461410">
          <w:marLeft w:val="0"/>
          <w:marRight w:val="0"/>
          <w:marTop w:val="0"/>
          <w:marBottom w:val="0"/>
          <w:divBdr>
            <w:top w:val="none" w:sz="0" w:space="0" w:color="auto"/>
            <w:left w:val="none" w:sz="0" w:space="0" w:color="auto"/>
            <w:bottom w:val="none" w:sz="0" w:space="0" w:color="auto"/>
            <w:right w:val="none" w:sz="0" w:space="0" w:color="auto"/>
          </w:divBdr>
          <w:divsChild>
            <w:div w:id="2077967268">
              <w:marLeft w:val="0"/>
              <w:marRight w:val="0"/>
              <w:marTop w:val="0"/>
              <w:marBottom w:val="0"/>
              <w:divBdr>
                <w:top w:val="none" w:sz="0" w:space="0" w:color="auto"/>
                <w:left w:val="none" w:sz="0" w:space="0" w:color="auto"/>
                <w:bottom w:val="none" w:sz="0" w:space="0" w:color="auto"/>
                <w:right w:val="none" w:sz="0" w:space="0" w:color="auto"/>
              </w:divBdr>
            </w:div>
          </w:divsChild>
        </w:div>
        <w:div w:id="1975212462">
          <w:marLeft w:val="0"/>
          <w:marRight w:val="0"/>
          <w:marTop w:val="0"/>
          <w:marBottom w:val="0"/>
          <w:divBdr>
            <w:top w:val="none" w:sz="0" w:space="0" w:color="auto"/>
            <w:left w:val="none" w:sz="0" w:space="0" w:color="auto"/>
            <w:bottom w:val="none" w:sz="0" w:space="0" w:color="auto"/>
            <w:right w:val="none" w:sz="0" w:space="0" w:color="auto"/>
          </w:divBdr>
          <w:divsChild>
            <w:div w:id="652100926">
              <w:marLeft w:val="0"/>
              <w:marRight w:val="0"/>
              <w:marTop w:val="0"/>
              <w:marBottom w:val="0"/>
              <w:divBdr>
                <w:top w:val="none" w:sz="0" w:space="0" w:color="auto"/>
                <w:left w:val="none" w:sz="0" w:space="0" w:color="auto"/>
                <w:bottom w:val="none" w:sz="0" w:space="0" w:color="auto"/>
                <w:right w:val="none" w:sz="0" w:space="0" w:color="auto"/>
              </w:divBdr>
            </w:div>
          </w:divsChild>
        </w:div>
        <w:div w:id="1992522087">
          <w:marLeft w:val="0"/>
          <w:marRight w:val="0"/>
          <w:marTop w:val="0"/>
          <w:marBottom w:val="0"/>
          <w:divBdr>
            <w:top w:val="none" w:sz="0" w:space="0" w:color="auto"/>
            <w:left w:val="none" w:sz="0" w:space="0" w:color="auto"/>
            <w:bottom w:val="none" w:sz="0" w:space="0" w:color="auto"/>
            <w:right w:val="none" w:sz="0" w:space="0" w:color="auto"/>
          </w:divBdr>
          <w:divsChild>
            <w:div w:id="498009008">
              <w:marLeft w:val="0"/>
              <w:marRight w:val="0"/>
              <w:marTop w:val="0"/>
              <w:marBottom w:val="0"/>
              <w:divBdr>
                <w:top w:val="none" w:sz="0" w:space="0" w:color="auto"/>
                <w:left w:val="none" w:sz="0" w:space="0" w:color="auto"/>
                <w:bottom w:val="none" w:sz="0" w:space="0" w:color="auto"/>
                <w:right w:val="none" w:sz="0" w:space="0" w:color="auto"/>
              </w:divBdr>
            </w:div>
          </w:divsChild>
        </w:div>
        <w:div w:id="1994943781">
          <w:marLeft w:val="0"/>
          <w:marRight w:val="0"/>
          <w:marTop w:val="0"/>
          <w:marBottom w:val="0"/>
          <w:divBdr>
            <w:top w:val="none" w:sz="0" w:space="0" w:color="auto"/>
            <w:left w:val="none" w:sz="0" w:space="0" w:color="auto"/>
            <w:bottom w:val="none" w:sz="0" w:space="0" w:color="auto"/>
            <w:right w:val="none" w:sz="0" w:space="0" w:color="auto"/>
          </w:divBdr>
          <w:divsChild>
            <w:div w:id="140318441">
              <w:marLeft w:val="0"/>
              <w:marRight w:val="0"/>
              <w:marTop w:val="0"/>
              <w:marBottom w:val="0"/>
              <w:divBdr>
                <w:top w:val="none" w:sz="0" w:space="0" w:color="auto"/>
                <w:left w:val="none" w:sz="0" w:space="0" w:color="auto"/>
                <w:bottom w:val="none" w:sz="0" w:space="0" w:color="auto"/>
                <w:right w:val="none" w:sz="0" w:space="0" w:color="auto"/>
              </w:divBdr>
            </w:div>
          </w:divsChild>
        </w:div>
        <w:div w:id="2008753407">
          <w:marLeft w:val="0"/>
          <w:marRight w:val="0"/>
          <w:marTop w:val="0"/>
          <w:marBottom w:val="0"/>
          <w:divBdr>
            <w:top w:val="none" w:sz="0" w:space="0" w:color="auto"/>
            <w:left w:val="none" w:sz="0" w:space="0" w:color="auto"/>
            <w:bottom w:val="none" w:sz="0" w:space="0" w:color="auto"/>
            <w:right w:val="none" w:sz="0" w:space="0" w:color="auto"/>
          </w:divBdr>
          <w:divsChild>
            <w:div w:id="616061648">
              <w:marLeft w:val="0"/>
              <w:marRight w:val="0"/>
              <w:marTop w:val="0"/>
              <w:marBottom w:val="0"/>
              <w:divBdr>
                <w:top w:val="none" w:sz="0" w:space="0" w:color="auto"/>
                <w:left w:val="none" w:sz="0" w:space="0" w:color="auto"/>
                <w:bottom w:val="none" w:sz="0" w:space="0" w:color="auto"/>
                <w:right w:val="none" w:sz="0" w:space="0" w:color="auto"/>
              </w:divBdr>
            </w:div>
          </w:divsChild>
        </w:div>
        <w:div w:id="2010401309">
          <w:marLeft w:val="0"/>
          <w:marRight w:val="0"/>
          <w:marTop w:val="0"/>
          <w:marBottom w:val="0"/>
          <w:divBdr>
            <w:top w:val="none" w:sz="0" w:space="0" w:color="auto"/>
            <w:left w:val="none" w:sz="0" w:space="0" w:color="auto"/>
            <w:bottom w:val="none" w:sz="0" w:space="0" w:color="auto"/>
            <w:right w:val="none" w:sz="0" w:space="0" w:color="auto"/>
          </w:divBdr>
          <w:divsChild>
            <w:div w:id="291793690">
              <w:marLeft w:val="0"/>
              <w:marRight w:val="0"/>
              <w:marTop w:val="0"/>
              <w:marBottom w:val="0"/>
              <w:divBdr>
                <w:top w:val="none" w:sz="0" w:space="0" w:color="auto"/>
                <w:left w:val="none" w:sz="0" w:space="0" w:color="auto"/>
                <w:bottom w:val="none" w:sz="0" w:space="0" w:color="auto"/>
                <w:right w:val="none" w:sz="0" w:space="0" w:color="auto"/>
              </w:divBdr>
            </w:div>
          </w:divsChild>
        </w:div>
        <w:div w:id="2014261808">
          <w:marLeft w:val="0"/>
          <w:marRight w:val="0"/>
          <w:marTop w:val="0"/>
          <w:marBottom w:val="0"/>
          <w:divBdr>
            <w:top w:val="none" w:sz="0" w:space="0" w:color="auto"/>
            <w:left w:val="none" w:sz="0" w:space="0" w:color="auto"/>
            <w:bottom w:val="none" w:sz="0" w:space="0" w:color="auto"/>
            <w:right w:val="none" w:sz="0" w:space="0" w:color="auto"/>
          </w:divBdr>
          <w:divsChild>
            <w:div w:id="1970087798">
              <w:marLeft w:val="0"/>
              <w:marRight w:val="0"/>
              <w:marTop w:val="0"/>
              <w:marBottom w:val="0"/>
              <w:divBdr>
                <w:top w:val="none" w:sz="0" w:space="0" w:color="auto"/>
                <w:left w:val="none" w:sz="0" w:space="0" w:color="auto"/>
                <w:bottom w:val="none" w:sz="0" w:space="0" w:color="auto"/>
                <w:right w:val="none" w:sz="0" w:space="0" w:color="auto"/>
              </w:divBdr>
            </w:div>
          </w:divsChild>
        </w:div>
        <w:div w:id="2023625340">
          <w:marLeft w:val="0"/>
          <w:marRight w:val="0"/>
          <w:marTop w:val="0"/>
          <w:marBottom w:val="0"/>
          <w:divBdr>
            <w:top w:val="none" w:sz="0" w:space="0" w:color="auto"/>
            <w:left w:val="none" w:sz="0" w:space="0" w:color="auto"/>
            <w:bottom w:val="none" w:sz="0" w:space="0" w:color="auto"/>
            <w:right w:val="none" w:sz="0" w:space="0" w:color="auto"/>
          </w:divBdr>
          <w:divsChild>
            <w:div w:id="1118136374">
              <w:marLeft w:val="0"/>
              <w:marRight w:val="0"/>
              <w:marTop w:val="0"/>
              <w:marBottom w:val="0"/>
              <w:divBdr>
                <w:top w:val="none" w:sz="0" w:space="0" w:color="auto"/>
                <w:left w:val="none" w:sz="0" w:space="0" w:color="auto"/>
                <w:bottom w:val="none" w:sz="0" w:space="0" w:color="auto"/>
                <w:right w:val="none" w:sz="0" w:space="0" w:color="auto"/>
              </w:divBdr>
            </w:div>
          </w:divsChild>
        </w:div>
        <w:div w:id="2030796400">
          <w:marLeft w:val="0"/>
          <w:marRight w:val="0"/>
          <w:marTop w:val="0"/>
          <w:marBottom w:val="0"/>
          <w:divBdr>
            <w:top w:val="none" w:sz="0" w:space="0" w:color="auto"/>
            <w:left w:val="none" w:sz="0" w:space="0" w:color="auto"/>
            <w:bottom w:val="none" w:sz="0" w:space="0" w:color="auto"/>
            <w:right w:val="none" w:sz="0" w:space="0" w:color="auto"/>
          </w:divBdr>
          <w:divsChild>
            <w:div w:id="977415244">
              <w:marLeft w:val="0"/>
              <w:marRight w:val="0"/>
              <w:marTop w:val="0"/>
              <w:marBottom w:val="0"/>
              <w:divBdr>
                <w:top w:val="none" w:sz="0" w:space="0" w:color="auto"/>
                <w:left w:val="none" w:sz="0" w:space="0" w:color="auto"/>
                <w:bottom w:val="none" w:sz="0" w:space="0" w:color="auto"/>
                <w:right w:val="none" w:sz="0" w:space="0" w:color="auto"/>
              </w:divBdr>
            </w:div>
          </w:divsChild>
        </w:div>
        <w:div w:id="2059232912">
          <w:marLeft w:val="0"/>
          <w:marRight w:val="0"/>
          <w:marTop w:val="0"/>
          <w:marBottom w:val="0"/>
          <w:divBdr>
            <w:top w:val="none" w:sz="0" w:space="0" w:color="auto"/>
            <w:left w:val="none" w:sz="0" w:space="0" w:color="auto"/>
            <w:bottom w:val="none" w:sz="0" w:space="0" w:color="auto"/>
            <w:right w:val="none" w:sz="0" w:space="0" w:color="auto"/>
          </w:divBdr>
          <w:divsChild>
            <w:div w:id="1132793567">
              <w:marLeft w:val="0"/>
              <w:marRight w:val="0"/>
              <w:marTop w:val="0"/>
              <w:marBottom w:val="0"/>
              <w:divBdr>
                <w:top w:val="none" w:sz="0" w:space="0" w:color="auto"/>
                <w:left w:val="none" w:sz="0" w:space="0" w:color="auto"/>
                <w:bottom w:val="none" w:sz="0" w:space="0" w:color="auto"/>
                <w:right w:val="none" w:sz="0" w:space="0" w:color="auto"/>
              </w:divBdr>
            </w:div>
          </w:divsChild>
        </w:div>
        <w:div w:id="2064985750">
          <w:marLeft w:val="0"/>
          <w:marRight w:val="0"/>
          <w:marTop w:val="0"/>
          <w:marBottom w:val="0"/>
          <w:divBdr>
            <w:top w:val="none" w:sz="0" w:space="0" w:color="auto"/>
            <w:left w:val="none" w:sz="0" w:space="0" w:color="auto"/>
            <w:bottom w:val="none" w:sz="0" w:space="0" w:color="auto"/>
            <w:right w:val="none" w:sz="0" w:space="0" w:color="auto"/>
          </w:divBdr>
          <w:divsChild>
            <w:div w:id="1434787341">
              <w:marLeft w:val="0"/>
              <w:marRight w:val="0"/>
              <w:marTop w:val="0"/>
              <w:marBottom w:val="0"/>
              <w:divBdr>
                <w:top w:val="none" w:sz="0" w:space="0" w:color="auto"/>
                <w:left w:val="none" w:sz="0" w:space="0" w:color="auto"/>
                <w:bottom w:val="none" w:sz="0" w:space="0" w:color="auto"/>
                <w:right w:val="none" w:sz="0" w:space="0" w:color="auto"/>
              </w:divBdr>
            </w:div>
          </w:divsChild>
        </w:div>
        <w:div w:id="2091610763">
          <w:marLeft w:val="0"/>
          <w:marRight w:val="0"/>
          <w:marTop w:val="0"/>
          <w:marBottom w:val="0"/>
          <w:divBdr>
            <w:top w:val="none" w:sz="0" w:space="0" w:color="auto"/>
            <w:left w:val="none" w:sz="0" w:space="0" w:color="auto"/>
            <w:bottom w:val="none" w:sz="0" w:space="0" w:color="auto"/>
            <w:right w:val="none" w:sz="0" w:space="0" w:color="auto"/>
          </w:divBdr>
          <w:divsChild>
            <w:div w:id="1883327780">
              <w:marLeft w:val="0"/>
              <w:marRight w:val="0"/>
              <w:marTop w:val="0"/>
              <w:marBottom w:val="0"/>
              <w:divBdr>
                <w:top w:val="none" w:sz="0" w:space="0" w:color="auto"/>
                <w:left w:val="none" w:sz="0" w:space="0" w:color="auto"/>
                <w:bottom w:val="none" w:sz="0" w:space="0" w:color="auto"/>
                <w:right w:val="none" w:sz="0" w:space="0" w:color="auto"/>
              </w:divBdr>
            </w:div>
          </w:divsChild>
        </w:div>
        <w:div w:id="2106458680">
          <w:marLeft w:val="0"/>
          <w:marRight w:val="0"/>
          <w:marTop w:val="0"/>
          <w:marBottom w:val="0"/>
          <w:divBdr>
            <w:top w:val="none" w:sz="0" w:space="0" w:color="auto"/>
            <w:left w:val="none" w:sz="0" w:space="0" w:color="auto"/>
            <w:bottom w:val="none" w:sz="0" w:space="0" w:color="auto"/>
            <w:right w:val="none" w:sz="0" w:space="0" w:color="auto"/>
          </w:divBdr>
          <w:divsChild>
            <w:div w:id="1910191418">
              <w:marLeft w:val="0"/>
              <w:marRight w:val="0"/>
              <w:marTop w:val="0"/>
              <w:marBottom w:val="0"/>
              <w:divBdr>
                <w:top w:val="none" w:sz="0" w:space="0" w:color="auto"/>
                <w:left w:val="none" w:sz="0" w:space="0" w:color="auto"/>
                <w:bottom w:val="none" w:sz="0" w:space="0" w:color="auto"/>
                <w:right w:val="none" w:sz="0" w:space="0" w:color="auto"/>
              </w:divBdr>
            </w:div>
          </w:divsChild>
        </w:div>
        <w:div w:id="2116754932">
          <w:marLeft w:val="0"/>
          <w:marRight w:val="0"/>
          <w:marTop w:val="0"/>
          <w:marBottom w:val="0"/>
          <w:divBdr>
            <w:top w:val="none" w:sz="0" w:space="0" w:color="auto"/>
            <w:left w:val="none" w:sz="0" w:space="0" w:color="auto"/>
            <w:bottom w:val="none" w:sz="0" w:space="0" w:color="auto"/>
            <w:right w:val="none" w:sz="0" w:space="0" w:color="auto"/>
          </w:divBdr>
          <w:divsChild>
            <w:div w:id="1689216507">
              <w:marLeft w:val="0"/>
              <w:marRight w:val="0"/>
              <w:marTop w:val="0"/>
              <w:marBottom w:val="0"/>
              <w:divBdr>
                <w:top w:val="none" w:sz="0" w:space="0" w:color="auto"/>
                <w:left w:val="none" w:sz="0" w:space="0" w:color="auto"/>
                <w:bottom w:val="none" w:sz="0" w:space="0" w:color="auto"/>
                <w:right w:val="none" w:sz="0" w:space="0" w:color="auto"/>
              </w:divBdr>
            </w:div>
          </w:divsChild>
        </w:div>
        <w:div w:id="2127579468">
          <w:marLeft w:val="0"/>
          <w:marRight w:val="0"/>
          <w:marTop w:val="0"/>
          <w:marBottom w:val="0"/>
          <w:divBdr>
            <w:top w:val="none" w:sz="0" w:space="0" w:color="auto"/>
            <w:left w:val="none" w:sz="0" w:space="0" w:color="auto"/>
            <w:bottom w:val="none" w:sz="0" w:space="0" w:color="auto"/>
            <w:right w:val="none" w:sz="0" w:space="0" w:color="auto"/>
          </w:divBdr>
          <w:divsChild>
            <w:div w:id="1694843368">
              <w:marLeft w:val="0"/>
              <w:marRight w:val="0"/>
              <w:marTop w:val="0"/>
              <w:marBottom w:val="0"/>
              <w:divBdr>
                <w:top w:val="none" w:sz="0" w:space="0" w:color="auto"/>
                <w:left w:val="none" w:sz="0" w:space="0" w:color="auto"/>
                <w:bottom w:val="none" w:sz="0" w:space="0" w:color="auto"/>
                <w:right w:val="none" w:sz="0" w:space="0" w:color="auto"/>
              </w:divBdr>
            </w:div>
          </w:divsChild>
        </w:div>
        <w:div w:id="2132043478">
          <w:marLeft w:val="0"/>
          <w:marRight w:val="0"/>
          <w:marTop w:val="0"/>
          <w:marBottom w:val="0"/>
          <w:divBdr>
            <w:top w:val="none" w:sz="0" w:space="0" w:color="auto"/>
            <w:left w:val="none" w:sz="0" w:space="0" w:color="auto"/>
            <w:bottom w:val="none" w:sz="0" w:space="0" w:color="auto"/>
            <w:right w:val="none" w:sz="0" w:space="0" w:color="auto"/>
          </w:divBdr>
          <w:divsChild>
            <w:div w:id="1309868379">
              <w:marLeft w:val="0"/>
              <w:marRight w:val="0"/>
              <w:marTop w:val="0"/>
              <w:marBottom w:val="0"/>
              <w:divBdr>
                <w:top w:val="none" w:sz="0" w:space="0" w:color="auto"/>
                <w:left w:val="none" w:sz="0" w:space="0" w:color="auto"/>
                <w:bottom w:val="none" w:sz="0" w:space="0" w:color="auto"/>
                <w:right w:val="none" w:sz="0" w:space="0" w:color="auto"/>
              </w:divBdr>
            </w:div>
          </w:divsChild>
        </w:div>
        <w:div w:id="2132628755">
          <w:marLeft w:val="0"/>
          <w:marRight w:val="0"/>
          <w:marTop w:val="0"/>
          <w:marBottom w:val="0"/>
          <w:divBdr>
            <w:top w:val="none" w:sz="0" w:space="0" w:color="auto"/>
            <w:left w:val="none" w:sz="0" w:space="0" w:color="auto"/>
            <w:bottom w:val="none" w:sz="0" w:space="0" w:color="auto"/>
            <w:right w:val="none" w:sz="0" w:space="0" w:color="auto"/>
          </w:divBdr>
          <w:divsChild>
            <w:div w:id="1248535731">
              <w:marLeft w:val="0"/>
              <w:marRight w:val="0"/>
              <w:marTop w:val="0"/>
              <w:marBottom w:val="0"/>
              <w:divBdr>
                <w:top w:val="none" w:sz="0" w:space="0" w:color="auto"/>
                <w:left w:val="none" w:sz="0" w:space="0" w:color="auto"/>
                <w:bottom w:val="none" w:sz="0" w:space="0" w:color="auto"/>
                <w:right w:val="none" w:sz="0" w:space="0" w:color="auto"/>
              </w:divBdr>
            </w:div>
          </w:divsChild>
        </w:div>
        <w:div w:id="2140610383">
          <w:marLeft w:val="0"/>
          <w:marRight w:val="0"/>
          <w:marTop w:val="0"/>
          <w:marBottom w:val="0"/>
          <w:divBdr>
            <w:top w:val="none" w:sz="0" w:space="0" w:color="auto"/>
            <w:left w:val="none" w:sz="0" w:space="0" w:color="auto"/>
            <w:bottom w:val="none" w:sz="0" w:space="0" w:color="auto"/>
            <w:right w:val="none" w:sz="0" w:space="0" w:color="auto"/>
          </w:divBdr>
          <w:divsChild>
            <w:div w:id="199625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20989">
      <w:bodyDiv w:val="1"/>
      <w:marLeft w:val="0"/>
      <w:marRight w:val="0"/>
      <w:marTop w:val="0"/>
      <w:marBottom w:val="0"/>
      <w:divBdr>
        <w:top w:val="none" w:sz="0" w:space="0" w:color="auto"/>
        <w:left w:val="none" w:sz="0" w:space="0" w:color="auto"/>
        <w:bottom w:val="none" w:sz="0" w:space="0" w:color="auto"/>
        <w:right w:val="none" w:sz="0" w:space="0" w:color="auto"/>
      </w:divBdr>
      <w:divsChild>
        <w:div w:id="5057344">
          <w:marLeft w:val="0"/>
          <w:marRight w:val="0"/>
          <w:marTop w:val="0"/>
          <w:marBottom w:val="0"/>
          <w:divBdr>
            <w:top w:val="none" w:sz="0" w:space="0" w:color="auto"/>
            <w:left w:val="none" w:sz="0" w:space="0" w:color="auto"/>
            <w:bottom w:val="none" w:sz="0" w:space="0" w:color="auto"/>
            <w:right w:val="none" w:sz="0" w:space="0" w:color="auto"/>
          </w:divBdr>
        </w:div>
        <w:div w:id="9650351">
          <w:marLeft w:val="0"/>
          <w:marRight w:val="0"/>
          <w:marTop w:val="0"/>
          <w:marBottom w:val="0"/>
          <w:divBdr>
            <w:top w:val="none" w:sz="0" w:space="0" w:color="auto"/>
            <w:left w:val="none" w:sz="0" w:space="0" w:color="auto"/>
            <w:bottom w:val="none" w:sz="0" w:space="0" w:color="auto"/>
            <w:right w:val="none" w:sz="0" w:space="0" w:color="auto"/>
          </w:divBdr>
        </w:div>
        <w:div w:id="10180089">
          <w:marLeft w:val="0"/>
          <w:marRight w:val="0"/>
          <w:marTop w:val="0"/>
          <w:marBottom w:val="0"/>
          <w:divBdr>
            <w:top w:val="none" w:sz="0" w:space="0" w:color="auto"/>
            <w:left w:val="none" w:sz="0" w:space="0" w:color="auto"/>
            <w:bottom w:val="none" w:sz="0" w:space="0" w:color="auto"/>
            <w:right w:val="none" w:sz="0" w:space="0" w:color="auto"/>
          </w:divBdr>
        </w:div>
        <w:div w:id="15427462">
          <w:marLeft w:val="0"/>
          <w:marRight w:val="0"/>
          <w:marTop w:val="0"/>
          <w:marBottom w:val="0"/>
          <w:divBdr>
            <w:top w:val="none" w:sz="0" w:space="0" w:color="auto"/>
            <w:left w:val="none" w:sz="0" w:space="0" w:color="auto"/>
            <w:bottom w:val="none" w:sz="0" w:space="0" w:color="auto"/>
            <w:right w:val="none" w:sz="0" w:space="0" w:color="auto"/>
          </w:divBdr>
        </w:div>
        <w:div w:id="16855926">
          <w:marLeft w:val="0"/>
          <w:marRight w:val="0"/>
          <w:marTop w:val="0"/>
          <w:marBottom w:val="0"/>
          <w:divBdr>
            <w:top w:val="none" w:sz="0" w:space="0" w:color="auto"/>
            <w:left w:val="none" w:sz="0" w:space="0" w:color="auto"/>
            <w:bottom w:val="none" w:sz="0" w:space="0" w:color="auto"/>
            <w:right w:val="none" w:sz="0" w:space="0" w:color="auto"/>
          </w:divBdr>
        </w:div>
        <w:div w:id="46994562">
          <w:marLeft w:val="0"/>
          <w:marRight w:val="0"/>
          <w:marTop w:val="0"/>
          <w:marBottom w:val="0"/>
          <w:divBdr>
            <w:top w:val="none" w:sz="0" w:space="0" w:color="auto"/>
            <w:left w:val="none" w:sz="0" w:space="0" w:color="auto"/>
            <w:bottom w:val="none" w:sz="0" w:space="0" w:color="auto"/>
            <w:right w:val="none" w:sz="0" w:space="0" w:color="auto"/>
          </w:divBdr>
        </w:div>
        <w:div w:id="49234356">
          <w:marLeft w:val="0"/>
          <w:marRight w:val="0"/>
          <w:marTop w:val="0"/>
          <w:marBottom w:val="0"/>
          <w:divBdr>
            <w:top w:val="none" w:sz="0" w:space="0" w:color="auto"/>
            <w:left w:val="none" w:sz="0" w:space="0" w:color="auto"/>
            <w:bottom w:val="none" w:sz="0" w:space="0" w:color="auto"/>
            <w:right w:val="none" w:sz="0" w:space="0" w:color="auto"/>
          </w:divBdr>
        </w:div>
        <w:div w:id="72316028">
          <w:marLeft w:val="0"/>
          <w:marRight w:val="0"/>
          <w:marTop w:val="0"/>
          <w:marBottom w:val="0"/>
          <w:divBdr>
            <w:top w:val="none" w:sz="0" w:space="0" w:color="auto"/>
            <w:left w:val="none" w:sz="0" w:space="0" w:color="auto"/>
            <w:bottom w:val="none" w:sz="0" w:space="0" w:color="auto"/>
            <w:right w:val="none" w:sz="0" w:space="0" w:color="auto"/>
          </w:divBdr>
        </w:div>
        <w:div w:id="82730480">
          <w:marLeft w:val="0"/>
          <w:marRight w:val="0"/>
          <w:marTop w:val="0"/>
          <w:marBottom w:val="0"/>
          <w:divBdr>
            <w:top w:val="none" w:sz="0" w:space="0" w:color="auto"/>
            <w:left w:val="none" w:sz="0" w:space="0" w:color="auto"/>
            <w:bottom w:val="none" w:sz="0" w:space="0" w:color="auto"/>
            <w:right w:val="none" w:sz="0" w:space="0" w:color="auto"/>
          </w:divBdr>
        </w:div>
        <w:div w:id="95755948">
          <w:marLeft w:val="0"/>
          <w:marRight w:val="0"/>
          <w:marTop w:val="0"/>
          <w:marBottom w:val="0"/>
          <w:divBdr>
            <w:top w:val="none" w:sz="0" w:space="0" w:color="auto"/>
            <w:left w:val="none" w:sz="0" w:space="0" w:color="auto"/>
            <w:bottom w:val="none" w:sz="0" w:space="0" w:color="auto"/>
            <w:right w:val="none" w:sz="0" w:space="0" w:color="auto"/>
          </w:divBdr>
        </w:div>
        <w:div w:id="111678588">
          <w:marLeft w:val="0"/>
          <w:marRight w:val="0"/>
          <w:marTop w:val="0"/>
          <w:marBottom w:val="0"/>
          <w:divBdr>
            <w:top w:val="none" w:sz="0" w:space="0" w:color="auto"/>
            <w:left w:val="none" w:sz="0" w:space="0" w:color="auto"/>
            <w:bottom w:val="none" w:sz="0" w:space="0" w:color="auto"/>
            <w:right w:val="none" w:sz="0" w:space="0" w:color="auto"/>
          </w:divBdr>
        </w:div>
        <w:div w:id="116877735">
          <w:marLeft w:val="0"/>
          <w:marRight w:val="0"/>
          <w:marTop w:val="0"/>
          <w:marBottom w:val="0"/>
          <w:divBdr>
            <w:top w:val="none" w:sz="0" w:space="0" w:color="auto"/>
            <w:left w:val="none" w:sz="0" w:space="0" w:color="auto"/>
            <w:bottom w:val="none" w:sz="0" w:space="0" w:color="auto"/>
            <w:right w:val="none" w:sz="0" w:space="0" w:color="auto"/>
          </w:divBdr>
        </w:div>
        <w:div w:id="135336964">
          <w:marLeft w:val="0"/>
          <w:marRight w:val="0"/>
          <w:marTop w:val="0"/>
          <w:marBottom w:val="0"/>
          <w:divBdr>
            <w:top w:val="none" w:sz="0" w:space="0" w:color="auto"/>
            <w:left w:val="none" w:sz="0" w:space="0" w:color="auto"/>
            <w:bottom w:val="none" w:sz="0" w:space="0" w:color="auto"/>
            <w:right w:val="none" w:sz="0" w:space="0" w:color="auto"/>
          </w:divBdr>
        </w:div>
        <w:div w:id="137772577">
          <w:marLeft w:val="0"/>
          <w:marRight w:val="0"/>
          <w:marTop w:val="0"/>
          <w:marBottom w:val="0"/>
          <w:divBdr>
            <w:top w:val="none" w:sz="0" w:space="0" w:color="auto"/>
            <w:left w:val="none" w:sz="0" w:space="0" w:color="auto"/>
            <w:bottom w:val="none" w:sz="0" w:space="0" w:color="auto"/>
            <w:right w:val="none" w:sz="0" w:space="0" w:color="auto"/>
          </w:divBdr>
        </w:div>
        <w:div w:id="194970608">
          <w:marLeft w:val="0"/>
          <w:marRight w:val="0"/>
          <w:marTop w:val="0"/>
          <w:marBottom w:val="0"/>
          <w:divBdr>
            <w:top w:val="none" w:sz="0" w:space="0" w:color="auto"/>
            <w:left w:val="none" w:sz="0" w:space="0" w:color="auto"/>
            <w:bottom w:val="none" w:sz="0" w:space="0" w:color="auto"/>
            <w:right w:val="none" w:sz="0" w:space="0" w:color="auto"/>
          </w:divBdr>
        </w:div>
        <w:div w:id="195043642">
          <w:marLeft w:val="0"/>
          <w:marRight w:val="0"/>
          <w:marTop w:val="0"/>
          <w:marBottom w:val="0"/>
          <w:divBdr>
            <w:top w:val="none" w:sz="0" w:space="0" w:color="auto"/>
            <w:left w:val="none" w:sz="0" w:space="0" w:color="auto"/>
            <w:bottom w:val="none" w:sz="0" w:space="0" w:color="auto"/>
            <w:right w:val="none" w:sz="0" w:space="0" w:color="auto"/>
          </w:divBdr>
        </w:div>
        <w:div w:id="227689310">
          <w:marLeft w:val="0"/>
          <w:marRight w:val="0"/>
          <w:marTop w:val="0"/>
          <w:marBottom w:val="0"/>
          <w:divBdr>
            <w:top w:val="none" w:sz="0" w:space="0" w:color="auto"/>
            <w:left w:val="none" w:sz="0" w:space="0" w:color="auto"/>
            <w:bottom w:val="none" w:sz="0" w:space="0" w:color="auto"/>
            <w:right w:val="none" w:sz="0" w:space="0" w:color="auto"/>
          </w:divBdr>
        </w:div>
        <w:div w:id="234240131">
          <w:marLeft w:val="0"/>
          <w:marRight w:val="0"/>
          <w:marTop w:val="0"/>
          <w:marBottom w:val="0"/>
          <w:divBdr>
            <w:top w:val="none" w:sz="0" w:space="0" w:color="auto"/>
            <w:left w:val="none" w:sz="0" w:space="0" w:color="auto"/>
            <w:bottom w:val="none" w:sz="0" w:space="0" w:color="auto"/>
            <w:right w:val="none" w:sz="0" w:space="0" w:color="auto"/>
          </w:divBdr>
        </w:div>
        <w:div w:id="245463117">
          <w:marLeft w:val="0"/>
          <w:marRight w:val="0"/>
          <w:marTop w:val="0"/>
          <w:marBottom w:val="0"/>
          <w:divBdr>
            <w:top w:val="none" w:sz="0" w:space="0" w:color="auto"/>
            <w:left w:val="none" w:sz="0" w:space="0" w:color="auto"/>
            <w:bottom w:val="none" w:sz="0" w:space="0" w:color="auto"/>
            <w:right w:val="none" w:sz="0" w:space="0" w:color="auto"/>
          </w:divBdr>
        </w:div>
        <w:div w:id="250239958">
          <w:marLeft w:val="0"/>
          <w:marRight w:val="0"/>
          <w:marTop w:val="0"/>
          <w:marBottom w:val="0"/>
          <w:divBdr>
            <w:top w:val="none" w:sz="0" w:space="0" w:color="auto"/>
            <w:left w:val="none" w:sz="0" w:space="0" w:color="auto"/>
            <w:bottom w:val="none" w:sz="0" w:space="0" w:color="auto"/>
            <w:right w:val="none" w:sz="0" w:space="0" w:color="auto"/>
          </w:divBdr>
        </w:div>
        <w:div w:id="256789798">
          <w:marLeft w:val="0"/>
          <w:marRight w:val="0"/>
          <w:marTop w:val="0"/>
          <w:marBottom w:val="0"/>
          <w:divBdr>
            <w:top w:val="none" w:sz="0" w:space="0" w:color="auto"/>
            <w:left w:val="none" w:sz="0" w:space="0" w:color="auto"/>
            <w:bottom w:val="none" w:sz="0" w:space="0" w:color="auto"/>
            <w:right w:val="none" w:sz="0" w:space="0" w:color="auto"/>
          </w:divBdr>
        </w:div>
        <w:div w:id="259677134">
          <w:marLeft w:val="0"/>
          <w:marRight w:val="0"/>
          <w:marTop w:val="0"/>
          <w:marBottom w:val="0"/>
          <w:divBdr>
            <w:top w:val="none" w:sz="0" w:space="0" w:color="auto"/>
            <w:left w:val="none" w:sz="0" w:space="0" w:color="auto"/>
            <w:bottom w:val="none" w:sz="0" w:space="0" w:color="auto"/>
            <w:right w:val="none" w:sz="0" w:space="0" w:color="auto"/>
          </w:divBdr>
        </w:div>
        <w:div w:id="281113828">
          <w:marLeft w:val="0"/>
          <w:marRight w:val="0"/>
          <w:marTop w:val="0"/>
          <w:marBottom w:val="0"/>
          <w:divBdr>
            <w:top w:val="none" w:sz="0" w:space="0" w:color="auto"/>
            <w:left w:val="none" w:sz="0" w:space="0" w:color="auto"/>
            <w:bottom w:val="none" w:sz="0" w:space="0" w:color="auto"/>
            <w:right w:val="none" w:sz="0" w:space="0" w:color="auto"/>
          </w:divBdr>
        </w:div>
        <w:div w:id="311256493">
          <w:marLeft w:val="0"/>
          <w:marRight w:val="0"/>
          <w:marTop w:val="0"/>
          <w:marBottom w:val="0"/>
          <w:divBdr>
            <w:top w:val="none" w:sz="0" w:space="0" w:color="auto"/>
            <w:left w:val="none" w:sz="0" w:space="0" w:color="auto"/>
            <w:bottom w:val="none" w:sz="0" w:space="0" w:color="auto"/>
            <w:right w:val="none" w:sz="0" w:space="0" w:color="auto"/>
          </w:divBdr>
        </w:div>
        <w:div w:id="313682439">
          <w:marLeft w:val="0"/>
          <w:marRight w:val="0"/>
          <w:marTop w:val="0"/>
          <w:marBottom w:val="0"/>
          <w:divBdr>
            <w:top w:val="none" w:sz="0" w:space="0" w:color="auto"/>
            <w:left w:val="none" w:sz="0" w:space="0" w:color="auto"/>
            <w:bottom w:val="none" w:sz="0" w:space="0" w:color="auto"/>
            <w:right w:val="none" w:sz="0" w:space="0" w:color="auto"/>
          </w:divBdr>
        </w:div>
        <w:div w:id="352077522">
          <w:marLeft w:val="0"/>
          <w:marRight w:val="0"/>
          <w:marTop w:val="0"/>
          <w:marBottom w:val="0"/>
          <w:divBdr>
            <w:top w:val="none" w:sz="0" w:space="0" w:color="auto"/>
            <w:left w:val="none" w:sz="0" w:space="0" w:color="auto"/>
            <w:bottom w:val="none" w:sz="0" w:space="0" w:color="auto"/>
            <w:right w:val="none" w:sz="0" w:space="0" w:color="auto"/>
          </w:divBdr>
        </w:div>
        <w:div w:id="357976570">
          <w:marLeft w:val="0"/>
          <w:marRight w:val="0"/>
          <w:marTop w:val="0"/>
          <w:marBottom w:val="0"/>
          <w:divBdr>
            <w:top w:val="none" w:sz="0" w:space="0" w:color="auto"/>
            <w:left w:val="none" w:sz="0" w:space="0" w:color="auto"/>
            <w:bottom w:val="none" w:sz="0" w:space="0" w:color="auto"/>
            <w:right w:val="none" w:sz="0" w:space="0" w:color="auto"/>
          </w:divBdr>
        </w:div>
        <w:div w:id="371927969">
          <w:marLeft w:val="0"/>
          <w:marRight w:val="0"/>
          <w:marTop w:val="0"/>
          <w:marBottom w:val="0"/>
          <w:divBdr>
            <w:top w:val="none" w:sz="0" w:space="0" w:color="auto"/>
            <w:left w:val="none" w:sz="0" w:space="0" w:color="auto"/>
            <w:bottom w:val="none" w:sz="0" w:space="0" w:color="auto"/>
            <w:right w:val="none" w:sz="0" w:space="0" w:color="auto"/>
          </w:divBdr>
        </w:div>
        <w:div w:id="375813926">
          <w:marLeft w:val="0"/>
          <w:marRight w:val="0"/>
          <w:marTop w:val="0"/>
          <w:marBottom w:val="0"/>
          <w:divBdr>
            <w:top w:val="none" w:sz="0" w:space="0" w:color="auto"/>
            <w:left w:val="none" w:sz="0" w:space="0" w:color="auto"/>
            <w:bottom w:val="none" w:sz="0" w:space="0" w:color="auto"/>
            <w:right w:val="none" w:sz="0" w:space="0" w:color="auto"/>
          </w:divBdr>
        </w:div>
        <w:div w:id="388958640">
          <w:marLeft w:val="0"/>
          <w:marRight w:val="0"/>
          <w:marTop w:val="0"/>
          <w:marBottom w:val="0"/>
          <w:divBdr>
            <w:top w:val="none" w:sz="0" w:space="0" w:color="auto"/>
            <w:left w:val="none" w:sz="0" w:space="0" w:color="auto"/>
            <w:bottom w:val="none" w:sz="0" w:space="0" w:color="auto"/>
            <w:right w:val="none" w:sz="0" w:space="0" w:color="auto"/>
          </w:divBdr>
        </w:div>
        <w:div w:id="405685899">
          <w:marLeft w:val="0"/>
          <w:marRight w:val="0"/>
          <w:marTop w:val="0"/>
          <w:marBottom w:val="0"/>
          <w:divBdr>
            <w:top w:val="none" w:sz="0" w:space="0" w:color="auto"/>
            <w:left w:val="none" w:sz="0" w:space="0" w:color="auto"/>
            <w:bottom w:val="none" w:sz="0" w:space="0" w:color="auto"/>
            <w:right w:val="none" w:sz="0" w:space="0" w:color="auto"/>
          </w:divBdr>
          <w:divsChild>
            <w:div w:id="1876652224">
              <w:marLeft w:val="-75"/>
              <w:marRight w:val="0"/>
              <w:marTop w:val="30"/>
              <w:marBottom w:val="30"/>
              <w:divBdr>
                <w:top w:val="none" w:sz="0" w:space="0" w:color="auto"/>
                <w:left w:val="none" w:sz="0" w:space="0" w:color="auto"/>
                <w:bottom w:val="none" w:sz="0" w:space="0" w:color="auto"/>
                <w:right w:val="none" w:sz="0" w:space="0" w:color="auto"/>
              </w:divBdr>
              <w:divsChild>
                <w:div w:id="89816499">
                  <w:marLeft w:val="0"/>
                  <w:marRight w:val="0"/>
                  <w:marTop w:val="0"/>
                  <w:marBottom w:val="0"/>
                  <w:divBdr>
                    <w:top w:val="none" w:sz="0" w:space="0" w:color="auto"/>
                    <w:left w:val="none" w:sz="0" w:space="0" w:color="auto"/>
                    <w:bottom w:val="none" w:sz="0" w:space="0" w:color="auto"/>
                    <w:right w:val="none" w:sz="0" w:space="0" w:color="auto"/>
                  </w:divBdr>
                  <w:divsChild>
                    <w:div w:id="1485045813">
                      <w:marLeft w:val="0"/>
                      <w:marRight w:val="0"/>
                      <w:marTop w:val="0"/>
                      <w:marBottom w:val="0"/>
                      <w:divBdr>
                        <w:top w:val="none" w:sz="0" w:space="0" w:color="auto"/>
                        <w:left w:val="none" w:sz="0" w:space="0" w:color="auto"/>
                        <w:bottom w:val="none" w:sz="0" w:space="0" w:color="auto"/>
                        <w:right w:val="none" w:sz="0" w:space="0" w:color="auto"/>
                      </w:divBdr>
                    </w:div>
                  </w:divsChild>
                </w:div>
                <w:div w:id="109977117">
                  <w:marLeft w:val="0"/>
                  <w:marRight w:val="0"/>
                  <w:marTop w:val="0"/>
                  <w:marBottom w:val="0"/>
                  <w:divBdr>
                    <w:top w:val="none" w:sz="0" w:space="0" w:color="auto"/>
                    <w:left w:val="none" w:sz="0" w:space="0" w:color="auto"/>
                    <w:bottom w:val="none" w:sz="0" w:space="0" w:color="auto"/>
                    <w:right w:val="none" w:sz="0" w:space="0" w:color="auto"/>
                  </w:divBdr>
                  <w:divsChild>
                    <w:div w:id="366487555">
                      <w:marLeft w:val="0"/>
                      <w:marRight w:val="0"/>
                      <w:marTop w:val="0"/>
                      <w:marBottom w:val="0"/>
                      <w:divBdr>
                        <w:top w:val="none" w:sz="0" w:space="0" w:color="auto"/>
                        <w:left w:val="none" w:sz="0" w:space="0" w:color="auto"/>
                        <w:bottom w:val="none" w:sz="0" w:space="0" w:color="auto"/>
                        <w:right w:val="none" w:sz="0" w:space="0" w:color="auto"/>
                      </w:divBdr>
                    </w:div>
                  </w:divsChild>
                </w:div>
                <w:div w:id="125242186">
                  <w:marLeft w:val="0"/>
                  <w:marRight w:val="0"/>
                  <w:marTop w:val="0"/>
                  <w:marBottom w:val="0"/>
                  <w:divBdr>
                    <w:top w:val="none" w:sz="0" w:space="0" w:color="auto"/>
                    <w:left w:val="none" w:sz="0" w:space="0" w:color="auto"/>
                    <w:bottom w:val="none" w:sz="0" w:space="0" w:color="auto"/>
                    <w:right w:val="none" w:sz="0" w:space="0" w:color="auto"/>
                  </w:divBdr>
                  <w:divsChild>
                    <w:div w:id="1517496223">
                      <w:marLeft w:val="0"/>
                      <w:marRight w:val="0"/>
                      <w:marTop w:val="0"/>
                      <w:marBottom w:val="0"/>
                      <w:divBdr>
                        <w:top w:val="none" w:sz="0" w:space="0" w:color="auto"/>
                        <w:left w:val="none" w:sz="0" w:space="0" w:color="auto"/>
                        <w:bottom w:val="none" w:sz="0" w:space="0" w:color="auto"/>
                        <w:right w:val="none" w:sz="0" w:space="0" w:color="auto"/>
                      </w:divBdr>
                    </w:div>
                  </w:divsChild>
                </w:div>
                <w:div w:id="153305546">
                  <w:marLeft w:val="0"/>
                  <w:marRight w:val="0"/>
                  <w:marTop w:val="0"/>
                  <w:marBottom w:val="0"/>
                  <w:divBdr>
                    <w:top w:val="none" w:sz="0" w:space="0" w:color="auto"/>
                    <w:left w:val="none" w:sz="0" w:space="0" w:color="auto"/>
                    <w:bottom w:val="none" w:sz="0" w:space="0" w:color="auto"/>
                    <w:right w:val="none" w:sz="0" w:space="0" w:color="auto"/>
                  </w:divBdr>
                  <w:divsChild>
                    <w:div w:id="824320753">
                      <w:marLeft w:val="0"/>
                      <w:marRight w:val="0"/>
                      <w:marTop w:val="0"/>
                      <w:marBottom w:val="0"/>
                      <w:divBdr>
                        <w:top w:val="none" w:sz="0" w:space="0" w:color="auto"/>
                        <w:left w:val="none" w:sz="0" w:space="0" w:color="auto"/>
                        <w:bottom w:val="none" w:sz="0" w:space="0" w:color="auto"/>
                        <w:right w:val="none" w:sz="0" w:space="0" w:color="auto"/>
                      </w:divBdr>
                    </w:div>
                  </w:divsChild>
                </w:div>
                <w:div w:id="169947879">
                  <w:marLeft w:val="0"/>
                  <w:marRight w:val="0"/>
                  <w:marTop w:val="0"/>
                  <w:marBottom w:val="0"/>
                  <w:divBdr>
                    <w:top w:val="none" w:sz="0" w:space="0" w:color="auto"/>
                    <w:left w:val="none" w:sz="0" w:space="0" w:color="auto"/>
                    <w:bottom w:val="none" w:sz="0" w:space="0" w:color="auto"/>
                    <w:right w:val="none" w:sz="0" w:space="0" w:color="auto"/>
                  </w:divBdr>
                  <w:divsChild>
                    <w:div w:id="1825658646">
                      <w:marLeft w:val="0"/>
                      <w:marRight w:val="0"/>
                      <w:marTop w:val="0"/>
                      <w:marBottom w:val="0"/>
                      <w:divBdr>
                        <w:top w:val="none" w:sz="0" w:space="0" w:color="auto"/>
                        <w:left w:val="none" w:sz="0" w:space="0" w:color="auto"/>
                        <w:bottom w:val="none" w:sz="0" w:space="0" w:color="auto"/>
                        <w:right w:val="none" w:sz="0" w:space="0" w:color="auto"/>
                      </w:divBdr>
                    </w:div>
                  </w:divsChild>
                </w:div>
                <w:div w:id="415134410">
                  <w:marLeft w:val="0"/>
                  <w:marRight w:val="0"/>
                  <w:marTop w:val="0"/>
                  <w:marBottom w:val="0"/>
                  <w:divBdr>
                    <w:top w:val="none" w:sz="0" w:space="0" w:color="auto"/>
                    <w:left w:val="none" w:sz="0" w:space="0" w:color="auto"/>
                    <w:bottom w:val="none" w:sz="0" w:space="0" w:color="auto"/>
                    <w:right w:val="none" w:sz="0" w:space="0" w:color="auto"/>
                  </w:divBdr>
                  <w:divsChild>
                    <w:div w:id="851725581">
                      <w:marLeft w:val="0"/>
                      <w:marRight w:val="0"/>
                      <w:marTop w:val="0"/>
                      <w:marBottom w:val="0"/>
                      <w:divBdr>
                        <w:top w:val="none" w:sz="0" w:space="0" w:color="auto"/>
                        <w:left w:val="none" w:sz="0" w:space="0" w:color="auto"/>
                        <w:bottom w:val="none" w:sz="0" w:space="0" w:color="auto"/>
                        <w:right w:val="none" w:sz="0" w:space="0" w:color="auto"/>
                      </w:divBdr>
                    </w:div>
                  </w:divsChild>
                </w:div>
                <w:div w:id="570191020">
                  <w:marLeft w:val="0"/>
                  <w:marRight w:val="0"/>
                  <w:marTop w:val="0"/>
                  <w:marBottom w:val="0"/>
                  <w:divBdr>
                    <w:top w:val="none" w:sz="0" w:space="0" w:color="auto"/>
                    <w:left w:val="none" w:sz="0" w:space="0" w:color="auto"/>
                    <w:bottom w:val="none" w:sz="0" w:space="0" w:color="auto"/>
                    <w:right w:val="none" w:sz="0" w:space="0" w:color="auto"/>
                  </w:divBdr>
                  <w:divsChild>
                    <w:div w:id="739643334">
                      <w:marLeft w:val="0"/>
                      <w:marRight w:val="0"/>
                      <w:marTop w:val="0"/>
                      <w:marBottom w:val="0"/>
                      <w:divBdr>
                        <w:top w:val="none" w:sz="0" w:space="0" w:color="auto"/>
                        <w:left w:val="none" w:sz="0" w:space="0" w:color="auto"/>
                        <w:bottom w:val="none" w:sz="0" w:space="0" w:color="auto"/>
                        <w:right w:val="none" w:sz="0" w:space="0" w:color="auto"/>
                      </w:divBdr>
                    </w:div>
                  </w:divsChild>
                </w:div>
                <w:div w:id="763301078">
                  <w:marLeft w:val="0"/>
                  <w:marRight w:val="0"/>
                  <w:marTop w:val="0"/>
                  <w:marBottom w:val="0"/>
                  <w:divBdr>
                    <w:top w:val="none" w:sz="0" w:space="0" w:color="auto"/>
                    <w:left w:val="none" w:sz="0" w:space="0" w:color="auto"/>
                    <w:bottom w:val="none" w:sz="0" w:space="0" w:color="auto"/>
                    <w:right w:val="none" w:sz="0" w:space="0" w:color="auto"/>
                  </w:divBdr>
                  <w:divsChild>
                    <w:div w:id="197473648">
                      <w:marLeft w:val="0"/>
                      <w:marRight w:val="0"/>
                      <w:marTop w:val="0"/>
                      <w:marBottom w:val="0"/>
                      <w:divBdr>
                        <w:top w:val="none" w:sz="0" w:space="0" w:color="auto"/>
                        <w:left w:val="none" w:sz="0" w:space="0" w:color="auto"/>
                        <w:bottom w:val="none" w:sz="0" w:space="0" w:color="auto"/>
                        <w:right w:val="none" w:sz="0" w:space="0" w:color="auto"/>
                      </w:divBdr>
                    </w:div>
                  </w:divsChild>
                </w:div>
                <w:div w:id="875967909">
                  <w:marLeft w:val="0"/>
                  <w:marRight w:val="0"/>
                  <w:marTop w:val="0"/>
                  <w:marBottom w:val="0"/>
                  <w:divBdr>
                    <w:top w:val="none" w:sz="0" w:space="0" w:color="auto"/>
                    <w:left w:val="none" w:sz="0" w:space="0" w:color="auto"/>
                    <w:bottom w:val="none" w:sz="0" w:space="0" w:color="auto"/>
                    <w:right w:val="none" w:sz="0" w:space="0" w:color="auto"/>
                  </w:divBdr>
                  <w:divsChild>
                    <w:div w:id="103967289">
                      <w:marLeft w:val="0"/>
                      <w:marRight w:val="0"/>
                      <w:marTop w:val="0"/>
                      <w:marBottom w:val="0"/>
                      <w:divBdr>
                        <w:top w:val="none" w:sz="0" w:space="0" w:color="auto"/>
                        <w:left w:val="none" w:sz="0" w:space="0" w:color="auto"/>
                        <w:bottom w:val="none" w:sz="0" w:space="0" w:color="auto"/>
                        <w:right w:val="none" w:sz="0" w:space="0" w:color="auto"/>
                      </w:divBdr>
                    </w:div>
                  </w:divsChild>
                </w:div>
                <w:div w:id="910622857">
                  <w:marLeft w:val="0"/>
                  <w:marRight w:val="0"/>
                  <w:marTop w:val="0"/>
                  <w:marBottom w:val="0"/>
                  <w:divBdr>
                    <w:top w:val="none" w:sz="0" w:space="0" w:color="auto"/>
                    <w:left w:val="none" w:sz="0" w:space="0" w:color="auto"/>
                    <w:bottom w:val="none" w:sz="0" w:space="0" w:color="auto"/>
                    <w:right w:val="none" w:sz="0" w:space="0" w:color="auto"/>
                  </w:divBdr>
                  <w:divsChild>
                    <w:div w:id="1524442753">
                      <w:marLeft w:val="0"/>
                      <w:marRight w:val="0"/>
                      <w:marTop w:val="0"/>
                      <w:marBottom w:val="0"/>
                      <w:divBdr>
                        <w:top w:val="none" w:sz="0" w:space="0" w:color="auto"/>
                        <w:left w:val="none" w:sz="0" w:space="0" w:color="auto"/>
                        <w:bottom w:val="none" w:sz="0" w:space="0" w:color="auto"/>
                        <w:right w:val="none" w:sz="0" w:space="0" w:color="auto"/>
                      </w:divBdr>
                    </w:div>
                  </w:divsChild>
                </w:div>
                <w:div w:id="1007514781">
                  <w:marLeft w:val="0"/>
                  <w:marRight w:val="0"/>
                  <w:marTop w:val="0"/>
                  <w:marBottom w:val="0"/>
                  <w:divBdr>
                    <w:top w:val="none" w:sz="0" w:space="0" w:color="auto"/>
                    <w:left w:val="none" w:sz="0" w:space="0" w:color="auto"/>
                    <w:bottom w:val="none" w:sz="0" w:space="0" w:color="auto"/>
                    <w:right w:val="none" w:sz="0" w:space="0" w:color="auto"/>
                  </w:divBdr>
                  <w:divsChild>
                    <w:div w:id="1528251975">
                      <w:marLeft w:val="0"/>
                      <w:marRight w:val="0"/>
                      <w:marTop w:val="0"/>
                      <w:marBottom w:val="0"/>
                      <w:divBdr>
                        <w:top w:val="none" w:sz="0" w:space="0" w:color="auto"/>
                        <w:left w:val="none" w:sz="0" w:space="0" w:color="auto"/>
                        <w:bottom w:val="none" w:sz="0" w:space="0" w:color="auto"/>
                        <w:right w:val="none" w:sz="0" w:space="0" w:color="auto"/>
                      </w:divBdr>
                    </w:div>
                  </w:divsChild>
                </w:div>
                <w:div w:id="1254314864">
                  <w:marLeft w:val="0"/>
                  <w:marRight w:val="0"/>
                  <w:marTop w:val="0"/>
                  <w:marBottom w:val="0"/>
                  <w:divBdr>
                    <w:top w:val="none" w:sz="0" w:space="0" w:color="auto"/>
                    <w:left w:val="none" w:sz="0" w:space="0" w:color="auto"/>
                    <w:bottom w:val="none" w:sz="0" w:space="0" w:color="auto"/>
                    <w:right w:val="none" w:sz="0" w:space="0" w:color="auto"/>
                  </w:divBdr>
                  <w:divsChild>
                    <w:div w:id="420832151">
                      <w:marLeft w:val="0"/>
                      <w:marRight w:val="0"/>
                      <w:marTop w:val="0"/>
                      <w:marBottom w:val="0"/>
                      <w:divBdr>
                        <w:top w:val="none" w:sz="0" w:space="0" w:color="auto"/>
                        <w:left w:val="none" w:sz="0" w:space="0" w:color="auto"/>
                        <w:bottom w:val="none" w:sz="0" w:space="0" w:color="auto"/>
                        <w:right w:val="none" w:sz="0" w:space="0" w:color="auto"/>
                      </w:divBdr>
                    </w:div>
                  </w:divsChild>
                </w:div>
                <w:div w:id="1514539878">
                  <w:marLeft w:val="0"/>
                  <w:marRight w:val="0"/>
                  <w:marTop w:val="0"/>
                  <w:marBottom w:val="0"/>
                  <w:divBdr>
                    <w:top w:val="none" w:sz="0" w:space="0" w:color="auto"/>
                    <w:left w:val="none" w:sz="0" w:space="0" w:color="auto"/>
                    <w:bottom w:val="none" w:sz="0" w:space="0" w:color="auto"/>
                    <w:right w:val="none" w:sz="0" w:space="0" w:color="auto"/>
                  </w:divBdr>
                  <w:divsChild>
                    <w:div w:id="1166942686">
                      <w:marLeft w:val="0"/>
                      <w:marRight w:val="0"/>
                      <w:marTop w:val="0"/>
                      <w:marBottom w:val="0"/>
                      <w:divBdr>
                        <w:top w:val="none" w:sz="0" w:space="0" w:color="auto"/>
                        <w:left w:val="none" w:sz="0" w:space="0" w:color="auto"/>
                        <w:bottom w:val="none" w:sz="0" w:space="0" w:color="auto"/>
                        <w:right w:val="none" w:sz="0" w:space="0" w:color="auto"/>
                      </w:divBdr>
                    </w:div>
                  </w:divsChild>
                </w:div>
                <w:div w:id="1538543652">
                  <w:marLeft w:val="0"/>
                  <w:marRight w:val="0"/>
                  <w:marTop w:val="0"/>
                  <w:marBottom w:val="0"/>
                  <w:divBdr>
                    <w:top w:val="none" w:sz="0" w:space="0" w:color="auto"/>
                    <w:left w:val="none" w:sz="0" w:space="0" w:color="auto"/>
                    <w:bottom w:val="none" w:sz="0" w:space="0" w:color="auto"/>
                    <w:right w:val="none" w:sz="0" w:space="0" w:color="auto"/>
                  </w:divBdr>
                  <w:divsChild>
                    <w:div w:id="1421484023">
                      <w:marLeft w:val="0"/>
                      <w:marRight w:val="0"/>
                      <w:marTop w:val="0"/>
                      <w:marBottom w:val="0"/>
                      <w:divBdr>
                        <w:top w:val="none" w:sz="0" w:space="0" w:color="auto"/>
                        <w:left w:val="none" w:sz="0" w:space="0" w:color="auto"/>
                        <w:bottom w:val="none" w:sz="0" w:space="0" w:color="auto"/>
                        <w:right w:val="none" w:sz="0" w:space="0" w:color="auto"/>
                      </w:divBdr>
                    </w:div>
                  </w:divsChild>
                </w:div>
                <w:div w:id="1861237418">
                  <w:marLeft w:val="0"/>
                  <w:marRight w:val="0"/>
                  <w:marTop w:val="0"/>
                  <w:marBottom w:val="0"/>
                  <w:divBdr>
                    <w:top w:val="none" w:sz="0" w:space="0" w:color="auto"/>
                    <w:left w:val="none" w:sz="0" w:space="0" w:color="auto"/>
                    <w:bottom w:val="none" w:sz="0" w:space="0" w:color="auto"/>
                    <w:right w:val="none" w:sz="0" w:space="0" w:color="auto"/>
                  </w:divBdr>
                  <w:divsChild>
                    <w:div w:id="22563044">
                      <w:marLeft w:val="0"/>
                      <w:marRight w:val="0"/>
                      <w:marTop w:val="0"/>
                      <w:marBottom w:val="0"/>
                      <w:divBdr>
                        <w:top w:val="none" w:sz="0" w:space="0" w:color="auto"/>
                        <w:left w:val="none" w:sz="0" w:space="0" w:color="auto"/>
                        <w:bottom w:val="none" w:sz="0" w:space="0" w:color="auto"/>
                        <w:right w:val="none" w:sz="0" w:space="0" w:color="auto"/>
                      </w:divBdr>
                    </w:div>
                  </w:divsChild>
                </w:div>
                <w:div w:id="1895119190">
                  <w:marLeft w:val="0"/>
                  <w:marRight w:val="0"/>
                  <w:marTop w:val="0"/>
                  <w:marBottom w:val="0"/>
                  <w:divBdr>
                    <w:top w:val="none" w:sz="0" w:space="0" w:color="auto"/>
                    <w:left w:val="none" w:sz="0" w:space="0" w:color="auto"/>
                    <w:bottom w:val="none" w:sz="0" w:space="0" w:color="auto"/>
                    <w:right w:val="none" w:sz="0" w:space="0" w:color="auto"/>
                  </w:divBdr>
                  <w:divsChild>
                    <w:div w:id="510535148">
                      <w:marLeft w:val="0"/>
                      <w:marRight w:val="0"/>
                      <w:marTop w:val="0"/>
                      <w:marBottom w:val="0"/>
                      <w:divBdr>
                        <w:top w:val="none" w:sz="0" w:space="0" w:color="auto"/>
                        <w:left w:val="none" w:sz="0" w:space="0" w:color="auto"/>
                        <w:bottom w:val="none" w:sz="0" w:space="0" w:color="auto"/>
                        <w:right w:val="none" w:sz="0" w:space="0" w:color="auto"/>
                      </w:divBdr>
                    </w:div>
                  </w:divsChild>
                </w:div>
                <w:div w:id="1949434586">
                  <w:marLeft w:val="0"/>
                  <w:marRight w:val="0"/>
                  <w:marTop w:val="0"/>
                  <w:marBottom w:val="0"/>
                  <w:divBdr>
                    <w:top w:val="none" w:sz="0" w:space="0" w:color="auto"/>
                    <w:left w:val="none" w:sz="0" w:space="0" w:color="auto"/>
                    <w:bottom w:val="none" w:sz="0" w:space="0" w:color="auto"/>
                    <w:right w:val="none" w:sz="0" w:space="0" w:color="auto"/>
                  </w:divBdr>
                  <w:divsChild>
                    <w:div w:id="1068575606">
                      <w:marLeft w:val="0"/>
                      <w:marRight w:val="0"/>
                      <w:marTop w:val="0"/>
                      <w:marBottom w:val="0"/>
                      <w:divBdr>
                        <w:top w:val="none" w:sz="0" w:space="0" w:color="auto"/>
                        <w:left w:val="none" w:sz="0" w:space="0" w:color="auto"/>
                        <w:bottom w:val="none" w:sz="0" w:space="0" w:color="auto"/>
                        <w:right w:val="none" w:sz="0" w:space="0" w:color="auto"/>
                      </w:divBdr>
                    </w:div>
                  </w:divsChild>
                </w:div>
                <w:div w:id="1982927684">
                  <w:marLeft w:val="0"/>
                  <w:marRight w:val="0"/>
                  <w:marTop w:val="0"/>
                  <w:marBottom w:val="0"/>
                  <w:divBdr>
                    <w:top w:val="none" w:sz="0" w:space="0" w:color="auto"/>
                    <w:left w:val="none" w:sz="0" w:space="0" w:color="auto"/>
                    <w:bottom w:val="none" w:sz="0" w:space="0" w:color="auto"/>
                    <w:right w:val="none" w:sz="0" w:space="0" w:color="auto"/>
                  </w:divBdr>
                  <w:divsChild>
                    <w:div w:id="11005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28030">
          <w:marLeft w:val="0"/>
          <w:marRight w:val="0"/>
          <w:marTop w:val="0"/>
          <w:marBottom w:val="0"/>
          <w:divBdr>
            <w:top w:val="none" w:sz="0" w:space="0" w:color="auto"/>
            <w:left w:val="none" w:sz="0" w:space="0" w:color="auto"/>
            <w:bottom w:val="none" w:sz="0" w:space="0" w:color="auto"/>
            <w:right w:val="none" w:sz="0" w:space="0" w:color="auto"/>
          </w:divBdr>
        </w:div>
        <w:div w:id="406659065">
          <w:marLeft w:val="0"/>
          <w:marRight w:val="0"/>
          <w:marTop w:val="0"/>
          <w:marBottom w:val="0"/>
          <w:divBdr>
            <w:top w:val="none" w:sz="0" w:space="0" w:color="auto"/>
            <w:left w:val="none" w:sz="0" w:space="0" w:color="auto"/>
            <w:bottom w:val="none" w:sz="0" w:space="0" w:color="auto"/>
            <w:right w:val="none" w:sz="0" w:space="0" w:color="auto"/>
          </w:divBdr>
        </w:div>
        <w:div w:id="455106552">
          <w:marLeft w:val="0"/>
          <w:marRight w:val="0"/>
          <w:marTop w:val="0"/>
          <w:marBottom w:val="0"/>
          <w:divBdr>
            <w:top w:val="none" w:sz="0" w:space="0" w:color="auto"/>
            <w:left w:val="none" w:sz="0" w:space="0" w:color="auto"/>
            <w:bottom w:val="none" w:sz="0" w:space="0" w:color="auto"/>
            <w:right w:val="none" w:sz="0" w:space="0" w:color="auto"/>
          </w:divBdr>
        </w:div>
        <w:div w:id="457648062">
          <w:marLeft w:val="0"/>
          <w:marRight w:val="0"/>
          <w:marTop w:val="0"/>
          <w:marBottom w:val="0"/>
          <w:divBdr>
            <w:top w:val="none" w:sz="0" w:space="0" w:color="auto"/>
            <w:left w:val="none" w:sz="0" w:space="0" w:color="auto"/>
            <w:bottom w:val="none" w:sz="0" w:space="0" w:color="auto"/>
            <w:right w:val="none" w:sz="0" w:space="0" w:color="auto"/>
          </w:divBdr>
        </w:div>
        <w:div w:id="466817575">
          <w:marLeft w:val="0"/>
          <w:marRight w:val="0"/>
          <w:marTop w:val="0"/>
          <w:marBottom w:val="0"/>
          <w:divBdr>
            <w:top w:val="none" w:sz="0" w:space="0" w:color="auto"/>
            <w:left w:val="none" w:sz="0" w:space="0" w:color="auto"/>
            <w:bottom w:val="none" w:sz="0" w:space="0" w:color="auto"/>
            <w:right w:val="none" w:sz="0" w:space="0" w:color="auto"/>
          </w:divBdr>
        </w:div>
        <w:div w:id="514542716">
          <w:marLeft w:val="0"/>
          <w:marRight w:val="0"/>
          <w:marTop w:val="0"/>
          <w:marBottom w:val="0"/>
          <w:divBdr>
            <w:top w:val="none" w:sz="0" w:space="0" w:color="auto"/>
            <w:left w:val="none" w:sz="0" w:space="0" w:color="auto"/>
            <w:bottom w:val="none" w:sz="0" w:space="0" w:color="auto"/>
            <w:right w:val="none" w:sz="0" w:space="0" w:color="auto"/>
          </w:divBdr>
        </w:div>
        <w:div w:id="524831540">
          <w:marLeft w:val="0"/>
          <w:marRight w:val="0"/>
          <w:marTop w:val="0"/>
          <w:marBottom w:val="0"/>
          <w:divBdr>
            <w:top w:val="none" w:sz="0" w:space="0" w:color="auto"/>
            <w:left w:val="none" w:sz="0" w:space="0" w:color="auto"/>
            <w:bottom w:val="none" w:sz="0" w:space="0" w:color="auto"/>
            <w:right w:val="none" w:sz="0" w:space="0" w:color="auto"/>
          </w:divBdr>
          <w:divsChild>
            <w:div w:id="250893482">
              <w:marLeft w:val="-75"/>
              <w:marRight w:val="0"/>
              <w:marTop w:val="30"/>
              <w:marBottom w:val="30"/>
              <w:divBdr>
                <w:top w:val="none" w:sz="0" w:space="0" w:color="auto"/>
                <w:left w:val="none" w:sz="0" w:space="0" w:color="auto"/>
                <w:bottom w:val="none" w:sz="0" w:space="0" w:color="auto"/>
                <w:right w:val="none" w:sz="0" w:space="0" w:color="auto"/>
              </w:divBdr>
              <w:divsChild>
                <w:div w:id="98112900">
                  <w:marLeft w:val="0"/>
                  <w:marRight w:val="0"/>
                  <w:marTop w:val="0"/>
                  <w:marBottom w:val="0"/>
                  <w:divBdr>
                    <w:top w:val="none" w:sz="0" w:space="0" w:color="auto"/>
                    <w:left w:val="none" w:sz="0" w:space="0" w:color="auto"/>
                    <w:bottom w:val="none" w:sz="0" w:space="0" w:color="auto"/>
                    <w:right w:val="none" w:sz="0" w:space="0" w:color="auto"/>
                  </w:divBdr>
                  <w:divsChild>
                    <w:div w:id="1714501759">
                      <w:marLeft w:val="0"/>
                      <w:marRight w:val="0"/>
                      <w:marTop w:val="0"/>
                      <w:marBottom w:val="0"/>
                      <w:divBdr>
                        <w:top w:val="none" w:sz="0" w:space="0" w:color="auto"/>
                        <w:left w:val="none" w:sz="0" w:space="0" w:color="auto"/>
                        <w:bottom w:val="none" w:sz="0" w:space="0" w:color="auto"/>
                        <w:right w:val="none" w:sz="0" w:space="0" w:color="auto"/>
                      </w:divBdr>
                    </w:div>
                  </w:divsChild>
                </w:div>
                <w:div w:id="444932131">
                  <w:marLeft w:val="0"/>
                  <w:marRight w:val="0"/>
                  <w:marTop w:val="0"/>
                  <w:marBottom w:val="0"/>
                  <w:divBdr>
                    <w:top w:val="none" w:sz="0" w:space="0" w:color="auto"/>
                    <w:left w:val="none" w:sz="0" w:space="0" w:color="auto"/>
                    <w:bottom w:val="none" w:sz="0" w:space="0" w:color="auto"/>
                    <w:right w:val="none" w:sz="0" w:space="0" w:color="auto"/>
                  </w:divBdr>
                  <w:divsChild>
                    <w:div w:id="894465173">
                      <w:marLeft w:val="0"/>
                      <w:marRight w:val="0"/>
                      <w:marTop w:val="0"/>
                      <w:marBottom w:val="0"/>
                      <w:divBdr>
                        <w:top w:val="none" w:sz="0" w:space="0" w:color="auto"/>
                        <w:left w:val="none" w:sz="0" w:space="0" w:color="auto"/>
                        <w:bottom w:val="none" w:sz="0" w:space="0" w:color="auto"/>
                        <w:right w:val="none" w:sz="0" w:space="0" w:color="auto"/>
                      </w:divBdr>
                    </w:div>
                  </w:divsChild>
                </w:div>
                <w:div w:id="565147652">
                  <w:marLeft w:val="0"/>
                  <w:marRight w:val="0"/>
                  <w:marTop w:val="0"/>
                  <w:marBottom w:val="0"/>
                  <w:divBdr>
                    <w:top w:val="none" w:sz="0" w:space="0" w:color="auto"/>
                    <w:left w:val="none" w:sz="0" w:space="0" w:color="auto"/>
                    <w:bottom w:val="none" w:sz="0" w:space="0" w:color="auto"/>
                    <w:right w:val="none" w:sz="0" w:space="0" w:color="auto"/>
                  </w:divBdr>
                  <w:divsChild>
                    <w:div w:id="1922910981">
                      <w:marLeft w:val="0"/>
                      <w:marRight w:val="0"/>
                      <w:marTop w:val="0"/>
                      <w:marBottom w:val="0"/>
                      <w:divBdr>
                        <w:top w:val="none" w:sz="0" w:space="0" w:color="auto"/>
                        <w:left w:val="none" w:sz="0" w:space="0" w:color="auto"/>
                        <w:bottom w:val="none" w:sz="0" w:space="0" w:color="auto"/>
                        <w:right w:val="none" w:sz="0" w:space="0" w:color="auto"/>
                      </w:divBdr>
                    </w:div>
                  </w:divsChild>
                </w:div>
                <w:div w:id="738405919">
                  <w:marLeft w:val="0"/>
                  <w:marRight w:val="0"/>
                  <w:marTop w:val="0"/>
                  <w:marBottom w:val="0"/>
                  <w:divBdr>
                    <w:top w:val="none" w:sz="0" w:space="0" w:color="auto"/>
                    <w:left w:val="none" w:sz="0" w:space="0" w:color="auto"/>
                    <w:bottom w:val="none" w:sz="0" w:space="0" w:color="auto"/>
                    <w:right w:val="none" w:sz="0" w:space="0" w:color="auto"/>
                  </w:divBdr>
                  <w:divsChild>
                    <w:div w:id="312030379">
                      <w:marLeft w:val="0"/>
                      <w:marRight w:val="0"/>
                      <w:marTop w:val="0"/>
                      <w:marBottom w:val="0"/>
                      <w:divBdr>
                        <w:top w:val="none" w:sz="0" w:space="0" w:color="auto"/>
                        <w:left w:val="none" w:sz="0" w:space="0" w:color="auto"/>
                        <w:bottom w:val="none" w:sz="0" w:space="0" w:color="auto"/>
                        <w:right w:val="none" w:sz="0" w:space="0" w:color="auto"/>
                      </w:divBdr>
                    </w:div>
                  </w:divsChild>
                </w:div>
                <w:div w:id="1774012269">
                  <w:marLeft w:val="0"/>
                  <w:marRight w:val="0"/>
                  <w:marTop w:val="0"/>
                  <w:marBottom w:val="0"/>
                  <w:divBdr>
                    <w:top w:val="none" w:sz="0" w:space="0" w:color="auto"/>
                    <w:left w:val="none" w:sz="0" w:space="0" w:color="auto"/>
                    <w:bottom w:val="none" w:sz="0" w:space="0" w:color="auto"/>
                    <w:right w:val="none" w:sz="0" w:space="0" w:color="auto"/>
                  </w:divBdr>
                  <w:divsChild>
                    <w:div w:id="1838494429">
                      <w:marLeft w:val="0"/>
                      <w:marRight w:val="0"/>
                      <w:marTop w:val="0"/>
                      <w:marBottom w:val="0"/>
                      <w:divBdr>
                        <w:top w:val="none" w:sz="0" w:space="0" w:color="auto"/>
                        <w:left w:val="none" w:sz="0" w:space="0" w:color="auto"/>
                        <w:bottom w:val="none" w:sz="0" w:space="0" w:color="auto"/>
                        <w:right w:val="none" w:sz="0" w:space="0" w:color="auto"/>
                      </w:divBdr>
                    </w:div>
                  </w:divsChild>
                </w:div>
                <w:div w:id="1832524828">
                  <w:marLeft w:val="0"/>
                  <w:marRight w:val="0"/>
                  <w:marTop w:val="0"/>
                  <w:marBottom w:val="0"/>
                  <w:divBdr>
                    <w:top w:val="none" w:sz="0" w:space="0" w:color="auto"/>
                    <w:left w:val="none" w:sz="0" w:space="0" w:color="auto"/>
                    <w:bottom w:val="none" w:sz="0" w:space="0" w:color="auto"/>
                    <w:right w:val="none" w:sz="0" w:space="0" w:color="auto"/>
                  </w:divBdr>
                  <w:divsChild>
                    <w:div w:id="963390356">
                      <w:marLeft w:val="0"/>
                      <w:marRight w:val="0"/>
                      <w:marTop w:val="0"/>
                      <w:marBottom w:val="0"/>
                      <w:divBdr>
                        <w:top w:val="none" w:sz="0" w:space="0" w:color="auto"/>
                        <w:left w:val="none" w:sz="0" w:space="0" w:color="auto"/>
                        <w:bottom w:val="none" w:sz="0" w:space="0" w:color="auto"/>
                        <w:right w:val="none" w:sz="0" w:space="0" w:color="auto"/>
                      </w:divBdr>
                    </w:div>
                  </w:divsChild>
                </w:div>
                <w:div w:id="2023506631">
                  <w:marLeft w:val="0"/>
                  <w:marRight w:val="0"/>
                  <w:marTop w:val="0"/>
                  <w:marBottom w:val="0"/>
                  <w:divBdr>
                    <w:top w:val="none" w:sz="0" w:space="0" w:color="auto"/>
                    <w:left w:val="none" w:sz="0" w:space="0" w:color="auto"/>
                    <w:bottom w:val="none" w:sz="0" w:space="0" w:color="auto"/>
                    <w:right w:val="none" w:sz="0" w:space="0" w:color="auto"/>
                  </w:divBdr>
                  <w:divsChild>
                    <w:div w:id="1874880112">
                      <w:marLeft w:val="0"/>
                      <w:marRight w:val="0"/>
                      <w:marTop w:val="0"/>
                      <w:marBottom w:val="0"/>
                      <w:divBdr>
                        <w:top w:val="none" w:sz="0" w:space="0" w:color="auto"/>
                        <w:left w:val="none" w:sz="0" w:space="0" w:color="auto"/>
                        <w:bottom w:val="none" w:sz="0" w:space="0" w:color="auto"/>
                        <w:right w:val="none" w:sz="0" w:space="0" w:color="auto"/>
                      </w:divBdr>
                    </w:div>
                  </w:divsChild>
                </w:div>
                <w:div w:id="2129348000">
                  <w:marLeft w:val="0"/>
                  <w:marRight w:val="0"/>
                  <w:marTop w:val="0"/>
                  <w:marBottom w:val="0"/>
                  <w:divBdr>
                    <w:top w:val="none" w:sz="0" w:space="0" w:color="auto"/>
                    <w:left w:val="none" w:sz="0" w:space="0" w:color="auto"/>
                    <w:bottom w:val="none" w:sz="0" w:space="0" w:color="auto"/>
                    <w:right w:val="none" w:sz="0" w:space="0" w:color="auto"/>
                  </w:divBdr>
                  <w:divsChild>
                    <w:div w:id="187577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526014">
          <w:marLeft w:val="0"/>
          <w:marRight w:val="0"/>
          <w:marTop w:val="0"/>
          <w:marBottom w:val="0"/>
          <w:divBdr>
            <w:top w:val="none" w:sz="0" w:space="0" w:color="auto"/>
            <w:left w:val="none" w:sz="0" w:space="0" w:color="auto"/>
            <w:bottom w:val="none" w:sz="0" w:space="0" w:color="auto"/>
            <w:right w:val="none" w:sz="0" w:space="0" w:color="auto"/>
          </w:divBdr>
        </w:div>
        <w:div w:id="528030806">
          <w:marLeft w:val="0"/>
          <w:marRight w:val="0"/>
          <w:marTop w:val="0"/>
          <w:marBottom w:val="0"/>
          <w:divBdr>
            <w:top w:val="none" w:sz="0" w:space="0" w:color="auto"/>
            <w:left w:val="none" w:sz="0" w:space="0" w:color="auto"/>
            <w:bottom w:val="none" w:sz="0" w:space="0" w:color="auto"/>
            <w:right w:val="none" w:sz="0" w:space="0" w:color="auto"/>
          </w:divBdr>
        </w:div>
        <w:div w:id="544097523">
          <w:marLeft w:val="0"/>
          <w:marRight w:val="0"/>
          <w:marTop w:val="0"/>
          <w:marBottom w:val="0"/>
          <w:divBdr>
            <w:top w:val="none" w:sz="0" w:space="0" w:color="auto"/>
            <w:left w:val="none" w:sz="0" w:space="0" w:color="auto"/>
            <w:bottom w:val="none" w:sz="0" w:space="0" w:color="auto"/>
            <w:right w:val="none" w:sz="0" w:space="0" w:color="auto"/>
          </w:divBdr>
        </w:div>
        <w:div w:id="547231765">
          <w:marLeft w:val="0"/>
          <w:marRight w:val="0"/>
          <w:marTop w:val="0"/>
          <w:marBottom w:val="0"/>
          <w:divBdr>
            <w:top w:val="none" w:sz="0" w:space="0" w:color="auto"/>
            <w:left w:val="none" w:sz="0" w:space="0" w:color="auto"/>
            <w:bottom w:val="none" w:sz="0" w:space="0" w:color="auto"/>
            <w:right w:val="none" w:sz="0" w:space="0" w:color="auto"/>
          </w:divBdr>
        </w:div>
        <w:div w:id="554465099">
          <w:marLeft w:val="0"/>
          <w:marRight w:val="0"/>
          <w:marTop w:val="0"/>
          <w:marBottom w:val="0"/>
          <w:divBdr>
            <w:top w:val="none" w:sz="0" w:space="0" w:color="auto"/>
            <w:left w:val="none" w:sz="0" w:space="0" w:color="auto"/>
            <w:bottom w:val="none" w:sz="0" w:space="0" w:color="auto"/>
            <w:right w:val="none" w:sz="0" w:space="0" w:color="auto"/>
          </w:divBdr>
        </w:div>
        <w:div w:id="571355523">
          <w:marLeft w:val="0"/>
          <w:marRight w:val="0"/>
          <w:marTop w:val="0"/>
          <w:marBottom w:val="0"/>
          <w:divBdr>
            <w:top w:val="none" w:sz="0" w:space="0" w:color="auto"/>
            <w:left w:val="none" w:sz="0" w:space="0" w:color="auto"/>
            <w:bottom w:val="none" w:sz="0" w:space="0" w:color="auto"/>
            <w:right w:val="none" w:sz="0" w:space="0" w:color="auto"/>
          </w:divBdr>
          <w:divsChild>
            <w:div w:id="406341478">
              <w:marLeft w:val="-75"/>
              <w:marRight w:val="0"/>
              <w:marTop w:val="30"/>
              <w:marBottom w:val="30"/>
              <w:divBdr>
                <w:top w:val="none" w:sz="0" w:space="0" w:color="auto"/>
                <w:left w:val="none" w:sz="0" w:space="0" w:color="auto"/>
                <w:bottom w:val="none" w:sz="0" w:space="0" w:color="auto"/>
                <w:right w:val="none" w:sz="0" w:space="0" w:color="auto"/>
              </w:divBdr>
              <w:divsChild>
                <w:div w:id="157383228">
                  <w:marLeft w:val="0"/>
                  <w:marRight w:val="0"/>
                  <w:marTop w:val="0"/>
                  <w:marBottom w:val="0"/>
                  <w:divBdr>
                    <w:top w:val="none" w:sz="0" w:space="0" w:color="auto"/>
                    <w:left w:val="none" w:sz="0" w:space="0" w:color="auto"/>
                    <w:bottom w:val="none" w:sz="0" w:space="0" w:color="auto"/>
                    <w:right w:val="none" w:sz="0" w:space="0" w:color="auto"/>
                  </w:divBdr>
                  <w:divsChild>
                    <w:div w:id="260991040">
                      <w:marLeft w:val="0"/>
                      <w:marRight w:val="0"/>
                      <w:marTop w:val="0"/>
                      <w:marBottom w:val="0"/>
                      <w:divBdr>
                        <w:top w:val="none" w:sz="0" w:space="0" w:color="auto"/>
                        <w:left w:val="none" w:sz="0" w:space="0" w:color="auto"/>
                        <w:bottom w:val="none" w:sz="0" w:space="0" w:color="auto"/>
                        <w:right w:val="none" w:sz="0" w:space="0" w:color="auto"/>
                      </w:divBdr>
                    </w:div>
                  </w:divsChild>
                </w:div>
                <w:div w:id="264582555">
                  <w:marLeft w:val="0"/>
                  <w:marRight w:val="0"/>
                  <w:marTop w:val="0"/>
                  <w:marBottom w:val="0"/>
                  <w:divBdr>
                    <w:top w:val="none" w:sz="0" w:space="0" w:color="auto"/>
                    <w:left w:val="none" w:sz="0" w:space="0" w:color="auto"/>
                    <w:bottom w:val="none" w:sz="0" w:space="0" w:color="auto"/>
                    <w:right w:val="none" w:sz="0" w:space="0" w:color="auto"/>
                  </w:divBdr>
                  <w:divsChild>
                    <w:div w:id="2075623410">
                      <w:marLeft w:val="0"/>
                      <w:marRight w:val="0"/>
                      <w:marTop w:val="0"/>
                      <w:marBottom w:val="0"/>
                      <w:divBdr>
                        <w:top w:val="none" w:sz="0" w:space="0" w:color="auto"/>
                        <w:left w:val="none" w:sz="0" w:space="0" w:color="auto"/>
                        <w:bottom w:val="none" w:sz="0" w:space="0" w:color="auto"/>
                        <w:right w:val="none" w:sz="0" w:space="0" w:color="auto"/>
                      </w:divBdr>
                    </w:div>
                  </w:divsChild>
                </w:div>
                <w:div w:id="571550016">
                  <w:marLeft w:val="0"/>
                  <w:marRight w:val="0"/>
                  <w:marTop w:val="0"/>
                  <w:marBottom w:val="0"/>
                  <w:divBdr>
                    <w:top w:val="none" w:sz="0" w:space="0" w:color="auto"/>
                    <w:left w:val="none" w:sz="0" w:space="0" w:color="auto"/>
                    <w:bottom w:val="none" w:sz="0" w:space="0" w:color="auto"/>
                    <w:right w:val="none" w:sz="0" w:space="0" w:color="auto"/>
                  </w:divBdr>
                  <w:divsChild>
                    <w:div w:id="610816417">
                      <w:marLeft w:val="0"/>
                      <w:marRight w:val="0"/>
                      <w:marTop w:val="0"/>
                      <w:marBottom w:val="0"/>
                      <w:divBdr>
                        <w:top w:val="none" w:sz="0" w:space="0" w:color="auto"/>
                        <w:left w:val="none" w:sz="0" w:space="0" w:color="auto"/>
                        <w:bottom w:val="none" w:sz="0" w:space="0" w:color="auto"/>
                        <w:right w:val="none" w:sz="0" w:space="0" w:color="auto"/>
                      </w:divBdr>
                    </w:div>
                  </w:divsChild>
                </w:div>
                <w:div w:id="799803919">
                  <w:marLeft w:val="0"/>
                  <w:marRight w:val="0"/>
                  <w:marTop w:val="0"/>
                  <w:marBottom w:val="0"/>
                  <w:divBdr>
                    <w:top w:val="none" w:sz="0" w:space="0" w:color="auto"/>
                    <w:left w:val="none" w:sz="0" w:space="0" w:color="auto"/>
                    <w:bottom w:val="none" w:sz="0" w:space="0" w:color="auto"/>
                    <w:right w:val="none" w:sz="0" w:space="0" w:color="auto"/>
                  </w:divBdr>
                  <w:divsChild>
                    <w:div w:id="1384256428">
                      <w:marLeft w:val="0"/>
                      <w:marRight w:val="0"/>
                      <w:marTop w:val="0"/>
                      <w:marBottom w:val="0"/>
                      <w:divBdr>
                        <w:top w:val="none" w:sz="0" w:space="0" w:color="auto"/>
                        <w:left w:val="none" w:sz="0" w:space="0" w:color="auto"/>
                        <w:bottom w:val="none" w:sz="0" w:space="0" w:color="auto"/>
                        <w:right w:val="none" w:sz="0" w:space="0" w:color="auto"/>
                      </w:divBdr>
                    </w:div>
                  </w:divsChild>
                </w:div>
                <w:div w:id="1081214818">
                  <w:marLeft w:val="0"/>
                  <w:marRight w:val="0"/>
                  <w:marTop w:val="0"/>
                  <w:marBottom w:val="0"/>
                  <w:divBdr>
                    <w:top w:val="none" w:sz="0" w:space="0" w:color="auto"/>
                    <w:left w:val="none" w:sz="0" w:space="0" w:color="auto"/>
                    <w:bottom w:val="none" w:sz="0" w:space="0" w:color="auto"/>
                    <w:right w:val="none" w:sz="0" w:space="0" w:color="auto"/>
                  </w:divBdr>
                  <w:divsChild>
                    <w:div w:id="962883920">
                      <w:marLeft w:val="0"/>
                      <w:marRight w:val="0"/>
                      <w:marTop w:val="0"/>
                      <w:marBottom w:val="0"/>
                      <w:divBdr>
                        <w:top w:val="none" w:sz="0" w:space="0" w:color="auto"/>
                        <w:left w:val="none" w:sz="0" w:space="0" w:color="auto"/>
                        <w:bottom w:val="none" w:sz="0" w:space="0" w:color="auto"/>
                        <w:right w:val="none" w:sz="0" w:space="0" w:color="auto"/>
                      </w:divBdr>
                    </w:div>
                  </w:divsChild>
                </w:div>
                <w:div w:id="1196505778">
                  <w:marLeft w:val="0"/>
                  <w:marRight w:val="0"/>
                  <w:marTop w:val="0"/>
                  <w:marBottom w:val="0"/>
                  <w:divBdr>
                    <w:top w:val="none" w:sz="0" w:space="0" w:color="auto"/>
                    <w:left w:val="none" w:sz="0" w:space="0" w:color="auto"/>
                    <w:bottom w:val="none" w:sz="0" w:space="0" w:color="auto"/>
                    <w:right w:val="none" w:sz="0" w:space="0" w:color="auto"/>
                  </w:divBdr>
                  <w:divsChild>
                    <w:div w:id="2119828435">
                      <w:marLeft w:val="0"/>
                      <w:marRight w:val="0"/>
                      <w:marTop w:val="0"/>
                      <w:marBottom w:val="0"/>
                      <w:divBdr>
                        <w:top w:val="none" w:sz="0" w:space="0" w:color="auto"/>
                        <w:left w:val="none" w:sz="0" w:space="0" w:color="auto"/>
                        <w:bottom w:val="none" w:sz="0" w:space="0" w:color="auto"/>
                        <w:right w:val="none" w:sz="0" w:space="0" w:color="auto"/>
                      </w:divBdr>
                    </w:div>
                  </w:divsChild>
                </w:div>
                <w:div w:id="1290673053">
                  <w:marLeft w:val="0"/>
                  <w:marRight w:val="0"/>
                  <w:marTop w:val="0"/>
                  <w:marBottom w:val="0"/>
                  <w:divBdr>
                    <w:top w:val="none" w:sz="0" w:space="0" w:color="auto"/>
                    <w:left w:val="none" w:sz="0" w:space="0" w:color="auto"/>
                    <w:bottom w:val="none" w:sz="0" w:space="0" w:color="auto"/>
                    <w:right w:val="none" w:sz="0" w:space="0" w:color="auto"/>
                  </w:divBdr>
                  <w:divsChild>
                    <w:div w:id="1321884270">
                      <w:marLeft w:val="0"/>
                      <w:marRight w:val="0"/>
                      <w:marTop w:val="0"/>
                      <w:marBottom w:val="0"/>
                      <w:divBdr>
                        <w:top w:val="none" w:sz="0" w:space="0" w:color="auto"/>
                        <w:left w:val="none" w:sz="0" w:space="0" w:color="auto"/>
                        <w:bottom w:val="none" w:sz="0" w:space="0" w:color="auto"/>
                        <w:right w:val="none" w:sz="0" w:space="0" w:color="auto"/>
                      </w:divBdr>
                    </w:div>
                  </w:divsChild>
                </w:div>
                <w:div w:id="1308821808">
                  <w:marLeft w:val="0"/>
                  <w:marRight w:val="0"/>
                  <w:marTop w:val="0"/>
                  <w:marBottom w:val="0"/>
                  <w:divBdr>
                    <w:top w:val="none" w:sz="0" w:space="0" w:color="auto"/>
                    <w:left w:val="none" w:sz="0" w:space="0" w:color="auto"/>
                    <w:bottom w:val="none" w:sz="0" w:space="0" w:color="auto"/>
                    <w:right w:val="none" w:sz="0" w:space="0" w:color="auto"/>
                  </w:divBdr>
                  <w:divsChild>
                    <w:div w:id="2144614579">
                      <w:marLeft w:val="0"/>
                      <w:marRight w:val="0"/>
                      <w:marTop w:val="0"/>
                      <w:marBottom w:val="0"/>
                      <w:divBdr>
                        <w:top w:val="none" w:sz="0" w:space="0" w:color="auto"/>
                        <w:left w:val="none" w:sz="0" w:space="0" w:color="auto"/>
                        <w:bottom w:val="none" w:sz="0" w:space="0" w:color="auto"/>
                        <w:right w:val="none" w:sz="0" w:space="0" w:color="auto"/>
                      </w:divBdr>
                    </w:div>
                  </w:divsChild>
                </w:div>
                <w:div w:id="1578175177">
                  <w:marLeft w:val="0"/>
                  <w:marRight w:val="0"/>
                  <w:marTop w:val="0"/>
                  <w:marBottom w:val="0"/>
                  <w:divBdr>
                    <w:top w:val="none" w:sz="0" w:space="0" w:color="auto"/>
                    <w:left w:val="none" w:sz="0" w:space="0" w:color="auto"/>
                    <w:bottom w:val="none" w:sz="0" w:space="0" w:color="auto"/>
                    <w:right w:val="none" w:sz="0" w:space="0" w:color="auto"/>
                  </w:divBdr>
                  <w:divsChild>
                    <w:div w:id="333918697">
                      <w:marLeft w:val="0"/>
                      <w:marRight w:val="0"/>
                      <w:marTop w:val="0"/>
                      <w:marBottom w:val="0"/>
                      <w:divBdr>
                        <w:top w:val="none" w:sz="0" w:space="0" w:color="auto"/>
                        <w:left w:val="none" w:sz="0" w:space="0" w:color="auto"/>
                        <w:bottom w:val="none" w:sz="0" w:space="0" w:color="auto"/>
                        <w:right w:val="none" w:sz="0" w:space="0" w:color="auto"/>
                      </w:divBdr>
                    </w:div>
                  </w:divsChild>
                </w:div>
                <w:div w:id="1775713144">
                  <w:marLeft w:val="0"/>
                  <w:marRight w:val="0"/>
                  <w:marTop w:val="0"/>
                  <w:marBottom w:val="0"/>
                  <w:divBdr>
                    <w:top w:val="none" w:sz="0" w:space="0" w:color="auto"/>
                    <w:left w:val="none" w:sz="0" w:space="0" w:color="auto"/>
                    <w:bottom w:val="none" w:sz="0" w:space="0" w:color="auto"/>
                    <w:right w:val="none" w:sz="0" w:space="0" w:color="auto"/>
                  </w:divBdr>
                  <w:divsChild>
                    <w:div w:id="408432409">
                      <w:marLeft w:val="0"/>
                      <w:marRight w:val="0"/>
                      <w:marTop w:val="0"/>
                      <w:marBottom w:val="0"/>
                      <w:divBdr>
                        <w:top w:val="none" w:sz="0" w:space="0" w:color="auto"/>
                        <w:left w:val="none" w:sz="0" w:space="0" w:color="auto"/>
                        <w:bottom w:val="none" w:sz="0" w:space="0" w:color="auto"/>
                        <w:right w:val="none" w:sz="0" w:space="0" w:color="auto"/>
                      </w:divBdr>
                    </w:div>
                  </w:divsChild>
                </w:div>
                <w:div w:id="2041083573">
                  <w:marLeft w:val="0"/>
                  <w:marRight w:val="0"/>
                  <w:marTop w:val="0"/>
                  <w:marBottom w:val="0"/>
                  <w:divBdr>
                    <w:top w:val="none" w:sz="0" w:space="0" w:color="auto"/>
                    <w:left w:val="none" w:sz="0" w:space="0" w:color="auto"/>
                    <w:bottom w:val="none" w:sz="0" w:space="0" w:color="auto"/>
                    <w:right w:val="none" w:sz="0" w:space="0" w:color="auto"/>
                  </w:divBdr>
                  <w:divsChild>
                    <w:div w:id="194577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097911">
          <w:marLeft w:val="0"/>
          <w:marRight w:val="0"/>
          <w:marTop w:val="0"/>
          <w:marBottom w:val="0"/>
          <w:divBdr>
            <w:top w:val="none" w:sz="0" w:space="0" w:color="auto"/>
            <w:left w:val="none" w:sz="0" w:space="0" w:color="auto"/>
            <w:bottom w:val="none" w:sz="0" w:space="0" w:color="auto"/>
            <w:right w:val="none" w:sz="0" w:space="0" w:color="auto"/>
          </w:divBdr>
        </w:div>
        <w:div w:id="577592839">
          <w:marLeft w:val="0"/>
          <w:marRight w:val="0"/>
          <w:marTop w:val="0"/>
          <w:marBottom w:val="0"/>
          <w:divBdr>
            <w:top w:val="none" w:sz="0" w:space="0" w:color="auto"/>
            <w:left w:val="none" w:sz="0" w:space="0" w:color="auto"/>
            <w:bottom w:val="none" w:sz="0" w:space="0" w:color="auto"/>
            <w:right w:val="none" w:sz="0" w:space="0" w:color="auto"/>
          </w:divBdr>
        </w:div>
        <w:div w:id="596982663">
          <w:marLeft w:val="0"/>
          <w:marRight w:val="0"/>
          <w:marTop w:val="0"/>
          <w:marBottom w:val="0"/>
          <w:divBdr>
            <w:top w:val="none" w:sz="0" w:space="0" w:color="auto"/>
            <w:left w:val="none" w:sz="0" w:space="0" w:color="auto"/>
            <w:bottom w:val="none" w:sz="0" w:space="0" w:color="auto"/>
            <w:right w:val="none" w:sz="0" w:space="0" w:color="auto"/>
          </w:divBdr>
        </w:div>
        <w:div w:id="636227130">
          <w:marLeft w:val="0"/>
          <w:marRight w:val="0"/>
          <w:marTop w:val="0"/>
          <w:marBottom w:val="0"/>
          <w:divBdr>
            <w:top w:val="none" w:sz="0" w:space="0" w:color="auto"/>
            <w:left w:val="none" w:sz="0" w:space="0" w:color="auto"/>
            <w:bottom w:val="none" w:sz="0" w:space="0" w:color="auto"/>
            <w:right w:val="none" w:sz="0" w:space="0" w:color="auto"/>
          </w:divBdr>
          <w:divsChild>
            <w:div w:id="2088919148">
              <w:marLeft w:val="-75"/>
              <w:marRight w:val="0"/>
              <w:marTop w:val="30"/>
              <w:marBottom w:val="30"/>
              <w:divBdr>
                <w:top w:val="none" w:sz="0" w:space="0" w:color="auto"/>
                <w:left w:val="none" w:sz="0" w:space="0" w:color="auto"/>
                <w:bottom w:val="none" w:sz="0" w:space="0" w:color="auto"/>
                <w:right w:val="none" w:sz="0" w:space="0" w:color="auto"/>
              </w:divBdr>
              <w:divsChild>
                <w:div w:id="246232096">
                  <w:marLeft w:val="0"/>
                  <w:marRight w:val="0"/>
                  <w:marTop w:val="0"/>
                  <w:marBottom w:val="0"/>
                  <w:divBdr>
                    <w:top w:val="none" w:sz="0" w:space="0" w:color="auto"/>
                    <w:left w:val="none" w:sz="0" w:space="0" w:color="auto"/>
                    <w:bottom w:val="none" w:sz="0" w:space="0" w:color="auto"/>
                    <w:right w:val="none" w:sz="0" w:space="0" w:color="auto"/>
                  </w:divBdr>
                  <w:divsChild>
                    <w:div w:id="880748233">
                      <w:marLeft w:val="0"/>
                      <w:marRight w:val="0"/>
                      <w:marTop w:val="0"/>
                      <w:marBottom w:val="0"/>
                      <w:divBdr>
                        <w:top w:val="none" w:sz="0" w:space="0" w:color="auto"/>
                        <w:left w:val="none" w:sz="0" w:space="0" w:color="auto"/>
                        <w:bottom w:val="none" w:sz="0" w:space="0" w:color="auto"/>
                        <w:right w:val="none" w:sz="0" w:space="0" w:color="auto"/>
                      </w:divBdr>
                    </w:div>
                  </w:divsChild>
                </w:div>
                <w:div w:id="377050043">
                  <w:marLeft w:val="0"/>
                  <w:marRight w:val="0"/>
                  <w:marTop w:val="0"/>
                  <w:marBottom w:val="0"/>
                  <w:divBdr>
                    <w:top w:val="none" w:sz="0" w:space="0" w:color="auto"/>
                    <w:left w:val="none" w:sz="0" w:space="0" w:color="auto"/>
                    <w:bottom w:val="none" w:sz="0" w:space="0" w:color="auto"/>
                    <w:right w:val="none" w:sz="0" w:space="0" w:color="auto"/>
                  </w:divBdr>
                  <w:divsChild>
                    <w:div w:id="1740204704">
                      <w:marLeft w:val="0"/>
                      <w:marRight w:val="0"/>
                      <w:marTop w:val="0"/>
                      <w:marBottom w:val="0"/>
                      <w:divBdr>
                        <w:top w:val="none" w:sz="0" w:space="0" w:color="auto"/>
                        <w:left w:val="none" w:sz="0" w:space="0" w:color="auto"/>
                        <w:bottom w:val="none" w:sz="0" w:space="0" w:color="auto"/>
                        <w:right w:val="none" w:sz="0" w:space="0" w:color="auto"/>
                      </w:divBdr>
                    </w:div>
                  </w:divsChild>
                </w:div>
                <w:div w:id="392704757">
                  <w:marLeft w:val="0"/>
                  <w:marRight w:val="0"/>
                  <w:marTop w:val="0"/>
                  <w:marBottom w:val="0"/>
                  <w:divBdr>
                    <w:top w:val="none" w:sz="0" w:space="0" w:color="auto"/>
                    <w:left w:val="none" w:sz="0" w:space="0" w:color="auto"/>
                    <w:bottom w:val="none" w:sz="0" w:space="0" w:color="auto"/>
                    <w:right w:val="none" w:sz="0" w:space="0" w:color="auto"/>
                  </w:divBdr>
                  <w:divsChild>
                    <w:div w:id="1160001047">
                      <w:marLeft w:val="0"/>
                      <w:marRight w:val="0"/>
                      <w:marTop w:val="0"/>
                      <w:marBottom w:val="0"/>
                      <w:divBdr>
                        <w:top w:val="none" w:sz="0" w:space="0" w:color="auto"/>
                        <w:left w:val="none" w:sz="0" w:space="0" w:color="auto"/>
                        <w:bottom w:val="none" w:sz="0" w:space="0" w:color="auto"/>
                        <w:right w:val="none" w:sz="0" w:space="0" w:color="auto"/>
                      </w:divBdr>
                    </w:div>
                  </w:divsChild>
                </w:div>
                <w:div w:id="545991475">
                  <w:marLeft w:val="0"/>
                  <w:marRight w:val="0"/>
                  <w:marTop w:val="0"/>
                  <w:marBottom w:val="0"/>
                  <w:divBdr>
                    <w:top w:val="none" w:sz="0" w:space="0" w:color="auto"/>
                    <w:left w:val="none" w:sz="0" w:space="0" w:color="auto"/>
                    <w:bottom w:val="none" w:sz="0" w:space="0" w:color="auto"/>
                    <w:right w:val="none" w:sz="0" w:space="0" w:color="auto"/>
                  </w:divBdr>
                  <w:divsChild>
                    <w:div w:id="556204930">
                      <w:marLeft w:val="0"/>
                      <w:marRight w:val="0"/>
                      <w:marTop w:val="0"/>
                      <w:marBottom w:val="0"/>
                      <w:divBdr>
                        <w:top w:val="none" w:sz="0" w:space="0" w:color="auto"/>
                        <w:left w:val="none" w:sz="0" w:space="0" w:color="auto"/>
                        <w:bottom w:val="none" w:sz="0" w:space="0" w:color="auto"/>
                        <w:right w:val="none" w:sz="0" w:space="0" w:color="auto"/>
                      </w:divBdr>
                    </w:div>
                  </w:divsChild>
                </w:div>
                <w:div w:id="663975807">
                  <w:marLeft w:val="0"/>
                  <w:marRight w:val="0"/>
                  <w:marTop w:val="0"/>
                  <w:marBottom w:val="0"/>
                  <w:divBdr>
                    <w:top w:val="none" w:sz="0" w:space="0" w:color="auto"/>
                    <w:left w:val="none" w:sz="0" w:space="0" w:color="auto"/>
                    <w:bottom w:val="none" w:sz="0" w:space="0" w:color="auto"/>
                    <w:right w:val="none" w:sz="0" w:space="0" w:color="auto"/>
                  </w:divBdr>
                  <w:divsChild>
                    <w:div w:id="968783598">
                      <w:marLeft w:val="0"/>
                      <w:marRight w:val="0"/>
                      <w:marTop w:val="0"/>
                      <w:marBottom w:val="0"/>
                      <w:divBdr>
                        <w:top w:val="none" w:sz="0" w:space="0" w:color="auto"/>
                        <w:left w:val="none" w:sz="0" w:space="0" w:color="auto"/>
                        <w:bottom w:val="none" w:sz="0" w:space="0" w:color="auto"/>
                        <w:right w:val="none" w:sz="0" w:space="0" w:color="auto"/>
                      </w:divBdr>
                    </w:div>
                  </w:divsChild>
                </w:div>
                <w:div w:id="740098810">
                  <w:marLeft w:val="0"/>
                  <w:marRight w:val="0"/>
                  <w:marTop w:val="0"/>
                  <w:marBottom w:val="0"/>
                  <w:divBdr>
                    <w:top w:val="none" w:sz="0" w:space="0" w:color="auto"/>
                    <w:left w:val="none" w:sz="0" w:space="0" w:color="auto"/>
                    <w:bottom w:val="none" w:sz="0" w:space="0" w:color="auto"/>
                    <w:right w:val="none" w:sz="0" w:space="0" w:color="auto"/>
                  </w:divBdr>
                  <w:divsChild>
                    <w:div w:id="210270257">
                      <w:marLeft w:val="0"/>
                      <w:marRight w:val="0"/>
                      <w:marTop w:val="0"/>
                      <w:marBottom w:val="0"/>
                      <w:divBdr>
                        <w:top w:val="none" w:sz="0" w:space="0" w:color="auto"/>
                        <w:left w:val="none" w:sz="0" w:space="0" w:color="auto"/>
                        <w:bottom w:val="none" w:sz="0" w:space="0" w:color="auto"/>
                        <w:right w:val="none" w:sz="0" w:space="0" w:color="auto"/>
                      </w:divBdr>
                    </w:div>
                  </w:divsChild>
                </w:div>
                <w:div w:id="1182090650">
                  <w:marLeft w:val="0"/>
                  <w:marRight w:val="0"/>
                  <w:marTop w:val="0"/>
                  <w:marBottom w:val="0"/>
                  <w:divBdr>
                    <w:top w:val="none" w:sz="0" w:space="0" w:color="auto"/>
                    <w:left w:val="none" w:sz="0" w:space="0" w:color="auto"/>
                    <w:bottom w:val="none" w:sz="0" w:space="0" w:color="auto"/>
                    <w:right w:val="none" w:sz="0" w:space="0" w:color="auto"/>
                  </w:divBdr>
                  <w:divsChild>
                    <w:div w:id="1637253034">
                      <w:marLeft w:val="0"/>
                      <w:marRight w:val="0"/>
                      <w:marTop w:val="0"/>
                      <w:marBottom w:val="0"/>
                      <w:divBdr>
                        <w:top w:val="none" w:sz="0" w:space="0" w:color="auto"/>
                        <w:left w:val="none" w:sz="0" w:space="0" w:color="auto"/>
                        <w:bottom w:val="none" w:sz="0" w:space="0" w:color="auto"/>
                        <w:right w:val="none" w:sz="0" w:space="0" w:color="auto"/>
                      </w:divBdr>
                    </w:div>
                  </w:divsChild>
                </w:div>
                <w:div w:id="1360471091">
                  <w:marLeft w:val="0"/>
                  <w:marRight w:val="0"/>
                  <w:marTop w:val="0"/>
                  <w:marBottom w:val="0"/>
                  <w:divBdr>
                    <w:top w:val="none" w:sz="0" w:space="0" w:color="auto"/>
                    <w:left w:val="none" w:sz="0" w:space="0" w:color="auto"/>
                    <w:bottom w:val="none" w:sz="0" w:space="0" w:color="auto"/>
                    <w:right w:val="none" w:sz="0" w:space="0" w:color="auto"/>
                  </w:divBdr>
                  <w:divsChild>
                    <w:div w:id="287396178">
                      <w:marLeft w:val="0"/>
                      <w:marRight w:val="0"/>
                      <w:marTop w:val="0"/>
                      <w:marBottom w:val="0"/>
                      <w:divBdr>
                        <w:top w:val="none" w:sz="0" w:space="0" w:color="auto"/>
                        <w:left w:val="none" w:sz="0" w:space="0" w:color="auto"/>
                        <w:bottom w:val="none" w:sz="0" w:space="0" w:color="auto"/>
                        <w:right w:val="none" w:sz="0" w:space="0" w:color="auto"/>
                      </w:divBdr>
                    </w:div>
                  </w:divsChild>
                </w:div>
                <w:div w:id="1831865274">
                  <w:marLeft w:val="0"/>
                  <w:marRight w:val="0"/>
                  <w:marTop w:val="0"/>
                  <w:marBottom w:val="0"/>
                  <w:divBdr>
                    <w:top w:val="none" w:sz="0" w:space="0" w:color="auto"/>
                    <w:left w:val="none" w:sz="0" w:space="0" w:color="auto"/>
                    <w:bottom w:val="none" w:sz="0" w:space="0" w:color="auto"/>
                    <w:right w:val="none" w:sz="0" w:space="0" w:color="auto"/>
                  </w:divBdr>
                  <w:divsChild>
                    <w:div w:id="1539245629">
                      <w:marLeft w:val="0"/>
                      <w:marRight w:val="0"/>
                      <w:marTop w:val="0"/>
                      <w:marBottom w:val="0"/>
                      <w:divBdr>
                        <w:top w:val="none" w:sz="0" w:space="0" w:color="auto"/>
                        <w:left w:val="none" w:sz="0" w:space="0" w:color="auto"/>
                        <w:bottom w:val="none" w:sz="0" w:space="0" w:color="auto"/>
                        <w:right w:val="none" w:sz="0" w:space="0" w:color="auto"/>
                      </w:divBdr>
                    </w:div>
                  </w:divsChild>
                </w:div>
                <w:div w:id="1903054498">
                  <w:marLeft w:val="0"/>
                  <w:marRight w:val="0"/>
                  <w:marTop w:val="0"/>
                  <w:marBottom w:val="0"/>
                  <w:divBdr>
                    <w:top w:val="none" w:sz="0" w:space="0" w:color="auto"/>
                    <w:left w:val="none" w:sz="0" w:space="0" w:color="auto"/>
                    <w:bottom w:val="none" w:sz="0" w:space="0" w:color="auto"/>
                    <w:right w:val="none" w:sz="0" w:space="0" w:color="auto"/>
                  </w:divBdr>
                  <w:divsChild>
                    <w:div w:id="1223716875">
                      <w:marLeft w:val="0"/>
                      <w:marRight w:val="0"/>
                      <w:marTop w:val="0"/>
                      <w:marBottom w:val="0"/>
                      <w:divBdr>
                        <w:top w:val="none" w:sz="0" w:space="0" w:color="auto"/>
                        <w:left w:val="none" w:sz="0" w:space="0" w:color="auto"/>
                        <w:bottom w:val="none" w:sz="0" w:space="0" w:color="auto"/>
                        <w:right w:val="none" w:sz="0" w:space="0" w:color="auto"/>
                      </w:divBdr>
                    </w:div>
                  </w:divsChild>
                </w:div>
                <w:div w:id="1955407733">
                  <w:marLeft w:val="0"/>
                  <w:marRight w:val="0"/>
                  <w:marTop w:val="0"/>
                  <w:marBottom w:val="0"/>
                  <w:divBdr>
                    <w:top w:val="none" w:sz="0" w:space="0" w:color="auto"/>
                    <w:left w:val="none" w:sz="0" w:space="0" w:color="auto"/>
                    <w:bottom w:val="none" w:sz="0" w:space="0" w:color="auto"/>
                    <w:right w:val="none" w:sz="0" w:space="0" w:color="auto"/>
                  </w:divBdr>
                  <w:divsChild>
                    <w:div w:id="2048143293">
                      <w:marLeft w:val="0"/>
                      <w:marRight w:val="0"/>
                      <w:marTop w:val="0"/>
                      <w:marBottom w:val="0"/>
                      <w:divBdr>
                        <w:top w:val="none" w:sz="0" w:space="0" w:color="auto"/>
                        <w:left w:val="none" w:sz="0" w:space="0" w:color="auto"/>
                        <w:bottom w:val="none" w:sz="0" w:space="0" w:color="auto"/>
                        <w:right w:val="none" w:sz="0" w:space="0" w:color="auto"/>
                      </w:divBdr>
                    </w:div>
                  </w:divsChild>
                </w:div>
                <w:div w:id="1970359869">
                  <w:marLeft w:val="0"/>
                  <w:marRight w:val="0"/>
                  <w:marTop w:val="0"/>
                  <w:marBottom w:val="0"/>
                  <w:divBdr>
                    <w:top w:val="none" w:sz="0" w:space="0" w:color="auto"/>
                    <w:left w:val="none" w:sz="0" w:space="0" w:color="auto"/>
                    <w:bottom w:val="none" w:sz="0" w:space="0" w:color="auto"/>
                    <w:right w:val="none" w:sz="0" w:space="0" w:color="auto"/>
                  </w:divBdr>
                  <w:divsChild>
                    <w:div w:id="1259676727">
                      <w:marLeft w:val="0"/>
                      <w:marRight w:val="0"/>
                      <w:marTop w:val="0"/>
                      <w:marBottom w:val="0"/>
                      <w:divBdr>
                        <w:top w:val="none" w:sz="0" w:space="0" w:color="auto"/>
                        <w:left w:val="none" w:sz="0" w:space="0" w:color="auto"/>
                        <w:bottom w:val="none" w:sz="0" w:space="0" w:color="auto"/>
                        <w:right w:val="none" w:sz="0" w:space="0" w:color="auto"/>
                      </w:divBdr>
                    </w:div>
                  </w:divsChild>
                </w:div>
                <w:div w:id="1982495360">
                  <w:marLeft w:val="0"/>
                  <w:marRight w:val="0"/>
                  <w:marTop w:val="0"/>
                  <w:marBottom w:val="0"/>
                  <w:divBdr>
                    <w:top w:val="none" w:sz="0" w:space="0" w:color="auto"/>
                    <w:left w:val="none" w:sz="0" w:space="0" w:color="auto"/>
                    <w:bottom w:val="none" w:sz="0" w:space="0" w:color="auto"/>
                    <w:right w:val="none" w:sz="0" w:space="0" w:color="auto"/>
                  </w:divBdr>
                  <w:divsChild>
                    <w:div w:id="1257246220">
                      <w:marLeft w:val="0"/>
                      <w:marRight w:val="0"/>
                      <w:marTop w:val="0"/>
                      <w:marBottom w:val="0"/>
                      <w:divBdr>
                        <w:top w:val="none" w:sz="0" w:space="0" w:color="auto"/>
                        <w:left w:val="none" w:sz="0" w:space="0" w:color="auto"/>
                        <w:bottom w:val="none" w:sz="0" w:space="0" w:color="auto"/>
                        <w:right w:val="none" w:sz="0" w:space="0" w:color="auto"/>
                      </w:divBdr>
                    </w:div>
                  </w:divsChild>
                </w:div>
                <w:div w:id="2046902472">
                  <w:marLeft w:val="0"/>
                  <w:marRight w:val="0"/>
                  <w:marTop w:val="0"/>
                  <w:marBottom w:val="0"/>
                  <w:divBdr>
                    <w:top w:val="none" w:sz="0" w:space="0" w:color="auto"/>
                    <w:left w:val="none" w:sz="0" w:space="0" w:color="auto"/>
                    <w:bottom w:val="none" w:sz="0" w:space="0" w:color="auto"/>
                    <w:right w:val="none" w:sz="0" w:space="0" w:color="auto"/>
                  </w:divBdr>
                  <w:divsChild>
                    <w:div w:id="1275210671">
                      <w:marLeft w:val="0"/>
                      <w:marRight w:val="0"/>
                      <w:marTop w:val="0"/>
                      <w:marBottom w:val="0"/>
                      <w:divBdr>
                        <w:top w:val="none" w:sz="0" w:space="0" w:color="auto"/>
                        <w:left w:val="none" w:sz="0" w:space="0" w:color="auto"/>
                        <w:bottom w:val="none" w:sz="0" w:space="0" w:color="auto"/>
                        <w:right w:val="none" w:sz="0" w:space="0" w:color="auto"/>
                      </w:divBdr>
                    </w:div>
                  </w:divsChild>
                </w:div>
                <w:div w:id="2059083211">
                  <w:marLeft w:val="0"/>
                  <w:marRight w:val="0"/>
                  <w:marTop w:val="0"/>
                  <w:marBottom w:val="0"/>
                  <w:divBdr>
                    <w:top w:val="none" w:sz="0" w:space="0" w:color="auto"/>
                    <w:left w:val="none" w:sz="0" w:space="0" w:color="auto"/>
                    <w:bottom w:val="none" w:sz="0" w:space="0" w:color="auto"/>
                    <w:right w:val="none" w:sz="0" w:space="0" w:color="auto"/>
                  </w:divBdr>
                  <w:divsChild>
                    <w:div w:id="108202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402740">
          <w:marLeft w:val="0"/>
          <w:marRight w:val="0"/>
          <w:marTop w:val="0"/>
          <w:marBottom w:val="0"/>
          <w:divBdr>
            <w:top w:val="none" w:sz="0" w:space="0" w:color="auto"/>
            <w:left w:val="none" w:sz="0" w:space="0" w:color="auto"/>
            <w:bottom w:val="none" w:sz="0" w:space="0" w:color="auto"/>
            <w:right w:val="none" w:sz="0" w:space="0" w:color="auto"/>
          </w:divBdr>
        </w:div>
        <w:div w:id="718820804">
          <w:marLeft w:val="0"/>
          <w:marRight w:val="0"/>
          <w:marTop w:val="0"/>
          <w:marBottom w:val="0"/>
          <w:divBdr>
            <w:top w:val="none" w:sz="0" w:space="0" w:color="auto"/>
            <w:left w:val="none" w:sz="0" w:space="0" w:color="auto"/>
            <w:bottom w:val="none" w:sz="0" w:space="0" w:color="auto"/>
            <w:right w:val="none" w:sz="0" w:space="0" w:color="auto"/>
          </w:divBdr>
        </w:div>
        <w:div w:id="720250084">
          <w:marLeft w:val="0"/>
          <w:marRight w:val="0"/>
          <w:marTop w:val="0"/>
          <w:marBottom w:val="0"/>
          <w:divBdr>
            <w:top w:val="none" w:sz="0" w:space="0" w:color="auto"/>
            <w:left w:val="none" w:sz="0" w:space="0" w:color="auto"/>
            <w:bottom w:val="none" w:sz="0" w:space="0" w:color="auto"/>
            <w:right w:val="none" w:sz="0" w:space="0" w:color="auto"/>
          </w:divBdr>
        </w:div>
        <w:div w:id="735401683">
          <w:marLeft w:val="0"/>
          <w:marRight w:val="0"/>
          <w:marTop w:val="0"/>
          <w:marBottom w:val="0"/>
          <w:divBdr>
            <w:top w:val="none" w:sz="0" w:space="0" w:color="auto"/>
            <w:left w:val="none" w:sz="0" w:space="0" w:color="auto"/>
            <w:bottom w:val="none" w:sz="0" w:space="0" w:color="auto"/>
            <w:right w:val="none" w:sz="0" w:space="0" w:color="auto"/>
          </w:divBdr>
        </w:div>
        <w:div w:id="756289443">
          <w:marLeft w:val="0"/>
          <w:marRight w:val="0"/>
          <w:marTop w:val="0"/>
          <w:marBottom w:val="0"/>
          <w:divBdr>
            <w:top w:val="none" w:sz="0" w:space="0" w:color="auto"/>
            <w:left w:val="none" w:sz="0" w:space="0" w:color="auto"/>
            <w:bottom w:val="none" w:sz="0" w:space="0" w:color="auto"/>
            <w:right w:val="none" w:sz="0" w:space="0" w:color="auto"/>
          </w:divBdr>
        </w:div>
        <w:div w:id="759987196">
          <w:marLeft w:val="0"/>
          <w:marRight w:val="0"/>
          <w:marTop w:val="0"/>
          <w:marBottom w:val="0"/>
          <w:divBdr>
            <w:top w:val="none" w:sz="0" w:space="0" w:color="auto"/>
            <w:left w:val="none" w:sz="0" w:space="0" w:color="auto"/>
            <w:bottom w:val="none" w:sz="0" w:space="0" w:color="auto"/>
            <w:right w:val="none" w:sz="0" w:space="0" w:color="auto"/>
          </w:divBdr>
        </w:div>
        <w:div w:id="764112555">
          <w:marLeft w:val="0"/>
          <w:marRight w:val="0"/>
          <w:marTop w:val="0"/>
          <w:marBottom w:val="0"/>
          <w:divBdr>
            <w:top w:val="none" w:sz="0" w:space="0" w:color="auto"/>
            <w:left w:val="none" w:sz="0" w:space="0" w:color="auto"/>
            <w:bottom w:val="none" w:sz="0" w:space="0" w:color="auto"/>
            <w:right w:val="none" w:sz="0" w:space="0" w:color="auto"/>
          </w:divBdr>
        </w:div>
        <w:div w:id="785540269">
          <w:marLeft w:val="0"/>
          <w:marRight w:val="0"/>
          <w:marTop w:val="0"/>
          <w:marBottom w:val="0"/>
          <w:divBdr>
            <w:top w:val="none" w:sz="0" w:space="0" w:color="auto"/>
            <w:left w:val="none" w:sz="0" w:space="0" w:color="auto"/>
            <w:bottom w:val="none" w:sz="0" w:space="0" w:color="auto"/>
            <w:right w:val="none" w:sz="0" w:space="0" w:color="auto"/>
          </w:divBdr>
        </w:div>
        <w:div w:id="785731305">
          <w:marLeft w:val="0"/>
          <w:marRight w:val="0"/>
          <w:marTop w:val="0"/>
          <w:marBottom w:val="0"/>
          <w:divBdr>
            <w:top w:val="none" w:sz="0" w:space="0" w:color="auto"/>
            <w:left w:val="none" w:sz="0" w:space="0" w:color="auto"/>
            <w:bottom w:val="none" w:sz="0" w:space="0" w:color="auto"/>
            <w:right w:val="none" w:sz="0" w:space="0" w:color="auto"/>
          </w:divBdr>
        </w:div>
        <w:div w:id="807863682">
          <w:marLeft w:val="0"/>
          <w:marRight w:val="0"/>
          <w:marTop w:val="0"/>
          <w:marBottom w:val="0"/>
          <w:divBdr>
            <w:top w:val="none" w:sz="0" w:space="0" w:color="auto"/>
            <w:left w:val="none" w:sz="0" w:space="0" w:color="auto"/>
            <w:bottom w:val="none" w:sz="0" w:space="0" w:color="auto"/>
            <w:right w:val="none" w:sz="0" w:space="0" w:color="auto"/>
          </w:divBdr>
        </w:div>
        <w:div w:id="831794065">
          <w:marLeft w:val="0"/>
          <w:marRight w:val="0"/>
          <w:marTop w:val="0"/>
          <w:marBottom w:val="0"/>
          <w:divBdr>
            <w:top w:val="none" w:sz="0" w:space="0" w:color="auto"/>
            <w:left w:val="none" w:sz="0" w:space="0" w:color="auto"/>
            <w:bottom w:val="none" w:sz="0" w:space="0" w:color="auto"/>
            <w:right w:val="none" w:sz="0" w:space="0" w:color="auto"/>
          </w:divBdr>
        </w:div>
        <w:div w:id="834615975">
          <w:marLeft w:val="0"/>
          <w:marRight w:val="0"/>
          <w:marTop w:val="0"/>
          <w:marBottom w:val="0"/>
          <w:divBdr>
            <w:top w:val="none" w:sz="0" w:space="0" w:color="auto"/>
            <w:left w:val="none" w:sz="0" w:space="0" w:color="auto"/>
            <w:bottom w:val="none" w:sz="0" w:space="0" w:color="auto"/>
            <w:right w:val="none" w:sz="0" w:space="0" w:color="auto"/>
          </w:divBdr>
        </w:div>
        <w:div w:id="861823003">
          <w:marLeft w:val="0"/>
          <w:marRight w:val="0"/>
          <w:marTop w:val="0"/>
          <w:marBottom w:val="0"/>
          <w:divBdr>
            <w:top w:val="none" w:sz="0" w:space="0" w:color="auto"/>
            <w:left w:val="none" w:sz="0" w:space="0" w:color="auto"/>
            <w:bottom w:val="none" w:sz="0" w:space="0" w:color="auto"/>
            <w:right w:val="none" w:sz="0" w:space="0" w:color="auto"/>
          </w:divBdr>
        </w:div>
        <w:div w:id="862400867">
          <w:marLeft w:val="0"/>
          <w:marRight w:val="0"/>
          <w:marTop w:val="0"/>
          <w:marBottom w:val="0"/>
          <w:divBdr>
            <w:top w:val="none" w:sz="0" w:space="0" w:color="auto"/>
            <w:left w:val="none" w:sz="0" w:space="0" w:color="auto"/>
            <w:bottom w:val="none" w:sz="0" w:space="0" w:color="auto"/>
            <w:right w:val="none" w:sz="0" w:space="0" w:color="auto"/>
          </w:divBdr>
        </w:div>
        <w:div w:id="870610100">
          <w:marLeft w:val="0"/>
          <w:marRight w:val="0"/>
          <w:marTop w:val="0"/>
          <w:marBottom w:val="0"/>
          <w:divBdr>
            <w:top w:val="none" w:sz="0" w:space="0" w:color="auto"/>
            <w:left w:val="none" w:sz="0" w:space="0" w:color="auto"/>
            <w:bottom w:val="none" w:sz="0" w:space="0" w:color="auto"/>
            <w:right w:val="none" w:sz="0" w:space="0" w:color="auto"/>
          </w:divBdr>
          <w:divsChild>
            <w:div w:id="1859192226">
              <w:marLeft w:val="-75"/>
              <w:marRight w:val="0"/>
              <w:marTop w:val="30"/>
              <w:marBottom w:val="30"/>
              <w:divBdr>
                <w:top w:val="none" w:sz="0" w:space="0" w:color="auto"/>
                <w:left w:val="none" w:sz="0" w:space="0" w:color="auto"/>
                <w:bottom w:val="none" w:sz="0" w:space="0" w:color="auto"/>
                <w:right w:val="none" w:sz="0" w:space="0" w:color="auto"/>
              </w:divBdr>
              <w:divsChild>
                <w:div w:id="459543600">
                  <w:marLeft w:val="0"/>
                  <w:marRight w:val="0"/>
                  <w:marTop w:val="0"/>
                  <w:marBottom w:val="0"/>
                  <w:divBdr>
                    <w:top w:val="none" w:sz="0" w:space="0" w:color="auto"/>
                    <w:left w:val="none" w:sz="0" w:space="0" w:color="auto"/>
                    <w:bottom w:val="none" w:sz="0" w:space="0" w:color="auto"/>
                    <w:right w:val="none" w:sz="0" w:space="0" w:color="auto"/>
                  </w:divBdr>
                  <w:divsChild>
                    <w:div w:id="53429243">
                      <w:marLeft w:val="0"/>
                      <w:marRight w:val="0"/>
                      <w:marTop w:val="0"/>
                      <w:marBottom w:val="0"/>
                      <w:divBdr>
                        <w:top w:val="none" w:sz="0" w:space="0" w:color="auto"/>
                        <w:left w:val="none" w:sz="0" w:space="0" w:color="auto"/>
                        <w:bottom w:val="none" w:sz="0" w:space="0" w:color="auto"/>
                        <w:right w:val="none" w:sz="0" w:space="0" w:color="auto"/>
                      </w:divBdr>
                    </w:div>
                  </w:divsChild>
                </w:div>
                <w:div w:id="507645122">
                  <w:marLeft w:val="0"/>
                  <w:marRight w:val="0"/>
                  <w:marTop w:val="0"/>
                  <w:marBottom w:val="0"/>
                  <w:divBdr>
                    <w:top w:val="none" w:sz="0" w:space="0" w:color="auto"/>
                    <w:left w:val="none" w:sz="0" w:space="0" w:color="auto"/>
                    <w:bottom w:val="none" w:sz="0" w:space="0" w:color="auto"/>
                    <w:right w:val="none" w:sz="0" w:space="0" w:color="auto"/>
                  </w:divBdr>
                  <w:divsChild>
                    <w:div w:id="265776056">
                      <w:marLeft w:val="0"/>
                      <w:marRight w:val="0"/>
                      <w:marTop w:val="0"/>
                      <w:marBottom w:val="0"/>
                      <w:divBdr>
                        <w:top w:val="none" w:sz="0" w:space="0" w:color="auto"/>
                        <w:left w:val="none" w:sz="0" w:space="0" w:color="auto"/>
                        <w:bottom w:val="none" w:sz="0" w:space="0" w:color="auto"/>
                        <w:right w:val="none" w:sz="0" w:space="0" w:color="auto"/>
                      </w:divBdr>
                    </w:div>
                  </w:divsChild>
                </w:div>
                <w:div w:id="630288500">
                  <w:marLeft w:val="0"/>
                  <w:marRight w:val="0"/>
                  <w:marTop w:val="0"/>
                  <w:marBottom w:val="0"/>
                  <w:divBdr>
                    <w:top w:val="none" w:sz="0" w:space="0" w:color="auto"/>
                    <w:left w:val="none" w:sz="0" w:space="0" w:color="auto"/>
                    <w:bottom w:val="none" w:sz="0" w:space="0" w:color="auto"/>
                    <w:right w:val="none" w:sz="0" w:space="0" w:color="auto"/>
                  </w:divBdr>
                  <w:divsChild>
                    <w:div w:id="1921677745">
                      <w:marLeft w:val="0"/>
                      <w:marRight w:val="0"/>
                      <w:marTop w:val="0"/>
                      <w:marBottom w:val="0"/>
                      <w:divBdr>
                        <w:top w:val="none" w:sz="0" w:space="0" w:color="auto"/>
                        <w:left w:val="none" w:sz="0" w:space="0" w:color="auto"/>
                        <w:bottom w:val="none" w:sz="0" w:space="0" w:color="auto"/>
                        <w:right w:val="none" w:sz="0" w:space="0" w:color="auto"/>
                      </w:divBdr>
                    </w:div>
                  </w:divsChild>
                </w:div>
                <w:div w:id="836461713">
                  <w:marLeft w:val="0"/>
                  <w:marRight w:val="0"/>
                  <w:marTop w:val="0"/>
                  <w:marBottom w:val="0"/>
                  <w:divBdr>
                    <w:top w:val="none" w:sz="0" w:space="0" w:color="auto"/>
                    <w:left w:val="none" w:sz="0" w:space="0" w:color="auto"/>
                    <w:bottom w:val="none" w:sz="0" w:space="0" w:color="auto"/>
                    <w:right w:val="none" w:sz="0" w:space="0" w:color="auto"/>
                  </w:divBdr>
                  <w:divsChild>
                    <w:div w:id="1106999839">
                      <w:marLeft w:val="0"/>
                      <w:marRight w:val="0"/>
                      <w:marTop w:val="0"/>
                      <w:marBottom w:val="0"/>
                      <w:divBdr>
                        <w:top w:val="none" w:sz="0" w:space="0" w:color="auto"/>
                        <w:left w:val="none" w:sz="0" w:space="0" w:color="auto"/>
                        <w:bottom w:val="none" w:sz="0" w:space="0" w:color="auto"/>
                        <w:right w:val="none" w:sz="0" w:space="0" w:color="auto"/>
                      </w:divBdr>
                    </w:div>
                  </w:divsChild>
                </w:div>
                <w:div w:id="948665041">
                  <w:marLeft w:val="0"/>
                  <w:marRight w:val="0"/>
                  <w:marTop w:val="0"/>
                  <w:marBottom w:val="0"/>
                  <w:divBdr>
                    <w:top w:val="none" w:sz="0" w:space="0" w:color="auto"/>
                    <w:left w:val="none" w:sz="0" w:space="0" w:color="auto"/>
                    <w:bottom w:val="none" w:sz="0" w:space="0" w:color="auto"/>
                    <w:right w:val="none" w:sz="0" w:space="0" w:color="auto"/>
                  </w:divBdr>
                  <w:divsChild>
                    <w:div w:id="1564565062">
                      <w:marLeft w:val="0"/>
                      <w:marRight w:val="0"/>
                      <w:marTop w:val="0"/>
                      <w:marBottom w:val="0"/>
                      <w:divBdr>
                        <w:top w:val="none" w:sz="0" w:space="0" w:color="auto"/>
                        <w:left w:val="none" w:sz="0" w:space="0" w:color="auto"/>
                        <w:bottom w:val="none" w:sz="0" w:space="0" w:color="auto"/>
                        <w:right w:val="none" w:sz="0" w:space="0" w:color="auto"/>
                      </w:divBdr>
                    </w:div>
                  </w:divsChild>
                </w:div>
                <w:div w:id="972561629">
                  <w:marLeft w:val="0"/>
                  <w:marRight w:val="0"/>
                  <w:marTop w:val="0"/>
                  <w:marBottom w:val="0"/>
                  <w:divBdr>
                    <w:top w:val="none" w:sz="0" w:space="0" w:color="auto"/>
                    <w:left w:val="none" w:sz="0" w:space="0" w:color="auto"/>
                    <w:bottom w:val="none" w:sz="0" w:space="0" w:color="auto"/>
                    <w:right w:val="none" w:sz="0" w:space="0" w:color="auto"/>
                  </w:divBdr>
                  <w:divsChild>
                    <w:div w:id="1069689654">
                      <w:marLeft w:val="0"/>
                      <w:marRight w:val="0"/>
                      <w:marTop w:val="0"/>
                      <w:marBottom w:val="0"/>
                      <w:divBdr>
                        <w:top w:val="none" w:sz="0" w:space="0" w:color="auto"/>
                        <w:left w:val="none" w:sz="0" w:space="0" w:color="auto"/>
                        <w:bottom w:val="none" w:sz="0" w:space="0" w:color="auto"/>
                        <w:right w:val="none" w:sz="0" w:space="0" w:color="auto"/>
                      </w:divBdr>
                    </w:div>
                  </w:divsChild>
                </w:div>
                <w:div w:id="1389456021">
                  <w:marLeft w:val="0"/>
                  <w:marRight w:val="0"/>
                  <w:marTop w:val="0"/>
                  <w:marBottom w:val="0"/>
                  <w:divBdr>
                    <w:top w:val="none" w:sz="0" w:space="0" w:color="auto"/>
                    <w:left w:val="none" w:sz="0" w:space="0" w:color="auto"/>
                    <w:bottom w:val="none" w:sz="0" w:space="0" w:color="auto"/>
                    <w:right w:val="none" w:sz="0" w:space="0" w:color="auto"/>
                  </w:divBdr>
                  <w:divsChild>
                    <w:div w:id="953292790">
                      <w:marLeft w:val="0"/>
                      <w:marRight w:val="0"/>
                      <w:marTop w:val="0"/>
                      <w:marBottom w:val="0"/>
                      <w:divBdr>
                        <w:top w:val="none" w:sz="0" w:space="0" w:color="auto"/>
                        <w:left w:val="none" w:sz="0" w:space="0" w:color="auto"/>
                        <w:bottom w:val="none" w:sz="0" w:space="0" w:color="auto"/>
                        <w:right w:val="none" w:sz="0" w:space="0" w:color="auto"/>
                      </w:divBdr>
                    </w:div>
                  </w:divsChild>
                </w:div>
                <w:div w:id="1893033791">
                  <w:marLeft w:val="0"/>
                  <w:marRight w:val="0"/>
                  <w:marTop w:val="0"/>
                  <w:marBottom w:val="0"/>
                  <w:divBdr>
                    <w:top w:val="none" w:sz="0" w:space="0" w:color="auto"/>
                    <w:left w:val="none" w:sz="0" w:space="0" w:color="auto"/>
                    <w:bottom w:val="none" w:sz="0" w:space="0" w:color="auto"/>
                    <w:right w:val="none" w:sz="0" w:space="0" w:color="auto"/>
                  </w:divBdr>
                  <w:divsChild>
                    <w:div w:id="134231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517741">
          <w:marLeft w:val="0"/>
          <w:marRight w:val="0"/>
          <w:marTop w:val="0"/>
          <w:marBottom w:val="0"/>
          <w:divBdr>
            <w:top w:val="none" w:sz="0" w:space="0" w:color="auto"/>
            <w:left w:val="none" w:sz="0" w:space="0" w:color="auto"/>
            <w:bottom w:val="none" w:sz="0" w:space="0" w:color="auto"/>
            <w:right w:val="none" w:sz="0" w:space="0" w:color="auto"/>
          </w:divBdr>
        </w:div>
        <w:div w:id="902299987">
          <w:marLeft w:val="0"/>
          <w:marRight w:val="0"/>
          <w:marTop w:val="0"/>
          <w:marBottom w:val="0"/>
          <w:divBdr>
            <w:top w:val="none" w:sz="0" w:space="0" w:color="auto"/>
            <w:left w:val="none" w:sz="0" w:space="0" w:color="auto"/>
            <w:bottom w:val="none" w:sz="0" w:space="0" w:color="auto"/>
            <w:right w:val="none" w:sz="0" w:space="0" w:color="auto"/>
          </w:divBdr>
        </w:div>
        <w:div w:id="902789763">
          <w:marLeft w:val="0"/>
          <w:marRight w:val="0"/>
          <w:marTop w:val="0"/>
          <w:marBottom w:val="0"/>
          <w:divBdr>
            <w:top w:val="none" w:sz="0" w:space="0" w:color="auto"/>
            <w:left w:val="none" w:sz="0" w:space="0" w:color="auto"/>
            <w:bottom w:val="none" w:sz="0" w:space="0" w:color="auto"/>
            <w:right w:val="none" w:sz="0" w:space="0" w:color="auto"/>
          </w:divBdr>
        </w:div>
        <w:div w:id="924921745">
          <w:marLeft w:val="0"/>
          <w:marRight w:val="0"/>
          <w:marTop w:val="0"/>
          <w:marBottom w:val="0"/>
          <w:divBdr>
            <w:top w:val="none" w:sz="0" w:space="0" w:color="auto"/>
            <w:left w:val="none" w:sz="0" w:space="0" w:color="auto"/>
            <w:bottom w:val="none" w:sz="0" w:space="0" w:color="auto"/>
            <w:right w:val="none" w:sz="0" w:space="0" w:color="auto"/>
          </w:divBdr>
        </w:div>
        <w:div w:id="936213484">
          <w:marLeft w:val="0"/>
          <w:marRight w:val="0"/>
          <w:marTop w:val="0"/>
          <w:marBottom w:val="0"/>
          <w:divBdr>
            <w:top w:val="none" w:sz="0" w:space="0" w:color="auto"/>
            <w:left w:val="none" w:sz="0" w:space="0" w:color="auto"/>
            <w:bottom w:val="none" w:sz="0" w:space="0" w:color="auto"/>
            <w:right w:val="none" w:sz="0" w:space="0" w:color="auto"/>
          </w:divBdr>
        </w:div>
        <w:div w:id="965231662">
          <w:marLeft w:val="0"/>
          <w:marRight w:val="0"/>
          <w:marTop w:val="0"/>
          <w:marBottom w:val="0"/>
          <w:divBdr>
            <w:top w:val="none" w:sz="0" w:space="0" w:color="auto"/>
            <w:left w:val="none" w:sz="0" w:space="0" w:color="auto"/>
            <w:bottom w:val="none" w:sz="0" w:space="0" w:color="auto"/>
            <w:right w:val="none" w:sz="0" w:space="0" w:color="auto"/>
          </w:divBdr>
        </w:div>
        <w:div w:id="968586882">
          <w:marLeft w:val="0"/>
          <w:marRight w:val="0"/>
          <w:marTop w:val="0"/>
          <w:marBottom w:val="0"/>
          <w:divBdr>
            <w:top w:val="none" w:sz="0" w:space="0" w:color="auto"/>
            <w:left w:val="none" w:sz="0" w:space="0" w:color="auto"/>
            <w:bottom w:val="none" w:sz="0" w:space="0" w:color="auto"/>
            <w:right w:val="none" w:sz="0" w:space="0" w:color="auto"/>
          </w:divBdr>
        </w:div>
        <w:div w:id="1016421576">
          <w:marLeft w:val="0"/>
          <w:marRight w:val="0"/>
          <w:marTop w:val="0"/>
          <w:marBottom w:val="0"/>
          <w:divBdr>
            <w:top w:val="none" w:sz="0" w:space="0" w:color="auto"/>
            <w:left w:val="none" w:sz="0" w:space="0" w:color="auto"/>
            <w:bottom w:val="none" w:sz="0" w:space="0" w:color="auto"/>
            <w:right w:val="none" w:sz="0" w:space="0" w:color="auto"/>
          </w:divBdr>
        </w:div>
        <w:div w:id="1037507676">
          <w:marLeft w:val="0"/>
          <w:marRight w:val="0"/>
          <w:marTop w:val="0"/>
          <w:marBottom w:val="0"/>
          <w:divBdr>
            <w:top w:val="none" w:sz="0" w:space="0" w:color="auto"/>
            <w:left w:val="none" w:sz="0" w:space="0" w:color="auto"/>
            <w:bottom w:val="none" w:sz="0" w:space="0" w:color="auto"/>
            <w:right w:val="none" w:sz="0" w:space="0" w:color="auto"/>
          </w:divBdr>
        </w:div>
        <w:div w:id="1039748293">
          <w:marLeft w:val="0"/>
          <w:marRight w:val="0"/>
          <w:marTop w:val="0"/>
          <w:marBottom w:val="0"/>
          <w:divBdr>
            <w:top w:val="none" w:sz="0" w:space="0" w:color="auto"/>
            <w:left w:val="none" w:sz="0" w:space="0" w:color="auto"/>
            <w:bottom w:val="none" w:sz="0" w:space="0" w:color="auto"/>
            <w:right w:val="none" w:sz="0" w:space="0" w:color="auto"/>
          </w:divBdr>
        </w:div>
        <w:div w:id="1044719499">
          <w:marLeft w:val="0"/>
          <w:marRight w:val="0"/>
          <w:marTop w:val="0"/>
          <w:marBottom w:val="0"/>
          <w:divBdr>
            <w:top w:val="none" w:sz="0" w:space="0" w:color="auto"/>
            <w:left w:val="none" w:sz="0" w:space="0" w:color="auto"/>
            <w:bottom w:val="none" w:sz="0" w:space="0" w:color="auto"/>
            <w:right w:val="none" w:sz="0" w:space="0" w:color="auto"/>
          </w:divBdr>
        </w:div>
        <w:div w:id="1061101179">
          <w:marLeft w:val="0"/>
          <w:marRight w:val="0"/>
          <w:marTop w:val="0"/>
          <w:marBottom w:val="0"/>
          <w:divBdr>
            <w:top w:val="none" w:sz="0" w:space="0" w:color="auto"/>
            <w:left w:val="none" w:sz="0" w:space="0" w:color="auto"/>
            <w:bottom w:val="none" w:sz="0" w:space="0" w:color="auto"/>
            <w:right w:val="none" w:sz="0" w:space="0" w:color="auto"/>
          </w:divBdr>
        </w:div>
        <w:div w:id="1074161169">
          <w:marLeft w:val="0"/>
          <w:marRight w:val="0"/>
          <w:marTop w:val="0"/>
          <w:marBottom w:val="0"/>
          <w:divBdr>
            <w:top w:val="none" w:sz="0" w:space="0" w:color="auto"/>
            <w:left w:val="none" w:sz="0" w:space="0" w:color="auto"/>
            <w:bottom w:val="none" w:sz="0" w:space="0" w:color="auto"/>
            <w:right w:val="none" w:sz="0" w:space="0" w:color="auto"/>
          </w:divBdr>
        </w:div>
        <w:div w:id="1096168631">
          <w:marLeft w:val="0"/>
          <w:marRight w:val="0"/>
          <w:marTop w:val="0"/>
          <w:marBottom w:val="0"/>
          <w:divBdr>
            <w:top w:val="none" w:sz="0" w:space="0" w:color="auto"/>
            <w:left w:val="none" w:sz="0" w:space="0" w:color="auto"/>
            <w:bottom w:val="none" w:sz="0" w:space="0" w:color="auto"/>
            <w:right w:val="none" w:sz="0" w:space="0" w:color="auto"/>
          </w:divBdr>
        </w:div>
        <w:div w:id="1096286274">
          <w:marLeft w:val="0"/>
          <w:marRight w:val="0"/>
          <w:marTop w:val="0"/>
          <w:marBottom w:val="0"/>
          <w:divBdr>
            <w:top w:val="none" w:sz="0" w:space="0" w:color="auto"/>
            <w:left w:val="none" w:sz="0" w:space="0" w:color="auto"/>
            <w:bottom w:val="none" w:sz="0" w:space="0" w:color="auto"/>
            <w:right w:val="none" w:sz="0" w:space="0" w:color="auto"/>
          </w:divBdr>
        </w:div>
        <w:div w:id="1113016100">
          <w:marLeft w:val="0"/>
          <w:marRight w:val="0"/>
          <w:marTop w:val="0"/>
          <w:marBottom w:val="0"/>
          <w:divBdr>
            <w:top w:val="none" w:sz="0" w:space="0" w:color="auto"/>
            <w:left w:val="none" w:sz="0" w:space="0" w:color="auto"/>
            <w:bottom w:val="none" w:sz="0" w:space="0" w:color="auto"/>
            <w:right w:val="none" w:sz="0" w:space="0" w:color="auto"/>
          </w:divBdr>
        </w:div>
        <w:div w:id="1142428323">
          <w:marLeft w:val="0"/>
          <w:marRight w:val="0"/>
          <w:marTop w:val="0"/>
          <w:marBottom w:val="0"/>
          <w:divBdr>
            <w:top w:val="none" w:sz="0" w:space="0" w:color="auto"/>
            <w:left w:val="none" w:sz="0" w:space="0" w:color="auto"/>
            <w:bottom w:val="none" w:sz="0" w:space="0" w:color="auto"/>
            <w:right w:val="none" w:sz="0" w:space="0" w:color="auto"/>
          </w:divBdr>
        </w:div>
        <w:div w:id="1157771163">
          <w:marLeft w:val="0"/>
          <w:marRight w:val="0"/>
          <w:marTop w:val="0"/>
          <w:marBottom w:val="0"/>
          <w:divBdr>
            <w:top w:val="none" w:sz="0" w:space="0" w:color="auto"/>
            <w:left w:val="none" w:sz="0" w:space="0" w:color="auto"/>
            <w:bottom w:val="none" w:sz="0" w:space="0" w:color="auto"/>
            <w:right w:val="none" w:sz="0" w:space="0" w:color="auto"/>
          </w:divBdr>
        </w:div>
        <w:div w:id="1161460088">
          <w:marLeft w:val="0"/>
          <w:marRight w:val="0"/>
          <w:marTop w:val="0"/>
          <w:marBottom w:val="0"/>
          <w:divBdr>
            <w:top w:val="none" w:sz="0" w:space="0" w:color="auto"/>
            <w:left w:val="none" w:sz="0" w:space="0" w:color="auto"/>
            <w:bottom w:val="none" w:sz="0" w:space="0" w:color="auto"/>
            <w:right w:val="none" w:sz="0" w:space="0" w:color="auto"/>
          </w:divBdr>
        </w:div>
        <w:div w:id="1183861708">
          <w:marLeft w:val="0"/>
          <w:marRight w:val="0"/>
          <w:marTop w:val="0"/>
          <w:marBottom w:val="0"/>
          <w:divBdr>
            <w:top w:val="none" w:sz="0" w:space="0" w:color="auto"/>
            <w:left w:val="none" w:sz="0" w:space="0" w:color="auto"/>
            <w:bottom w:val="none" w:sz="0" w:space="0" w:color="auto"/>
            <w:right w:val="none" w:sz="0" w:space="0" w:color="auto"/>
          </w:divBdr>
        </w:div>
        <w:div w:id="1197500287">
          <w:marLeft w:val="0"/>
          <w:marRight w:val="0"/>
          <w:marTop w:val="0"/>
          <w:marBottom w:val="0"/>
          <w:divBdr>
            <w:top w:val="none" w:sz="0" w:space="0" w:color="auto"/>
            <w:left w:val="none" w:sz="0" w:space="0" w:color="auto"/>
            <w:bottom w:val="none" w:sz="0" w:space="0" w:color="auto"/>
            <w:right w:val="none" w:sz="0" w:space="0" w:color="auto"/>
          </w:divBdr>
        </w:div>
        <w:div w:id="1216623549">
          <w:marLeft w:val="0"/>
          <w:marRight w:val="0"/>
          <w:marTop w:val="0"/>
          <w:marBottom w:val="0"/>
          <w:divBdr>
            <w:top w:val="none" w:sz="0" w:space="0" w:color="auto"/>
            <w:left w:val="none" w:sz="0" w:space="0" w:color="auto"/>
            <w:bottom w:val="none" w:sz="0" w:space="0" w:color="auto"/>
            <w:right w:val="none" w:sz="0" w:space="0" w:color="auto"/>
          </w:divBdr>
        </w:div>
        <w:div w:id="1225526630">
          <w:marLeft w:val="0"/>
          <w:marRight w:val="0"/>
          <w:marTop w:val="0"/>
          <w:marBottom w:val="0"/>
          <w:divBdr>
            <w:top w:val="none" w:sz="0" w:space="0" w:color="auto"/>
            <w:left w:val="none" w:sz="0" w:space="0" w:color="auto"/>
            <w:bottom w:val="none" w:sz="0" w:space="0" w:color="auto"/>
            <w:right w:val="none" w:sz="0" w:space="0" w:color="auto"/>
          </w:divBdr>
        </w:div>
        <w:div w:id="1229457551">
          <w:marLeft w:val="0"/>
          <w:marRight w:val="0"/>
          <w:marTop w:val="0"/>
          <w:marBottom w:val="0"/>
          <w:divBdr>
            <w:top w:val="none" w:sz="0" w:space="0" w:color="auto"/>
            <w:left w:val="none" w:sz="0" w:space="0" w:color="auto"/>
            <w:bottom w:val="none" w:sz="0" w:space="0" w:color="auto"/>
            <w:right w:val="none" w:sz="0" w:space="0" w:color="auto"/>
          </w:divBdr>
        </w:div>
        <w:div w:id="1230071647">
          <w:marLeft w:val="0"/>
          <w:marRight w:val="0"/>
          <w:marTop w:val="0"/>
          <w:marBottom w:val="0"/>
          <w:divBdr>
            <w:top w:val="none" w:sz="0" w:space="0" w:color="auto"/>
            <w:left w:val="none" w:sz="0" w:space="0" w:color="auto"/>
            <w:bottom w:val="none" w:sz="0" w:space="0" w:color="auto"/>
            <w:right w:val="none" w:sz="0" w:space="0" w:color="auto"/>
          </w:divBdr>
          <w:divsChild>
            <w:div w:id="369763863">
              <w:marLeft w:val="-75"/>
              <w:marRight w:val="0"/>
              <w:marTop w:val="30"/>
              <w:marBottom w:val="30"/>
              <w:divBdr>
                <w:top w:val="none" w:sz="0" w:space="0" w:color="auto"/>
                <w:left w:val="none" w:sz="0" w:space="0" w:color="auto"/>
                <w:bottom w:val="none" w:sz="0" w:space="0" w:color="auto"/>
                <w:right w:val="none" w:sz="0" w:space="0" w:color="auto"/>
              </w:divBdr>
              <w:divsChild>
                <w:div w:id="131482183">
                  <w:marLeft w:val="0"/>
                  <w:marRight w:val="0"/>
                  <w:marTop w:val="0"/>
                  <w:marBottom w:val="0"/>
                  <w:divBdr>
                    <w:top w:val="none" w:sz="0" w:space="0" w:color="auto"/>
                    <w:left w:val="none" w:sz="0" w:space="0" w:color="auto"/>
                    <w:bottom w:val="none" w:sz="0" w:space="0" w:color="auto"/>
                    <w:right w:val="none" w:sz="0" w:space="0" w:color="auto"/>
                  </w:divBdr>
                  <w:divsChild>
                    <w:div w:id="1026054224">
                      <w:marLeft w:val="0"/>
                      <w:marRight w:val="0"/>
                      <w:marTop w:val="0"/>
                      <w:marBottom w:val="0"/>
                      <w:divBdr>
                        <w:top w:val="none" w:sz="0" w:space="0" w:color="auto"/>
                        <w:left w:val="none" w:sz="0" w:space="0" w:color="auto"/>
                        <w:bottom w:val="none" w:sz="0" w:space="0" w:color="auto"/>
                        <w:right w:val="none" w:sz="0" w:space="0" w:color="auto"/>
                      </w:divBdr>
                    </w:div>
                  </w:divsChild>
                </w:div>
                <w:div w:id="447160492">
                  <w:marLeft w:val="0"/>
                  <w:marRight w:val="0"/>
                  <w:marTop w:val="0"/>
                  <w:marBottom w:val="0"/>
                  <w:divBdr>
                    <w:top w:val="none" w:sz="0" w:space="0" w:color="auto"/>
                    <w:left w:val="none" w:sz="0" w:space="0" w:color="auto"/>
                    <w:bottom w:val="none" w:sz="0" w:space="0" w:color="auto"/>
                    <w:right w:val="none" w:sz="0" w:space="0" w:color="auto"/>
                  </w:divBdr>
                  <w:divsChild>
                    <w:div w:id="58333046">
                      <w:marLeft w:val="0"/>
                      <w:marRight w:val="0"/>
                      <w:marTop w:val="0"/>
                      <w:marBottom w:val="0"/>
                      <w:divBdr>
                        <w:top w:val="none" w:sz="0" w:space="0" w:color="auto"/>
                        <w:left w:val="none" w:sz="0" w:space="0" w:color="auto"/>
                        <w:bottom w:val="none" w:sz="0" w:space="0" w:color="auto"/>
                        <w:right w:val="none" w:sz="0" w:space="0" w:color="auto"/>
                      </w:divBdr>
                    </w:div>
                  </w:divsChild>
                </w:div>
                <w:div w:id="581526061">
                  <w:marLeft w:val="0"/>
                  <w:marRight w:val="0"/>
                  <w:marTop w:val="0"/>
                  <w:marBottom w:val="0"/>
                  <w:divBdr>
                    <w:top w:val="none" w:sz="0" w:space="0" w:color="auto"/>
                    <w:left w:val="none" w:sz="0" w:space="0" w:color="auto"/>
                    <w:bottom w:val="none" w:sz="0" w:space="0" w:color="auto"/>
                    <w:right w:val="none" w:sz="0" w:space="0" w:color="auto"/>
                  </w:divBdr>
                  <w:divsChild>
                    <w:div w:id="1050374086">
                      <w:marLeft w:val="0"/>
                      <w:marRight w:val="0"/>
                      <w:marTop w:val="0"/>
                      <w:marBottom w:val="0"/>
                      <w:divBdr>
                        <w:top w:val="none" w:sz="0" w:space="0" w:color="auto"/>
                        <w:left w:val="none" w:sz="0" w:space="0" w:color="auto"/>
                        <w:bottom w:val="none" w:sz="0" w:space="0" w:color="auto"/>
                        <w:right w:val="none" w:sz="0" w:space="0" w:color="auto"/>
                      </w:divBdr>
                    </w:div>
                  </w:divsChild>
                </w:div>
                <w:div w:id="701709982">
                  <w:marLeft w:val="0"/>
                  <w:marRight w:val="0"/>
                  <w:marTop w:val="0"/>
                  <w:marBottom w:val="0"/>
                  <w:divBdr>
                    <w:top w:val="none" w:sz="0" w:space="0" w:color="auto"/>
                    <w:left w:val="none" w:sz="0" w:space="0" w:color="auto"/>
                    <w:bottom w:val="none" w:sz="0" w:space="0" w:color="auto"/>
                    <w:right w:val="none" w:sz="0" w:space="0" w:color="auto"/>
                  </w:divBdr>
                  <w:divsChild>
                    <w:div w:id="1736119979">
                      <w:marLeft w:val="0"/>
                      <w:marRight w:val="0"/>
                      <w:marTop w:val="0"/>
                      <w:marBottom w:val="0"/>
                      <w:divBdr>
                        <w:top w:val="none" w:sz="0" w:space="0" w:color="auto"/>
                        <w:left w:val="none" w:sz="0" w:space="0" w:color="auto"/>
                        <w:bottom w:val="none" w:sz="0" w:space="0" w:color="auto"/>
                        <w:right w:val="none" w:sz="0" w:space="0" w:color="auto"/>
                      </w:divBdr>
                    </w:div>
                  </w:divsChild>
                </w:div>
                <w:div w:id="809447606">
                  <w:marLeft w:val="0"/>
                  <w:marRight w:val="0"/>
                  <w:marTop w:val="0"/>
                  <w:marBottom w:val="0"/>
                  <w:divBdr>
                    <w:top w:val="none" w:sz="0" w:space="0" w:color="auto"/>
                    <w:left w:val="none" w:sz="0" w:space="0" w:color="auto"/>
                    <w:bottom w:val="none" w:sz="0" w:space="0" w:color="auto"/>
                    <w:right w:val="none" w:sz="0" w:space="0" w:color="auto"/>
                  </w:divBdr>
                  <w:divsChild>
                    <w:div w:id="605886717">
                      <w:marLeft w:val="0"/>
                      <w:marRight w:val="0"/>
                      <w:marTop w:val="0"/>
                      <w:marBottom w:val="0"/>
                      <w:divBdr>
                        <w:top w:val="none" w:sz="0" w:space="0" w:color="auto"/>
                        <w:left w:val="none" w:sz="0" w:space="0" w:color="auto"/>
                        <w:bottom w:val="none" w:sz="0" w:space="0" w:color="auto"/>
                        <w:right w:val="none" w:sz="0" w:space="0" w:color="auto"/>
                      </w:divBdr>
                    </w:div>
                  </w:divsChild>
                </w:div>
                <w:div w:id="961495529">
                  <w:marLeft w:val="0"/>
                  <w:marRight w:val="0"/>
                  <w:marTop w:val="0"/>
                  <w:marBottom w:val="0"/>
                  <w:divBdr>
                    <w:top w:val="none" w:sz="0" w:space="0" w:color="auto"/>
                    <w:left w:val="none" w:sz="0" w:space="0" w:color="auto"/>
                    <w:bottom w:val="none" w:sz="0" w:space="0" w:color="auto"/>
                    <w:right w:val="none" w:sz="0" w:space="0" w:color="auto"/>
                  </w:divBdr>
                  <w:divsChild>
                    <w:div w:id="177301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118499">
          <w:marLeft w:val="0"/>
          <w:marRight w:val="0"/>
          <w:marTop w:val="0"/>
          <w:marBottom w:val="0"/>
          <w:divBdr>
            <w:top w:val="none" w:sz="0" w:space="0" w:color="auto"/>
            <w:left w:val="none" w:sz="0" w:space="0" w:color="auto"/>
            <w:bottom w:val="none" w:sz="0" w:space="0" w:color="auto"/>
            <w:right w:val="none" w:sz="0" w:space="0" w:color="auto"/>
          </w:divBdr>
        </w:div>
        <w:div w:id="1241675519">
          <w:marLeft w:val="0"/>
          <w:marRight w:val="0"/>
          <w:marTop w:val="0"/>
          <w:marBottom w:val="0"/>
          <w:divBdr>
            <w:top w:val="none" w:sz="0" w:space="0" w:color="auto"/>
            <w:left w:val="none" w:sz="0" w:space="0" w:color="auto"/>
            <w:bottom w:val="none" w:sz="0" w:space="0" w:color="auto"/>
            <w:right w:val="none" w:sz="0" w:space="0" w:color="auto"/>
          </w:divBdr>
        </w:div>
        <w:div w:id="1248732235">
          <w:marLeft w:val="0"/>
          <w:marRight w:val="0"/>
          <w:marTop w:val="0"/>
          <w:marBottom w:val="0"/>
          <w:divBdr>
            <w:top w:val="none" w:sz="0" w:space="0" w:color="auto"/>
            <w:left w:val="none" w:sz="0" w:space="0" w:color="auto"/>
            <w:bottom w:val="none" w:sz="0" w:space="0" w:color="auto"/>
            <w:right w:val="none" w:sz="0" w:space="0" w:color="auto"/>
          </w:divBdr>
        </w:div>
        <w:div w:id="1263490444">
          <w:marLeft w:val="0"/>
          <w:marRight w:val="0"/>
          <w:marTop w:val="0"/>
          <w:marBottom w:val="0"/>
          <w:divBdr>
            <w:top w:val="none" w:sz="0" w:space="0" w:color="auto"/>
            <w:left w:val="none" w:sz="0" w:space="0" w:color="auto"/>
            <w:bottom w:val="none" w:sz="0" w:space="0" w:color="auto"/>
            <w:right w:val="none" w:sz="0" w:space="0" w:color="auto"/>
          </w:divBdr>
        </w:div>
        <w:div w:id="1263873597">
          <w:marLeft w:val="0"/>
          <w:marRight w:val="0"/>
          <w:marTop w:val="0"/>
          <w:marBottom w:val="0"/>
          <w:divBdr>
            <w:top w:val="none" w:sz="0" w:space="0" w:color="auto"/>
            <w:left w:val="none" w:sz="0" w:space="0" w:color="auto"/>
            <w:bottom w:val="none" w:sz="0" w:space="0" w:color="auto"/>
            <w:right w:val="none" w:sz="0" w:space="0" w:color="auto"/>
          </w:divBdr>
        </w:div>
        <w:div w:id="1266573337">
          <w:marLeft w:val="0"/>
          <w:marRight w:val="0"/>
          <w:marTop w:val="0"/>
          <w:marBottom w:val="0"/>
          <w:divBdr>
            <w:top w:val="none" w:sz="0" w:space="0" w:color="auto"/>
            <w:left w:val="none" w:sz="0" w:space="0" w:color="auto"/>
            <w:bottom w:val="none" w:sz="0" w:space="0" w:color="auto"/>
            <w:right w:val="none" w:sz="0" w:space="0" w:color="auto"/>
          </w:divBdr>
        </w:div>
        <w:div w:id="1307469497">
          <w:marLeft w:val="0"/>
          <w:marRight w:val="0"/>
          <w:marTop w:val="0"/>
          <w:marBottom w:val="0"/>
          <w:divBdr>
            <w:top w:val="none" w:sz="0" w:space="0" w:color="auto"/>
            <w:left w:val="none" w:sz="0" w:space="0" w:color="auto"/>
            <w:bottom w:val="none" w:sz="0" w:space="0" w:color="auto"/>
            <w:right w:val="none" w:sz="0" w:space="0" w:color="auto"/>
          </w:divBdr>
        </w:div>
        <w:div w:id="1310749187">
          <w:marLeft w:val="0"/>
          <w:marRight w:val="0"/>
          <w:marTop w:val="0"/>
          <w:marBottom w:val="0"/>
          <w:divBdr>
            <w:top w:val="none" w:sz="0" w:space="0" w:color="auto"/>
            <w:left w:val="none" w:sz="0" w:space="0" w:color="auto"/>
            <w:bottom w:val="none" w:sz="0" w:space="0" w:color="auto"/>
            <w:right w:val="none" w:sz="0" w:space="0" w:color="auto"/>
          </w:divBdr>
        </w:div>
        <w:div w:id="1319648207">
          <w:marLeft w:val="0"/>
          <w:marRight w:val="0"/>
          <w:marTop w:val="0"/>
          <w:marBottom w:val="0"/>
          <w:divBdr>
            <w:top w:val="none" w:sz="0" w:space="0" w:color="auto"/>
            <w:left w:val="none" w:sz="0" w:space="0" w:color="auto"/>
            <w:bottom w:val="none" w:sz="0" w:space="0" w:color="auto"/>
            <w:right w:val="none" w:sz="0" w:space="0" w:color="auto"/>
          </w:divBdr>
        </w:div>
        <w:div w:id="1323436377">
          <w:marLeft w:val="0"/>
          <w:marRight w:val="0"/>
          <w:marTop w:val="0"/>
          <w:marBottom w:val="0"/>
          <w:divBdr>
            <w:top w:val="none" w:sz="0" w:space="0" w:color="auto"/>
            <w:left w:val="none" w:sz="0" w:space="0" w:color="auto"/>
            <w:bottom w:val="none" w:sz="0" w:space="0" w:color="auto"/>
            <w:right w:val="none" w:sz="0" w:space="0" w:color="auto"/>
          </w:divBdr>
        </w:div>
        <w:div w:id="1330518761">
          <w:marLeft w:val="0"/>
          <w:marRight w:val="0"/>
          <w:marTop w:val="0"/>
          <w:marBottom w:val="0"/>
          <w:divBdr>
            <w:top w:val="none" w:sz="0" w:space="0" w:color="auto"/>
            <w:left w:val="none" w:sz="0" w:space="0" w:color="auto"/>
            <w:bottom w:val="none" w:sz="0" w:space="0" w:color="auto"/>
            <w:right w:val="none" w:sz="0" w:space="0" w:color="auto"/>
          </w:divBdr>
        </w:div>
        <w:div w:id="1332413128">
          <w:marLeft w:val="0"/>
          <w:marRight w:val="0"/>
          <w:marTop w:val="0"/>
          <w:marBottom w:val="0"/>
          <w:divBdr>
            <w:top w:val="none" w:sz="0" w:space="0" w:color="auto"/>
            <w:left w:val="none" w:sz="0" w:space="0" w:color="auto"/>
            <w:bottom w:val="none" w:sz="0" w:space="0" w:color="auto"/>
            <w:right w:val="none" w:sz="0" w:space="0" w:color="auto"/>
          </w:divBdr>
        </w:div>
        <w:div w:id="1341738485">
          <w:marLeft w:val="0"/>
          <w:marRight w:val="0"/>
          <w:marTop w:val="0"/>
          <w:marBottom w:val="0"/>
          <w:divBdr>
            <w:top w:val="none" w:sz="0" w:space="0" w:color="auto"/>
            <w:left w:val="none" w:sz="0" w:space="0" w:color="auto"/>
            <w:bottom w:val="none" w:sz="0" w:space="0" w:color="auto"/>
            <w:right w:val="none" w:sz="0" w:space="0" w:color="auto"/>
          </w:divBdr>
        </w:div>
        <w:div w:id="1349333767">
          <w:marLeft w:val="0"/>
          <w:marRight w:val="0"/>
          <w:marTop w:val="0"/>
          <w:marBottom w:val="0"/>
          <w:divBdr>
            <w:top w:val="none" w:sz="0" w:space="0" w:color="auto"/>
            <w:left w:val="none" w:sz="0" w:space="0" w:color="auto"/>
            <w:bottom w:val="none" w:sz="0" w:space="0" w:color="auto"/>
            <w:right w:val="none" w:sz="0" w:space="0" w:color="auto"/>
          </w:divBdr>
        </w:div>
        <w:div w:id="1351108382">
          <w:marLeft w:val="0"/>
          <w:marRight w:val="0"/>
          <w:marTop w:val="0"/>
          <w:marBottom w:val="0"/>
          <w:divBdr>
            <w:top w:val="none" w:sz="0" w:space="0" w:color="auto"/>
            <w:left w:val="none" w:sz="0" w:space="0" w:color="auto"/>
            <w:bottom w:val="none" w:sz="0" w:space="0" w:color="auto"/>
            <w:right w:val="none" w:sz="0" w:space="0" w:color="auto"/>
          </w:divBdr>
        </w:div>
        <w:div w:id="1362708953">
          <w:marLeft w:val="0"/>
          <w:marRight w:val="0"/>
          <w:marTop w:val="0"/>
          <w:marBottom w:val="0"/>
          <w:divBdr>
            <w:top w:val="none" w:sz="0" w:space="0" w:color="auto"/>
            <w:left w:val="none" w:sz="0" w:space="0" w:color="auto"/>
            <w:bottom w:val="none" w:sz="0" w:space="0" w:color="auto"/>
            <w:right w:val="none" w:sz="0" w:space="0" w:color="auto"/>
          </w:divBdr>
        </w:div>
        <w:div w:id="1368025114">
          <w:marLeft w:val="0"/>
          <w:marRight w:val="0"/>
          <w:marTop w:val="0"/>
          <w:marBottom w:val="0"/>
          <w:divBdr>
            <w:top w:val="none" w:sz="0" w:space="0" w:color="auto"/>
            <w:left w:val="none" w:sz="0" w:space="0" w:color="auto"/>
            <w:bottom w:val="none" w:sz="0" w:space="0" w:color="auto"/>
            <w:right w:val="none" w:sz="0" w:space="0" w:color="auto"/>
          </w:divBdr>
        </w:div>
        <w:div w:id="1378747252">
          <w:marLeft w:val="0"/>
          <w:marRight w:val="0"/>
          <w:marTop w:val="0"/>
          <w:marBottom w:val="0"/>
          <w:divBdr>
            <w:top w:val="none" w:sz="0" w:space="0" w:color="auto"/>
            <w:left w:val="none" w:sz="0" w:space="0" w:color="auto"/>
            <w:bottom w:val="none" w:sz="0" w:space="0" w:color="auto"/>
            <w:right w:val="none" w:sz="0" w:space="0" w:color="auto"/>
          </w:divBdr>
        </w:div>
        <w:div w:id="1397582744">
          <w:marLeft w:val="0"/>
          <w:marRight w:val="0"/>
          <w:marTop w:val="0"/>
          <w:marBottom w:val="0"/>
          <w:divBdr>
            <w:top w:val="none" w:sz="0" w:space="0" w:color="auto"/>
            <w:left w:val="none" w:sz="0" w:space="0" w:color="auto"/>
            <w:bottom w:val="none" w:sz="0" w:space="0" w:color="auto"/>
            <w:right w:val="none" w:sz="0" w:space="0" w:color="auto"/>
          </w:divBdr>
        </w:div>
        <w:div w:id="1457945217">
          <w:marLeft w:val="0"/>
          <w:marRight w:val="0"/>
          <w:marTop w:val="0"/>
          <w:marBottom w:val="0"/>
          <w:divBdr>
            <w:top w:val="none" w:sz="0" w:space="0" w:color="auto"/>
            <w:left w:val="none" w:sz="0" w:space="0" w:color="auto"/>
            <w:bottom w:val="none" w:sz="0" w:space="0" w:color="auto"/>
            <w:right w:val="none" w:sz="0" w:space="0" w:color="auto"/>
          </w:divBdr>
        </w:div>
        <w:div w:id="1461923033">
          <w:marLeft w:val="0"/>
          <w:marRight w:val="0"/>
          <w:marTop w:val="0"/>
          <w:marBottom w:val="0"/>
          <w:divBdr>
            <w:top w:val="none" w:sz="0" w:space="0" w:color="auto"/>
            <w:left w:val="none" w:sz="0" w:space="0" w:color="auto"/>
            <w:bottom w:val="none" w:sz="0" w:space="0" w:color="auto"/>
            <w:right w:val="none" w:sz="0" w:space="0" w:color="auto"/>
          </w:divBdr>
        </w:div>
        <w:div w:id="1476408125">
          <w:marLeft w:val="0"/>
          <w:marRight w:val="0"/>
          <w:marTop w:val="0"/>
          <w:marBottom w:val="0"/>
          <w:divBdr>
            <w:top w:val="none" w:sz="0" w:space="0" w:color="auto"/>
            <w:left w:val="none" w:sz="0" w:space="0" w:color="auto"/>
            <w:bottom w:val="none" w:sz="0" w:space="0" w:color="auto"/>
            <w:right w:val="none" w:sz="0" w:space="0" w:color="auto"/>
          </w:divBdr>
          <w:divsChild>
            <w:div w:id="1669475150">
              <w:marLeft w:val="-75"/>
              <w:marRight w:val="0"/>
              <w:marTop w:val="30"/>
              <w:marBottom w:val="30"/>
              <w:divBdr>
                <w:top w:val="none" w:sz="0" w:space="0" w:color="auto"/>
                <w:left w:val="none" w:sz="0" w:space="0" w:color="auto"/>
                <w:bottom w:val="none" w:sz="0" w:space="0" w:color="auto"/>
                <w:right w:val="none" w:sz="0" w:space="0" w:color="auto"/>
              </w:divBdr>
              <w:divsChild>
                <w:div w:id="112020983">
                  <w:marLeft w:val="0"/>
                  <w:marRight w:val="0"/>
                  <w:marTop w:val="0"/>
                  <w:marBottom w:val="0"/>
                  <w:divBdr>
                    <w:top w:val="none" w:sz="0" w:space="0" w:color="auto"/>
                    <w:left w:val="none" w:sz="0" w:space="0" w:color="auto"/>
                    <w:bottom w:val="none" w:sz="0" w:space="0" w:color="auto"/>
                    <w:right w:val="none" w:sz="0" w:space="0" w:color="auto"/>
                  </w:divBdr>
                  <w:divsChild>
                    <w:div w:id="1389719103">
                      <w:marLeft w:val="0"/>
                      <w:marRight w:val="0"/>
                      <w:marTop w:val="0"/>
                      <w:marBottom w:val="0"/>
                      <w:divBdr>
                        <w:top w:val="none" w:sz="0" w:space="0" w:color="auto"/>
                        <w:left w:val="none" w:sz="0" w:space="0" w:color="auto"/>
                        <w:bottom w:val="none" w:sz="0" w:space="0" w:color="auto"/>
                        <w:right w:val="none" w:sz="0" w:space="0" w:color="auto"/>
                      </w:divBdr>
                    </w:div>
                  </w:divsChild>
                </w:div>
                <w:div w:id="497160058">
                  <w:marLeft w:val="0"/>
                  <w:marRight w:val="0"/>
                  <w:marTop w:val="0"/>
                  <w:marBottom w:val="0"/>
                  <w:divBdr>
                    <w:top w:val="none" w:sz="0" w:space="0" w:color="auto"/>
                    <w:left w:val="none" w:sz="0" w:space="0" w:color="auto"/>
                    <w:bottom w:val="none" w:sz="0" w:space="0" w:color="auto"/>
                    <w:right w:val="none" w:sz="0" w:space="0" w:color="auto"/>
                  </w:divBdr>
                  <w:divsChild>
                    <w:div w:id="2028435021">
                      <w:marLeft w:val="0"/>
                      <w:marRight w:val="0"/>
                      <w:marTop w:val="0"/>
                      <w:marBottom w:val="0"/>
                      <w:divBdr>
                        <w:top w:val="none" w:sz="0" w:space="0" w:color="auto"/>
                        <w:left w:val="none" w:sz="0" w:space="0" w:color="auto"/>
                        <w:bottom w:val="none" w:sz="0" w:space="0" w:color="auto"/>
                        <w:right w:val="none" w:sz="0" w:space="0" w:color="auto"/>
                      </w:divBdr>
                    </w:div>
                  </w:divsChild>
                </w:div>
                <w:div w:id="566767699">
                  <w:marLeft w:val="0"/>
                  <w:marRight w:val="0"/>
                  <w:marTop w:val="0"/>
                  <w:marBottom w:val="0"/>
                  <w:divBdr>
                    <w:top w:val="none" w:sz="0" w:space="0" w:color="auto"/>
                    <w:left w:val="none" w:sz="0" w:space="0" w:color="auto"/>
                    <w:bottom w:val="none" w:sz="0" w:space="0" w:color="auto"/>
                    <w:right w:val="none" w:sz="0" w:space="0" w:color="auto"/>
                  </w:divBdr>
                  <w:divsChild>
                    <w:div w:id="637298849">
                      <w:marLeft w:val="0"/>
                      <w:marRight w:val="0"/>
                      <w:marTop w:val="0"/>
                      <w:marBottom w:val="0"/>
                      <w:divBdr>
                        <w:top w:val="none" w:sz="0" w:space="0" w:color="auto"/>
                        <w:left w:val="none" w:sz="0" w:space="0" w:color="auto"/>
                        <w:bottom w:val="none" w:sz="0" w:space="0" w:color="auto"/>
                        <w:right w:val="none" w:sz="0" w:space="0" w:color="auto"/>
                      </w:divBdr>
                    </w:div>
                  </w:divsChild>
                </w:div>
                <w:div w:id="609554440">
                  <w:marLeft w:val="0"/>
                  <w:marRight w:val="0"/>
                  <w:marTop w:val="0"/>
                  <w:marBottom w:val="0"/>
                  <w:divBdr>
                    <w:top w:val="none" w:sz="0" w:space="0" w:color="auto"/>
                    <w:left w:val="none" w:sz="0" w:space="0" w:color="auto"/>
                    <w:bottom w:val="none" w:sz="0" w:space="0" w:color="auto"/>
                    <w:right w:val="none" w:sz="0" w:space="0" w:color="auto"/>
                  </w:divBdr>
                  <w:divsChild>
                    <w:div w:id="858665935">
                      <w:marLeft w:val="0"/>
                      <w:marRight w:val="0"/>
                      <w:marTop w:val="0"/>
                      <w:marBottom w:val="0"/>
                      <w:divBdr>
                        <w:top w:val="none" w:sz="0" w:space="0" w:color="auto"/>
                        <w:left w:val="none" w:sz="0" w:space="0" w:color="auto"/>
                        <w:bottom w:val="none" w:sz="0" w:space="0" w:color="auto"/>
                        <w:right w:val="none" w:sz="0" w:space="0" w:color="auto"/>
                      </w:divBdr>
                    </w:div>
                  </w:divsChild>
                </w:div>
                <w:div w:id="655374285">
                  <w:marLeft w:val="0"/>
                  <w:marRight w:val="0"/>
                  <w:marTop w:val="0"/>
                  <w:marBottom w:val="0"/>
                  <w:divBdr>
                    <w:top w:val="none" w:sz="0" w:space="0" w:color="auto"/>
                    <w:left w:val="none" w:sz="0" w:space="0" w:color="auto"/>
                    <w:bottom w:val="none" w:sz="0" w:space="0" w:color="auto"/>
                    <w:right w:val="none" w:sz="0" w:space="0" w:color="auto"/>
                  </w:divBdr>
                  <w:divsChild>
                    <w:div w:id="1119229140">
                      <w:marLeft w:val="0"/>
                      <w:marRight w:val="0"/>
                      <w:marTop w:val="0"/>
                      <w:marBottom w:val="0"/>
                      <w:divBdr>
                        <w:top w:val="none" w:sz="0" w:space="0" w:color="auto"/>
                        <w:left w:val="none" w:sz="0" w:space="0" w:color="auto"/>
                        <w:bottom w:val="none" w:sz="0" w:space="0" w:color="auto"/>
                        <w:right w:val="none" w:sz="0" w:space="0" w:color="auto"/>
                      </w:divBdr>
                    </w:div>
                  </w:divsChild>
                </w:div>
                <w:div w:id="656223535">
                  <w:marLeft w:val="0"/>
                  <w:marRight w:val="0"/>
                  <w:marTop w:val="0"/>
                  <w:marBottom w:val="0"/>
                  <w:divBdr>
                    <w:top w:val="none" w:sz="0" w:space="0" w:color="auto"/>
                    <w:left w:val="none" w:sz="0" w:space="0" w:color="auto"/>
                    <w:bottom w:val="none" w:sz="0" w:space="0" w:color="auto"/>
                    <w:right w:val="none" w:sz="0" w:space="0" w:color="auto"/>
                  </w:divBdr>
                  <w:divsChild>
                    <w:div w:id="1657879484">
                      <w:marLeft w:val="0"/>
                      <w:marRight w:val="0"/>
                      <w:marTop w:val="0"/>
                      <w:marBottom w:val="0"/>
                      <w:divBdr>
                        <w:top w:val="none" w:sz="0" w:space="0" w:color="auto"/>
                        <w:left w:val="none" w:sz="0" w:space="0" w:color="auto"/>
                        <w:bottom w:val="none" w:sz="0" w:space="0" w:color="auto"/>
                        <w:right w:val="none" w:sz="0" w:space="0" w:color="auto"/>
                      </w:divBdr>
                    </w:div>
                  </w:divsChild>
                </w:div>
                <w:div w:id="771703912">
                  <w:marLeft w:val="0"/>
                  <w:marRight w:val="0"/>
                  <w:marTop w:val="0"/>
                  <w:marBottom w:val="0"/>
                  <w:divBdr>
                    <w:top w:val="none" w:sz="0" w:space="0" w:color="auto"/>
                    <w:left w:val="none" w:sz="0" w:space="0" w:color="auto"/>
                    <w:bottom w:val="none" w:sz="0" w:space="0" w:color="auto"/>
                    <w:right w:val="none" w:sz="0" w:space="0" w:color="auto"/>
                  </w:divBdr>
                  <w:divsChild>
                    <w:div w:id="378476336">
                      <w:marLeft w:val="0"/>
                      <w:marRight w:val="0"/>
                      <w:marTop w:val="0"/>
                      <w:marBottom w:val="0"/>
                      <w:divBdr>
                        <w:top w:val="none" w:sz="0" w:space="0" w:color="auto"/>
                        <w:left w:val="none" w:sz="0" w:space="0" w:color="auto"/>
                        <w:bottom w:val="none" w:sz="0" w:space="0" w:color="auto"/>
                        <w:right w:val="none" w:sz="0" w:space="0" w:color="auto"/>
                      </w:divBdr>
                    </w:div>
                  </w:divsChild>
                </w:div>
                <w:div w:id="858659165">
                  <w:marLeft w:val="0"/>
                  <w:marRight w:val="0"/>
                  <w:marTop w:val="0"/>
                  <w:marBottom w:val="0"/>
                  <w:divBdr>
                    <w:top w:val="none" w:sz="0" w:space="0" w:color="auto"/>
                    <w:left w:val="none" w:sz="0" w:space="0" w:color="auto"/>
                    <w:bottom w:val="none" w:sz="0" w:space="0" w:color="auto"/>
                    <w:right w:val="none" w:sz="0" w:space="0" w:color="auto"/>
                  </w:divBdr>
                  <w:divsChild>
                    <w:div w:id="707800809">
                      <w:marLeft w:val="0"/>
                      <w:marRight w:val="0"/>
                      <w:marTop w:val="0"/>
                      <w:marBottom w:val="0"/>
                      <w:divBdr>
                        <w:top w:val="none" w:sz="0" w:space="0" w:color="auto"/>
                        <w:left w:val="none" w:sz="0" w:space="0" w:color="auto"/>
                        <w:bottom w:val="none" w:sz="0" w:space="0" w:color="auto"/>
                        <w:right w:val="none" w:sz="0" w:space="0" w:color="auto"/>
                      </w:divBdr>
                    </w:div>
                  </w:divsChild>
                </w:div>
                <w:div w:id="898057114">
                  <w:marLeft w:val="0"/>
                  <w:marRight w:val="0"/>
                  <w:marTop w:val="0"/>
                  <w:marBottom w:val="0"/>
                  <w:divBdr>
                    <w:top w:val="none" w:sz="0" w:space="0" w:color="auto"/>
                    <w:left w:val="none" w:sz="0" w:space="0" w:color="auto"/>
                    <w:bottom w:val="none" w:sz="0" w:space="0" w:color="auto"/>
                    <w:right w:val="none" w:sz="0" w:space="0" w:color="auto"/>
                  </w:divBdr>
                  <w:divsChild>
                    <w:div w:id="97024907">
                      <w:marLeft w:val="0"/>
                      <w:marRight w:val="0"/>
                      <w:marTop w:val="0"/>
                      <w:marBottom w:val="0"/>
                      <w:divBdr>
                        <w:top w:val="none" w:sz="0" w:space="0" w:color="auto"/>
                        <w:left w:val="none" w:sz="0" w:space="0" w:color="auto"/>
                        <w:bottom w:val="none" w:sz="0" w:space="0" w:color="auto"/>
                        <w:right w:val="none" w:sz="0" w:space="0" w:color="auto"/>
                      </w:divBdr>
                    </w:div>
                  </w:divsChild>
                </w:div>
                <w:div w:id="1151483546">
                  <w:marLeft w:val="0"/>
                  <w:marRight w:val="0"/>
                  <w:marTop w:val="0"/>
                  <w:marBottom w:val="0"/>
                  <w:divBdr>
                    <w:top w:val="none" w:sz="0" w:space="0" w:color="auto"/>
                    <w:left w:val="none" w:sz="0" w:space="0" w:color="auto"/>
                    <w:bottom w:val="none" w:sz="0" w:space="0" w:color="auto"/>
                    <w:right w:val="none" w:sz="0" w:space="0" w:color="auto"/>
                  </w:divBdr>
                  <w:divsChild>
                    <w:div w:id="1950307933">
                      <w:marLeft w:val="0"/>
                      <w:marRight w:val="0"/>
                      <w:marTop w:val="0"/>
                      <w:marBottom w:val="0"/>
                      <w:divBdr>
                        <w:top w:val="none" w:sz="0" w:space="0" w:color="auto"/>
                        <w:left w:val="none" w:sz="0" w:space="0" w:color="auto"/>
                        <w:bottom w:val="none" w:sz="0" w:space="0" w:color="auto"/>
                        <w:right w:val="none" w:sz="0" w:space="0" w:color="auto"/>
                      </w:divBdr>
                    </w:div>
                  </w:divsChild>
                </w:div>
                <w:div w:id="1248461096">
                  <w:marLeft w:val="0"/>
                  <w:marRight w:val="0"/>
                  <w:marTop w:val="0"/>
                  <w:marBottom w:val="0"/>
                  <w:divBdr>
                    <w:top w:val="none" w:sz="0" w:space="0" w:color="auto"/>
                    <w:left w:val="none" w:sz="0" w:space="0" w:color="auto"/>
                    <w:bottom w:val="none" w:sz="0" w:space="0" w:color="auto"/>
                    <w:right w:val="none" w:sz="0" w:space="0" w:color="auto"/>
                  </w:divBdr>
                  <w:divsChild>
                    <w:div w:id="574512560">
                      <w:marLeft w:val="0"/>
                      <w:marRight w:val="0"/>
                      <w:marTop w:val="0"/>
                      <w:marBottom w:val="0"/>
                      <w:divBdr>
                        <w:top w:val="none" w:sz="0" w:space="0" w:color="auto"/>
                        <w:left w:val="none" w:sz="0" w:space="0" w:color="auto"/>
                        <w:bottom w:val="none" w:sz="0" w:space="0" w:color="auto"/>
                        <w:right w:val="none" w:sz="0" w:space="0" w:color="auto"/>
                      </w:divBdr>
                    </w:div>
                  </w:divsChild>
                </w:div>
                <w:div w:id="1575625948">
                  <w:marLeft w:val="0"/>
                  <w:marRight w:val="0"/>
                  <w:marTop w:val="0"/>
                  <w:marBottom w:val="0"/>
                  <w:divBdr>
                    <w:top w:val="none" w:sz="0" w:space="0" w:color="auto"/>
                    <w:left w:val="none" w:sz="0" w:space="0" w:color="auto"/>
                    <w:bottom w:val="none" w:sz="0" w:space="0" w:color="auto"/>
                    <w:right w:val="none" w:sz="0" w:space="0" w:color="auto"/>
                  </w:divBdr>
                  <w:divsChild>
                    <w:div w:id="71658953">
                      <w:marLeft w:val="0"/>
                      <w:marRight w:val="0"/>
                      <w:marTop w:val="0"/>
                      <w:marBottom w:val="0"/>
                      <w:divBdr>
                        <w:top w:val="none" w:sz="0" w:space="0" w:color="auto"/>
                        <w:left w:val="none" w:sz="0" w:space="0" w:color="auto"/>
                        <w:bottom w:val="none" w:sz="0" w:space="0" w:color="auto"/>
                        <w:right w:val="none" w:sz="0" w:space="0" w:color="auto"/>
                      </w:divBdr>
                    </w:div>
                  </w:divsChild>
                </w:div>
                <w:div w:id="1673608474">
                  <w:marLeft w:val="0"/>
                  <w:marRight w:val="0"/>
                  <w:marTop w:val="0"/>
                  <w:marBottom w:val="0"/>
                  <w:divBdr>
                    <w:top w:val="none" w:sz="0" w:space="0" w:color="auto"/>
                    <w:left w:val="none" w:sz="0" w:space="0" w:color="auto"/>
                    <w:bottom w:val="none" w:sz="0" w:space="0" w:color="auto"/>
                    <w:right w:val="none" w:sz="0" w:space="0" w:color="auto"/>
                  </w:divBdr>
                  <w:divsChild>
                    <w:div w:id="1805351477">
                      <w:marLeft w:val="0"/>
                      <w:marRight w:val="0"/>
                      <w:marTop w:val="0"/>
                      <w:marBottom w:val="0"/>
                      <w:divBdr>
                        <w:top w:val="none" w:sz="0" w:space="0" w:color="auto"/>
                        <w:left w:val="none" w:sz="0" w:space="0" w:color="auto"/>
                        <w:bottom w:val="none" w:sz="0" w:space="0" w:color="auto"/>
                        <w:right w:val="none" w:sz="0" w:space="0" w:color="auto"/>
                      </w:divBdr>
                    </w:div>
                  </w:divsChild>
                </w:div>
                <w:div w:id="2015574266">
                  <w:marLeft w:val="0"/>
                  <w:marRight w:val="0"/>
                  <w:marTop w:val="0"/>
                  <w:marBottom w:val="0"/>
                  <w:divBdr>
                    <w:top w:val="none" w:sz="0" w:space="0" w:color="auto"/>
                    <w:left w:val="none" w:sz="0" w:space="0" w:color="auto"/>
                    <w:bottom w:val="none" w:sz="0" w:space="0" w:color="auto"/>
                    <w:right w:val="none" w:sz="0" w:space="0" w:color="auto"/>
                  </w:divBdr>
                  <w:divsChild>
                    <w:div w:id="26792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781458">
          <w:marLeft w:val="0"/>
          <w:marRight w:val="0"/>
          <w:marTop w:val="0"/>
          <w:marBottom w:val="0"/>
          <w:divBdr>
            <w:top w:val="none" w:sz="0" w:space="0" w:color="auto"/>
            <w:left w:val="none" w:sz="0" w:space="0" w:color="auto"/>
            <w:bottom w:val="none" w:sz="0" w:space="0" w:color="auto"/>
            <w:right w:val="none" w:sz="0" w:space="0" w:color="auto"/>
          </w:divBdr>
        </w:div>
        <w:div w:id="1507751379">
          <w:marLeft w:val="0"/>
          <w:marRight w:val="0"/>
          <w:marTop w:val="0"/>
          <w:marBottom w:val="0"/>
          <w:divBdr>
            <w:top w:val="none" w:sz="0" w:space="0" w:color="auto"/>
            <w:left w:val="none" w:sz="0" w:space="0" w:color="auto"/>
            <w:bottom w:val="none" w:sz="0" w:space="0" w:color="auto"/>
            <w:right w:val="none" w:sz="0" w:space="0" w:color="auto"/>
          </w:divBdr>
        </w:div>
        <w:div w:id="1513838630">
          <w:marLeft w:val="0"/>
          <w:marRight w:val="0"/>
          <w:marTop w:val="0"/>
          <w:marBottom w:val="0"/>
          <w:divBdr>
            <w:top w:val="none" w:sz="0" w:space="0" w:color="auto"/>
            <w:left w:val="none" w:sz="0" w:space="0" w:color="auto"/>
            <w:bottom w:val="none" w:sz="0" w:space="0" w:color="auto"/>
            <w:right w:val="none" w:sz="0" w:space="0" w:color="auto"/>
          </w:divBdr>
        </w:div>
        <w:div w:id="1516766147">
          <w:marLeft w:val="0"/>
          <w:marRight w:val="0"/>
          <w:marTop w:val="0"/>
          <w:marBottom w:val="0"/>
          <w:divBdr>
            <w:top w:val="none" w:sz="0" w:space="0" w:color="auto"/>
            <w:left w:val="none" w:sz="0" w:space="0" w:color="auto"/>
            <w:bottom w:val="none" w:sz="0" w:space="0" w:color="auto"/>
            <w:right w:val="none" w:sz="0" w:space="0" w:color="auto"/>
          </w:divBdr>
        </w:div>
        <w:div w:id="1517770741">
          <w:marLeft w:val="0"/>
          <w:marRight w:val="0"/>
          <w:marTop w:val="0"/>
          <w:marBottom w:val="0"/>
          <w:divBdr>
            <w:top w:val="none" w:sz="0" w:space="0" w:color="auto"/>
            <w:left w:val="none" w:sz="0" w:space="0" w:color="auto"/>
            <w:bottom w:val="none" w:sz="0" w:space="0" w:color="auto"/>
            <w:right w:val="none" w:sz="0" w:space="0" w:color="auto"/>
          </w:divBdr>
        </w:div>
        <w:div w:id="1518420716">
          <w:marLeft w:val="0"/>
          <w:marRight w:val="0"/>
          <w:marTop w:val="0"/>
          <w:marBottom w:val="0"/>
          <w:divBdr>
            <w:top w:val="none" w:sz="0" w:space="0" w:color="auto"/>
            <w:left w:val="none" w:sz="0" w:space="0" w:color="auto"/>
            <w:bottom w:val="none" w:sz="0" w:space="0" w:color="auto"/>
            <w:right w:val="none" w:sz="0" w:space="0" w:color="auto"/>
          </w:divBdr>
        </w:div>
        <w:div w:id="1526285596">
          <w:marLeft w:val="0"/>
          <w:marRight w:val="0"/>
          <w:marTop w:val="0"/>
          <w:marBottom w:val="0"/>
          <w:divBdr>
            <w:top w:val="none" w:sz="0" w:space="0" w:color="auto"/>
            <w:left w:val="none" w:sz="0" w:space="0" w:color="auto"/>
            <w:bottom w:val="none" w:sz="0" w:space="0" w:color="auto"/>
            <w:right w:val="none" w:sz="0" w:space="0" w:color="auto"/>
          </w:divBdr>
        </w:div>
        <w:div w:id="1528979932">
          <w:marLeft w:val="0"/>
          <w:marRight w:val="0"/>
          <w:marTop w:val="0"/>
          <w:marBottom w:val="0"/>
          <w:divBdr>
            <w:top w:val="none" w:sz="0" w:space="0" w:color="auto"/>
            <w:left w:val="none" w:sz="0" w:space="0" w:color="auto"/>
            <w:bottom w:val="none" w:sz="0" w:space="0" w:color="auto"/>
            <w:right w:val="none" w:sz="0" w:space="0" w:color="auto"/>
          </w:divBdr>
        </w:div>
        <w:div w:id="1536655164">
          <w:marLeft w:val="0"/>
          <w:marRight w:val="0"/>
          <w:marTop w:val="0"/>
          <w:marBottom w:val="0"/>
          <w:divBdr>
            <w:top w:val="none" w:sz="0" w:space="0" w:color="auto"/>
            <w:left w:val="none" w:sz="0" w:space="0" w:color="auto"/>
            <w:bottom w:val="none" w:sz="0" w:space="0" w:color="auto"/>
            <w:right w:val="none" w:sz="0" w:space="0" w:color="auto"/>
          </w:divBdr>
        </w:div>
        <w:div w:id="1550334575">
          <w:marLeft w:val="0"/>
          <w:marRight w:val="0"/>
          <w:marTop w:val="0"/>
          <w:marBottom w:val="0"/>
          <w:divBdr>
            <w:top w:val="none" w:sz="0" w:space="0" w:color="auto"/>
            <w:left w:val="none" w:sz="0" w:space="0" w:color="auto"/>
            <w:bottom w:val="none" w:sz="0" w:space="0" w:color="auto"/>
            <w:right w:val="none" w:sz="0" w:space="0" w:color="auto"/>
          </w:divBdr>
        </w:div>
        <w:div w:id="1574118676">
          <w:marLeft w:val="0"/>
          <w:marRight w:val="0"/>
          <w:marTop w:val="0"/>
          <w:marBottom w:val="0"/>
          <w:divBdr>
            <w:top w:val="none" w:sz="0" w:space="0" w:color="auto"/>
            <w:left w:val="none" w:sz="0" w:space="0" w:color="auto"/>
            <w:bottom w:val="none" w:sz="0" w:space="0" w:color="auto"/>
            <w:right w:val="none" w:sz="0" w:space="0" w:color="auto"/>
          </w:divBdr>
        </w:div>
        <w:div w:id="1575967716">
          <w:marLeft w:val="0"/>
          <w:marRight w:val="0"/>
          <w:marTop w:val="0"/>
          <w:marBottom w:val="0"/>
          <w:divBdr>
            <w:top w:val="none" w:sz="0" w:space="0" w:color="auto"/>
            <w:left w:val="none" w:sz="0" w:space="0" w:color="auto"/>
            <w:bottom w:val="none" w:sz="0" w:space="0" w:color="auto"/>
            <w:right w:val="none" w:sz="0" w:space="0" w:color="auto"/>
          </w:divBdr>
        </w:div>
        <w:div w:id="1580754764">
          <w:marLeft w:val="0"/>
          <w:marRight w:val="0"/>
          <w:marTop w:val="0"/>
          <w:marBottom w:val="0"/>
          <w:divBdr>
            <w:top w:val="none" w:sz="0" w:space="0" w:color="auto"/>
            <w:left w:val="none" w:sz="0" w:space="0" w:color="auto"/>
            <w:bottom w:val="none" w:sz="0" w:space="0" w:color="auto"/>
            <w:right w:val="none" w:sz="0" w:space="0" w:color="auto"/>
          </w:divBdr>
        </w:div>
        <w:div w:id="1606383303">
          <w:marLeft w:val="0"/>
          <w:marRight w:val="0"/>
          <w:marTop w:val="0"/>
          <w:marBottom w:val="0"/>
          <w:divBdr>
            <w:top w:val="none" w:sz="0" w:space="0" w:color="auto"/>
            <w:left w:val="none" w:sz="0" w:space="0" w:color="auto"/>
            <w:bottom w:val="none" w:sz="0" w:space="0" w:color="auto"/>
            <w:right w:val="none" w:sz="0" w:space="0" w:color="auto"/>
          </w:divBdr>
        </w:div>
        <w:div w:id="1611274897">
          <w:marLeft w:val="0"/>
          <w:marRight w:val="0"/>
          <w:marTop w:val="0"/>
          <w:marBottom w:val="0"/>
          <w:divBdr>
            <w:top w:val="none" w:sz="0" w:space="0" w:color="auto"/>
            <w:left w:val="none" w:sz="0" w:space="0" w:color="auto"/>
            <w:bottom w:val="none" w:sz="0" w:space="0" w:color="auto"/>
            <w:right w:val="none" w:sz="0" w:space="0" w:color="auto"/>
          </w:divBdr>
        </w:div>
        <w:div w:id="1620450083">
          <w:marLeft w:val="0"/>
          <w:marRight w:val="0"/>
          <w:marTop w:val="0"/>
          <w:marBottom w:val="0"/>
          <w:divBdr>
            <w:top w:val="none" w:sz="0" w:space="0" w:color="auto"/>
            <w:left w:val="none" w:sz="0" w:space="0" w:color="auto"/>
            <w:bottom w:val="none" w:sz="0" w:space="0" w:color="auto"/>
            <w:right w:val="none" w:sz="0" w:space="0" w:color="auto"/>
          </w:divBdr>
        </w:div>
        <w:div w:id="1630935834">
          <w:marLeft w:val="0"/>
          <w:marRight w:val="0"/>
          <w:marTop w:val="0"/>
          <w:marBottom w:val="0"/>
          <w:divBdr>
            <w:top w:val="none" w:sz="0" w:space="0" w:color="auto"/>
            <w:left w:val="none" w:sz="0" w:space="0" w:color="auto"/>
            <w:bottom w:val="none" w:sz="0" w:space="0" w:color="auto"/>
            <w:right w:val="none" w:sz="0" w:space="0" w:color="auto"/>
          </w:divBdr>
        </w:div>
        <w:div w:id="1650476451">
          <w:marLeft w:val="0"/>
          <w:marRight w:val="0"/>
          <w:marTop w:val="0"/>
          <w:marBottom w:val="0"/>
          <w:divBdr>
            <w:top w:val="none" w:sz="0" w:space="0" w:color="auto"/>
            <w:left w:val="none" w:sz="0" w:space="0" w:color="auto"/>
            <w:bottom w:val="none" w:sz="0" w:space="0" w:color="auto"/>
            <w:right w:val="none" w:sz="0" w:space="0" w:color="auto"/>
          </w:divBdr>
        </w:div>
        <w:div w:id="1679041472">
          <w:marLeft w:val="0"/>
          <w:marRight w:val="0"/>
          <w:marTop w:val="0"/>
          <w:marBottom w:val="0"/>
          <w:divBdr>
            <w:top w:val="none" w:sz="0" w:space="0" w:color="auto"/>
            <w:left w:val="none" w:sz="0" w:space="0" w:color="auto"/>
            <w:bottom w:val="none" w:sz="0" w:space="0" w:color="auto"/>
            <w:right w:val="none" w:sz="0" w:space="0" w:color="auto"/>
          </w:divBdr>
        </w:div>
        <w:div w:id="1679697390">
          <w:marLeft w:val="0"/>
          <w:marRight w:val="0"/>
          <w:marTop w:val="0"/>
          <w:marBottom w:val="0"/>
          <w:divBdr>
            <w:top w:val="none" w:sz="0" w:space="0" w:color="auto"/>
            <w:left w:val="none" w:sz="0" w:space="0" w:color="auto"/>
            <w:bottom w:val="none" w:sz="0" w:space="0" w:color="auto"/>
            <w:right w:val="none" w:sz="0" w:space="0" w:color="auto"/>
          </w:divBdr>
        </w:div>
        <w:div w:id="1682201522">
          <w:marLeft w:val="0"/>
          <w:marRight w:val="0"/>
          <w:marTop w:val="0"/>
          <w:marBottom w:val="0"/>
          <w:divBdr>
            <w:top w:val="none" w:sz="0" w:space="0" w:color="auto"/>
            <w:left w:val="none" w:sz="0" w:space="0" w:color="auto"/>
            <w:bottom w:val="none" w:sz="0" w:space="0" w:color="auto"/>
            <w:right w:val="none" w:sz="0" w:space="0" w:color="auto"/>
          </w:divBdr>
        </w:div>
        <w:div w:id="1699308560">
          <w:marLeft w:val="0"/>
          <w:marRight w:val="0"/>
          <w:marTop w:val="0"/>
          <w:marBottom w:val="0"/>
          <w:divBdr>
            <w:top w:val="none" w:sz="0" w:space="0" w:color="auto"/>
            <w:left w:val="none" w:sz="0" w:space="0" w:color="auto"/>
            <w:bottom w:val="none" w:sz="0" w:space="0" w:color="auto"/>
            <w:right w:val="none" w:sz="0" w:space="0" w:color="auto"/>
          </w:divBdr>
        </w:div>
        <w:div w:id="1725449498">
          <w:marLeft w:val="0"/>
          <w:marRight w:val="0"/>
          <w:marTop w:val="0"/>
          <w:marBottom w:val="0"/>
          <w:divBdr>
            <w:top w:val="none" w:sz="0" w:space="0" w:color="auto"/>
            <w:left w:val="none" w:sz="0" w:space="0" w:color="auto"/>
            <w:bottom w:val="none" w:sz="0" w:space="0" w:color="auto"/>
            <w:right w:val="none" w:sz="0" w:space="0" w:color="auto"/>
          </w:divBdr>
        </w:div>
        <w:div w:id="1736929366">
          <w:marLeft w:val="0"/>
          <w:marRight w:val="0"/>
          <w:marTop w:val="0"/>
          <w:marBottom w:val="0"/>
          <w:divBdr>
            <w:top w:val="none" w:sz="0" w:space="0" w:color="auto"/>
            <w:left w:val="none" w:sz="0" w:space="0" w:color="auto"/>
            <w:bottom w:val="none" w:sz="0" w:space="0" w:color="auto"/>
            <w:right w:val="none" w:sz="0" w:space="0" w:color="auto"/>
          </w:divBdr>
          <w:divsChild>
            <w:div w:id="119420444">
              <w:marLeft w:val="-75"/>
              <w:marRight w:val="0"/>
              <w:marTop w:val="30"/>
              <w:marBottom w:val="30"/>
              <w:divBdr>
                <w:top w:val="none" w:sz="0" w:space="0" w:color="auto"/>
                <w:left w:val="none" w:sz="0" w:space="0" w:color="auto"/>
                <w:bottom w:val="none" w:sz="0" w:space="0" w:color="auto"/>
                <w:right w:val="none" w:sz="0" w:space="0" w:color="auto"/>
              </w:divBdr>
              <w:divsChild>
                <w:div w:id="260799691">
                  <w:marLeft w:val="0"/>
                  <w:marRight w:val="0"/>
                  <w:marTop w:val="0"/>
                  <w:marBottom w:val="0"/>
                  <w:divBdr>
                    <w:top w:val="none" w:sz="0" w:space="0" w:color="auto"/>
                    <w:left w:val="none" w:sz="0" w:space="0" w:color="auto"/>
                    <w:bottom w:val="none" w:sz="0" w:space="0" w:color="auto"/>
                    <w:right w:val="none" w:sz="0" w:space="0" w:color="auto"/>
                  </w:divBdr>
                  <w:divsChild>
                    <w:div w:id="1274437969">
                      <w:marLeft w:val="0"/>
                      <w:marRight w:val="0"/>
                      <w:marTop w:val="0"/>
                      <w:marBottom w:val="0"/>
                      <w:divBdr>
                        <w:top w:val="none" w:sz="0" w:space="0" w:color="auto"/>
                        <w:left w:val="none" w:sz="0" w:space="0" w:color="auto"/>
                        <w:bottom w:val="none" w:sz="0" w:space="0" w:color="auto"/>
                        <w:right w:val="none" w:sz="0" w:space="0" w:color="auto"/>
                      </w:divBdr>
                    </w:div>
                  </w:divsChild>
                </w:div>
                <w:div w:id="429814141">
                  <w:marLeft w:val="0"/>
                  <w:marRight w:val="0"/>
                  <w:marTop w:val="0"/>
                  <w:marBottom w:val="0"/>
                  <w:divBdr>
                    <w:top w:val="none" w:sz="0" w:space="0" w:color="auto"/>
                    <w:left w:val="none" w:sz="0" w:space="0" w:color="auto"/>
                    <w:bottom w:val="none" w:sz="0" w:space="0" w:color="auto"/>
                    <w:right w:val="none" w:sz="0" w:space="0" w:color="auto"/>
                  </w:divBdr>
                  <w:divsChild>
                    <w:div w:id="1347560538">
                      <w:marLeft w:val="0"/>
                      <w:marRight w:val="0"/>
                      <w:marTop w:val="0"/>
                      <w:marBottom w:val="0"/>
                      <w:divBdr>
                        <w:top w:val="none" w:sz="0" w:space="0" w:color="auto"/>
                        <w:left w:val="none" w:sz="0" w:space="0" w:color="auto"/>
                        <w:bottom w:val="none" w:sz="0" w:space="0" w:color="auto"/>
                        <w:right w:val="none" w:sz="0" w:space="0" w:color="auto"/>
                      </w:divBdr>
                    </w:div>
                  </w:divsChild>
                </w:div>
                <w:div w:id="692800609">
                  <w:marLeft w:val="0"/>
                  <w:marRight w:val="0"/>
                  <w:marTop w:val="0"/>
                  <w:marBottom w:val="0"/>
                  <w:divBdr>
                    <w:top w:val="none" w:sz="0" w:space="0" w:color="auto"/>
                    <w:left w:val="none" w:sz="0" w:space="0" w:color="auto"/>
                    <w:bottom w:val="none" w:sz="0" w:space="0" w:color="auto"/>
                    <w:right w:val="none" w:sz="0" w:space="0" w:color="auto"/>
                  </w:divBdr>
                  <w:divsChild>
                    <w:div w:id="1116144788">
                      <w:marLeft w:val="0"/>
                      <w:marRight w:val="0"/>
                      <w:marTop w:val="0"/>
                      <w:marBottom w:val="0"/>
                      <w:divBdr>
                        <w:top w:val="none" w:sz="0" w:space="0" w:color="auto"/>
                        <w:left w:val="none" w:sz="0" w:space="0" w:color="auto"/>
                        <w:bottom w:val="none" w:sz="0" w:space="0" w:color="auto"/>
                        <w:right w:val="none" w:sz="0" w:space="0" w:color="auto"/>
                      </w:divBdr>
                    </w:div>
                  </w:divsChild>
                </w:div>
                <w:div w:id="985283601">
                  <w:marLeft w:val="0"/>
                  <w:marRight w:val="0"/>
                  <w:marTop w:val="0"/>
                  <w:marBottom w:val="0"/>
                  <w:divBdr>
                    <w:top w:val="none" w:sz="0" w:space="0" w:color="auto"/>
                    <w:left w:val="none" w:sz="0" w:space="0" w:color="auto"/>
                    <w:bottom w:val="none" w:sz="0" w:space="0" w:color="auto"/>
                    <w:right w:val="none" w:sz="0" w:space="0" w:color="auto"/>
                  </w:divBdr>
                  <w:divsChild>
                    <w:div w:id="2145850824">
                      <w:marLeft w:val="0"/>
                      <w:marRight w:val="0"/>
                      <w:marTop w:val="0"/>
                      <w:marBottom w:val="0"/>
                      <w:divBdr>
                        <w:top w:val="none" w:sz="0" w:space="0" w:color="auto"/>
                        <w:left w:val="none" w:sz="0" w:space="0" w:color="auto"/>
                        <w:bottom w:val="none" w:sz="0" w:space="0" w:color="auto"/>
                        <w:right w:val="none" w:sz="0" w:space="0" w:color="auto"/>
                      </w:divBdr>
                    </w:div>
                  </w:divsChild>
                </w:div>
                <w:div w:id="1065756111">
                  <w:marLeft w:val="0"/>
                  <w:marRight w:val="0"/>
                  <w:marTop w:val="0"/>
                  <w:marBottom w:val="0"/>
                  <w:divBdr>
                    <w:top w:val="none" w:sz="0" w:space="0" w:color="auto"/>
                    <w:left w:val="none" w:sz="0" w:space="0" w:color="auto"/>
                    <w:bottom w:val="none" w:sz="0" w:space="0" w:color="auto"/>
                    <w:right w:val="none" w:sz="0" w:space="0" w:color="auto"/>
                  </w:divBdr>
                  <w:divsChild>
                    <w:div w:id="324213450">
                      <w:marLeft w:val="0"/>
                      <w:marRight w:val="0"/>
                      <w:marTop w:val="0"/>
                      <w:marBottom w:val="0"/>
                      <w:divBdr>
                        <w:top w:val="none" w:sz="0" w:space="0" w:color="auto"/>
                        <w:left w:val="none" w:sz="0" w:space="0" w:color="auto"/>
                        <w:bottom w:val="none" w:sz="0" w:space="0" w:color="auto"/>
                        <w:right w:val="none" w:sz="0" w:space="0" w:color="auto"/>
                      </w:divBdr>
                    </w:div>
                  </w:divsChild>
                </w:div>
                <w:div w:id="1129319352">
                  <w:marLeft w:val="0"/>
                  <w:marRight w:val="0"/>
                  <w:marTop w:val="0"/>
                  <w:marBottom w:val="0"/>
                  <w:divBdr>
                    <w:top w:val="none" w:sz="0" w:space="0" w:color="auto"/>
                    <w:left w:val="none" w:sz="0" w:space="0" w:color="auto"/>
                    <w:bottom w:val="none" w:sz="0" w:space="0" w:color="auto"/>
                    <w:right w:val="none" w:sz="0" w:space="0" w:color="auto"/>
                  </w:divBdr>
                  <w:divsChild>
                    <w:div w:id="570627172">
                      <w:marLeft w:val="0"/>
                      <w:marRight w:val="0"/>
                      <w:marTop w:val="0"/>
                      <w:marBottom w:val="0"/>
                      <w:divBdr>
                        <w:top w:val="none" w:sz="0" w:space="0" w:color="auto"/>
                        <w:left w:val="none" w:sz="0" w:space="0" w:color="auto"/>
                        <w:bottom w:val="none" w:sz="0" w:space="0" w:color="auto"/>
                        <w:right w:val="none" w:sz="0" w:space="0" w:color="auto"/>
                      </w:divBdr>
                    </w:div>
                  </w:divsChild>
                </w:div>
                <w:div w:id="1211766591">
                  <w:marLeft w:val="0"/>
                  <w:marRight w:val="0"/>
                  <w:marTop w:val="0"/>
                  <w:marBottom w:val="0"/>
                  <w:divBdr>
                    <w:top w:val="none" w:sz="0" w:space="0" w:color="auto"/>
                    <w:left w:val="none" w:sz="0" w:space="0" w:color="auto"/>
                    <w:bottom w:val="none" w:sz="0" w:space="0" w:color="auto"/>
                    <w:right w:val="none" w:sz="0" w:space="0" w:color="auto"/>
                  </w:divBdr>
                  <w:divsChild>
                    <w:div w:id="1538741186">
                      <w:marLeft w:val="0"/>
                      <w:marRight w:val="0"/>
                      <w:marTop w:val="0"/>
                      <w:marBottom w:val="0"/>
                      <w:divBdr>
                        <w:top w:val="none" w:sz="0" w:space="0" w:color="auto"/>
                        <w:left w:val="none" w:sz="0" w:space="0" w:color="auto"/>
                        <w:bottom w:val="none" w:sz="0" w:space="0" w:color="auto"/>
                        <w:right w:val="none" w:sz="0" w:space="0" w:color="auto"/>
                      </w:divBdr>
                    </w:div>
                  </w:divsChild>
                </w:div>
                <w:div w:id="1317687981">
                  <w:marLeft w:val="0"/>
                  <w:marRight w:val="0"/>
                  <w:marTop w:val="0"/>
                  <w:marBottom w:val="0"/>
                  <w:divBdr>
                    <w:top w:val="none" w:sz="0" w:space="0" w:color="auto"/>
                    <w:left w:val="none" w:sz="0" w:space="0" w:color="auto"/>
                    <w:bottom w:val="none" w:sz="0" w:space="0" w:color="auto"/>
                    <w:right w:val="none" w:sz="0" w:space="0" w:color="auto"/>
                  </w:divBdr>
                  <w:divsChild>
                    <w:div w:id="1052115863">
                      <w:marLeft w:val="0"/>
                      <w:marRight w:val="0"/>
                      <w:marTop w:val="0"/>
                      <w:marBottom w:val="0"/>
                      <w:divBdr>
                        <w:top w:val="none" w:sz="0" w:space="0" w:color="auto"/>
                        <w:left w:val="none" w:sz="0" w:space="0" w:color="auto"/>
                        <w:bottom w:val="none" w:sz="0" w:space="0" w:color="auto"/>
                        <w:right w:val="none" w:sz="0" w:space="0" w:color="auto"/>
                      </w:divBdr>
                    </w:div>
                  </w:divsChild>
                </w:div>
                <w:div w:id="1420053954">
                  <w:marLeft w:val="0"/>
                  <w:marRight w:val="0"/>
                  <w:marTop w:val="0"/>
                  <w:marBottom w:val="0"/>
                  <w:divBdr>
                    <w:top w:val="none" w:sz="0" w:space="0" w:color="auto"/>
                    <w:left w:val="none" w:sz="0" w:space="0" w:color="auto"/>
                    <w:bottom w:val="none" w:sz="0" w:space="0" w:color="auto"/>
                    <w:right w:val="none" w:sz="0" w:space="0" w:color="auto"/>
                  </w:divBdr>
                  <w:divsChild>
                    <w:div w:id="1717119885">
                      <w:marLeft w:val="0"/>
                      <w:marRight w:val="0"/>
                      <w:marTop w:val="0"/>
                      <w:marBottom w:val="0"/>
                      <w:divBdr>
                        <w:top w:val="none" w:sz="0" w:space="0" w:color="auto"/>
                        <w:left w:val="none" w:sz="0" w:space="0" w:color="auto"/>
                        <w:bottom w:val="none" w:sz="0" w:space="0" w:color="auto"/>
                        <w:right w:val="none" w:sz="0" w:space="0" w:color="auto"/>
                      </w:divBdr>
                    </w:div>
                  </w:divsChild>
                </w:div>
                <w:div w:id="1546913864">
                  <w:marLeft w:val="0"/>
                  <w:marRight w:val="0"/>
                  <w:marTop w:val="0"/>
                  <w:marBottom w:val="0"/>
                  <w:divBdr>
                    <w:top w:val="none" w:sz="0" w:space="0" w:color="auto"/>
                    <w:left w:val="none" w:sz="0" w:space="0" w:color="auto"/>
                    <w:bottom w:val="none" w:sz="0" w:space="0" w:color="auto"/>
                    <w:right w:val="none" w:sz="0" w:space="0" w:color="auto"/>
                  </w:divBdr>
                  <w:divsChild>
                    <w:div w:id="2074350619">
                      <w:marLeft w:val="0"/>
                      <w:marRight w:val="0"/>
                      <w:marTop w:val="0"/>
                      <w:marBottom w:val="0"/>
                      <w:divBdr>
                        <w:top w:val="none" w:sz="0" w:space="0" w:color="auto"/>
                        <w:left w:val="none" w:sz="0" w:space="0" w:color="auto"/>
                        <w:bottom w:val="none" w:sz="0" w:space="0" w:color="auto"/>
                        <w:right w:val="none" w:sz="0" w:space="0" w:color="auto"/>
                      </w:divBdr>
                    </w:div>
                  </w:divsChild>
                </w:div>
                <w:div w:id="1555240813">
                  <w:marLeft w:val="0"/>
                  <w:marRight w:val="0"/>
                  <w:marTop w:val="0"/>
                  <w:marBottom w:val="0"/>
                  <w:divBdr>
                    <w:top w:val="none" w:sz="0" w:space="0" w:color="auto"/>
                    <w:left w:val="none" w:sz="0" w:space="0" w:color="auto"/>
                    <w:bottom w:val="none" w:sz="0" w:space="0" w:color="auto"/>
                    <w:right w:val="none" w:sz="0" w:space="0" w:color="auto"/>
                  </w:divBdr>
                  <w:divsChild>
                    <w:div w:id="1609047294">
                      <w:marLeft w:val="0"/>
                      <w:marRight w:val="0"/>
                      <w:marTop w:val="0"/>
                      <w:marBottom w:val="0"/>
                      <w:divBdr>
                        <w:top w:val="none" w:sz="0" w:space="0" w:color="auto"/>
                        <w:left w:val="none" w:sz="0" w:space="0" w:color="auto"/>
                        <w:bottom w:val="none" w:sz="0" w:space="0" w:color="auto"/>
                        <w:right w:val="none" w:sz="0" w:space="0" w:color="auto"/>
                      </w:divBdr>
                    </w:div>
                  </w:divsChild>
                </w:div>
                <w:div w:id="1598758027">
                  <w:marLeft w:val="0"/>
                  <w:marRight w:val="0"/>
                  <w:marTop w:val="0"/>
                  <w:marBottom w:val="0"/>
                  <w:divBdr>
                    <w:top w:val="none" w:sz="0" w:space="0" w:color="auto"/>
                    <w:left w:val="none" w:sz="0" w:space="0" w:color="auto"/>
                    <w:bottom w:val="none" w:sz="0" w:space="0" w:color="auto"/>
                    <w:right w:val="none" w:sz="0" w:space="0" w:color="auto"/>
                  </w:divBdr>
                  <w:divsChild>
                    <w:div w:id="388311028">
                      <w:marLeft w:val="0"/>
                      <w:marRight w:val="0"/>
                      <w:marTop w:val="0"/>
                      <w:marBottom w:val="0"/>
                      <w:divBdr>
                        <w:top w:val="none" w:sz="0" w:space="0" w:color="auto"/>
                        <w:left w:val="none" w:sz="0" w:space="0" w:color="auto"/>
                        <w:bottom w:val="none" w:sz="0" w:space="0" w:color="auto"/>
                        <w:right w:val="none" w:sz="0" w:space="0" w:color="auto"/>
                      </w:divBdr>
                    </w:div>
                  </w:divsChild>
                </w:div>
                <w:div w:id="1739090347">
                  <w:marLeft w:val="0"/>
                  <w:marRight w:val="0"/>
                  <w:marTop w:val="0"/>
                  <w:marBottom w:val="0"/>
                  <w:divBdr>
                    <w:top w:val="none" w:sz="0" w:space="0" w:color="auto"/>
                    <w:left w:val="none" w:sz="0" w:space="0" w:color="auto"/>
                    <w:bottom w:val="none" w:sz="0" w:space="0" w:color="auto"/>
                    <w:right w:val="none" w:sz="0" w:space="0" w:color="auto"/>
                  </w:divBdr>
                  <w:divsChild>
                    <w:div w:id="2026129626">
                      <w:marLeft w:val="0"/>
                      <w:marRight w:val="0"/>
                      <w:marTop w:val="0"/>
                      <w:marBottom w:val="0"/>
                      <w:divBdr>
                        <w:top w:val="none" w:sz="0" w:space="0" w:color="auto"/>
                        <w:left w:val="none" w:sz="0" w:space="0" w:color="auto"/>
                        <w:bottom w:val="none" w:sz="0" w:space="0" w:color="auto"/>
                        <w:right w:val="none" w:sz="0" w:space="0" w:color="auto"/>
                      </w:divBdr>
                    </w:div>
                  </w:divsChild>
                </w:div>
                <w:div w:id="1856112248">
                  <w:marLeft w:val="0"/>
                  <w:marRight w:val="0"/>
                  <w:marTop w:val="0"/>
                  <w:marBottom w:val="0"/>
                  <w:divBdr>
                    <w:top w:val="none" w:sz="0" w:space="0" w:color="auto"/>
                    <w:left w:val="none" w:sz="0" w:space="0" w:color="auto"/>
                    <w:bottom w:val="none" w:sz="0" w:space="0" w:color="auto"/>
                    <w:right w:val="none" w:sz="0" w:space="0" w:color="auto"/>
                  </w:divBdr>
                  <w:divsChild>
                    <w:div w:id="71370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215419">
          <w:marLeft w:val="0"/>
          <w:marRight w:val="0"/>
          <w:marTop w:val="0"/>
          <w:marBottom w:val="0"/>
          <w:divBdr>
            <w:top w:val="none" w:sz="0" w:space="0" w:color="auto"/>
            <w:left w:val="none" w:sz="0" w:space="0" w:color="auto"/>
            <w:bottom w:val="none" w:sz="0" w:space="0" w:color="auto"/>
            <w:right w:val="none" w:sz="0" w:space="0" w:color="auto"/>
          </w:divBdr>
        </w:div>
        <w:div w:id="1747876031">
          <w:marLeft w:val="0"/>
          <w:marRight w:val="0"/>
          <w:marTop w:val="0"/>
          <w:marBottom w:val="0"/>
          <w:divBdr>
            <w:top w:val="none" w:sz="0" w:space="0" w:color="auto"/>
            <w:left w:val="none" w:sz="0" w:space="0" w:color="auto"/>
            <w:bottom w:val="none" w:sz="0" w:space="0" w:color="auto"/>
            <w:right w:val="none" w:sz="0" w:space="0" w:color="auto"/>
          </w:divBdr>
        </w:div>
        <w:div w:id="1767651446">
          <w:marLeft w:val="0"/>
          <w:marRight w:val="0"/>
          <w:marTop w:val="0"/>
          <w:marBottom w:val="0"/>
          <w:divBdr>
            <w:top w:val="none" w:sz="0" w:space="0" w:color="auto"/>
            <w:left w:val="none" w:sz="0" w:space="0" w:color="auto"/>
            <w:bottom w:val="none" w:sz="0" w:space="0" w:color="auto"/>
            <w:right w:val="none" w:sz="0" w:space="0" w:color="auto"/>
          </w:divBdr>
        </w:div>
        <w:div w:id="1791167034">
          <w:marLeft w:val="0"/>
          <w:marRight w:val="0"/>
          <w:marTop w:val="0"/>
          <w:marBottom w:val="0"/>
          <w:divBdr>
            <w:top w:val="none" w:sz="0" w:space="0" w:color="auto"/>
            <w:left w:val="none" w:sz="0" w:space="0" w:color="auto"/>
            <w:bottom w:val="none" w:sz="0" w:space="0" w:color="auto"/>
            <w:right w:val="none" w:sz="0" w:space="0" w:color="auto"/>
          </w:divBdr>
        </w:div>
        <w:div w:id="1800955330">
          <w:marLeft w:val="0"/>
          <w:marRight w:val="0"/>
          <w:marTop w:val="0"/>
          <w:marBottom w:val="0"/>
          <w:divBdr>
            <w:top w:val="none" w:sz="0" w:space="0" w:color="auto"/>
            <w:left w:val="none" w:sz="0" w:space="0" w:color="auto"/>
            <w:bottom w:val="none" w:sz="0" w:space="0" w:color="auto"/>
            <w:right w:val="none" w:sz="0" w:space="0" w:color="auto"/>
          </w:divBdr>
          <w:divsChild>
            <w:div w:id="1940289227">
              <w:marLeft w:val="-75"/>
              <w:marRight w:val="0"/>
              <w:marTop w:val="30"/>
              <w:marBottom w:val="30"/>
              <w:divBdr>
                <w:top w:val="none" w:sz="0" w:space="0" w:color="auto"/>
                <w:left w:val="none" w:sz="0" w:space="0" w:color="auto"/>
                <w:bottom w:val="none" w:sz="0" w:space="0" w:color="auto"/>
                <w:right w:val="none" w:sz="0" w:space="0" w:color="auto"/>
              </w:divBdr>
              <w:divsChild>
                <w:div w:id="52626418">
                  <w:marLeft w:val="0"/>
                  <w:marRight w:val="0"/>
                  <w:marTop w:val="0"/>
                  <w:marBottom w:val="0"/>
                  <w:divBdr>
                    <w:top w:val="none" w:sz="0" w:space="0" w:color="auto"/>
                    <w:left w:val="none" w:sz="0" w:space="0" w:color="auto"/>
                    <w:bottom w:val="none" w:sz="0" w:space="0" w:color="auto"/>
                    <w:right w:val="none" w:sz="0" w:space="0" w:color="auto"/>
                  </w:divBdr>
                  <w:divsChild>
                    <w:div w:id="863791505">
                      <w:marLeft w:val="0"/>
                      <w:marRight w:val="0"/>
                      <w:marTop w:val="0"/>
                      <w:marBottom w:val="0"/>
                      <w:divBdr>
                        <w:top w:val="none" w:sz="0" w:space="0" w:color="auto"/>
                        <w:left w:val="none" w:sz="0" w:space="0" w:color="auto"/>
                        <w:bottom w:val="none" w:sz="0" w:space="0" w:color="auto"/>
                        <w:right w:val="none" w:sz="0" w:space="0" w:color="auto"/>
                      </w:divBdr>
                    </w:div>
                  </w:divsChild>
                </w:div>
                <w:div w:id="569779293">
                  <w:marLeft w:val="0"/>
                  <w:marRight w:val="0"/>
                  <w:marTop w:val="0"/>
                  <w:marBottom w:val="0"/>
                  <w:divBdr>
                    <w:top w:val="none" w:sz="0" w:space="0" w:color="auto"/>
                    <w:left w:val="none" w:sz="0" w:space="0" w:color="auto"/>
                    <w:bottom w:val="none" w:sz="0" w:space="0" w:color="auto"/>
                    <w:right w:val="none" w:sz="0" w:space="0" w:color="auto"/>
                  </w:divBdr>
                  <w:divsChild>
                    <w:div w:id="2141920115">
                      <w:marLeft w:val="0"/>
                      <w:marRight w:val="0"/>
                      <w:marTop w:val="0"/>
                      <w:marBottom w:val="0"/>
                      <w:divBdr>
                        <w:top w:val="none" w:sz="0" w:space="0" w:color="auto"/>
                        <w:left w:val="none" w:sz="0" w:space="0" w:color="auto"/>
                        <w:bottom w:val="none" w:sz="0" w:space="0" w:color="auto"/>
                        <w:right w:val="none" w:sz="0" w:space="0" w:color="auto"/>
                      </w:divBdr>
                    </w:div>
                  </w:divsChild>
                </w:div>
                <w:div w:id="718940142">
                  <w:marLeft w:val="0"/>
                  <w:marRight w:val="0"/>
                  <w:marTop w:val="0"/>
                  <w:marBottom w:val="0"/>
                  <w:divBdr>
                    <w:top w:val="none" w:sz="0" w:space="0" w:color="auto"/>
                    <w:left w:val="none" w:sz="0" w:space="0" w:color="auto"/>
                    <w:bottom w:val="none" w:sz="0" w:space="0" w:color="auto"/>
                    <w:right w:val="none" w:sz="0" w:space="0" w:color="auto"/>
                  </w:divBdr>
                  <w:divsChild>
                    <w:div w:id="1123770936">
                      <w:marLeft w:val="0"/>
                      <w:marRight w:val="0"/>
                      <w:marTop w:val="0"/>
                      <w:marBottom w:val="0"/>
                      <w:divBdr>
                        <w:top w:val="none" w:sz="0" w:space="0" w:color="auto"/>
                        <w:left w:val="none" w:sz="0" w:space="0" w:color="auto"/>
                        <w:bottom w:val="none" w:sz="0" w:space="0" w:color="auto"/>
                        <w:right w:val="none" w:sz="0" w:space="0" w:color="auto"/>
                      </w:divBdr>
                    </w:div>
                  </w:divsChild>
                </w:div>
                <w:div w:id="1068572735">
                  <w:marLeft w:val="0"/>
                  <w:marRight w:val="0"/>
                  <w:marTop w:val="0"/>
                  <w:marBottom w:val="0"/>
                  <w:divBdr>
                    <w:top w:val="none" w:sz="0" w:space="0" w:color="auto"/>
                    <w:left w:val="none" w:sz="0" w:space="0" w:color="auto"/>
                    <w:bottom w:val="none" w:sz="0" w:space="0" w:color="auto"/>
                    <w:right w:val="none" w:sz="0" w:space="0" w:color="auto"/>
                  </w:divBdr>
                  <w:divsChild>
                    <w:div w:id="442576667">
                      <w:marLeft w:val="0"/>
                      <w:marRight w:val="0"/>
                      <w:marTop w:val="0"/>
                      <w:marBottom w:val="0"/>
                      <w:divBdr>
                        <w:top w:val="none" w:sz="0" w:space="0" w:color="auto"/>
                        <w:left w:val="none" w:sz="0" w:space="0" w:color="auto"/>
                        <w:bottom w:val="none" w:sz="0" w:space="0" w:color="auto"/>
                        <w:right w:val="none" w:sz="0" w:space="0" w:color="auto"/>
                      </w:divBdr>
                    </w:div>
                  </w:divsChild>
                </w:div>
                <w:div w:id="1144659772">
                  <w:marLeft w:val="0"/>
                  <w:marRight w:val="0"/>
                  <w:marTop w:val="0"/>
                  <w:marBottom w:val="0"/>
                  <w:divBdr>
                    <w:top w:val="none" w:sz="0" w:space="0" w:color="auto"/>
                    <w:left w:val="none" w:sz="0" w:space="0" w:color="auto"/>
                    <w:bottom w:val="none" w:sz="0" w:space="0" w:color="auto"/>
                    <w:right w:val="none" w:sz="0" w:space="0" w:color="auto"/>
                  </w:divBdr>
                  <w:divsChild>
                    <w:div w:id="289559513">
                      <w:marLeft w:val="0"/>
                      <w:marRight w:val="0"/>
                      <w:marTop w:val="0"/>
                      <w:marBottom w:val="0"/>
                      <w:divBdr>
                        <w:top w:val="none" w:sz="0" w:space="0" w:color="auto"/>
                        <w:left w:val="none" w:sz="0" w:space="0" w:color="auto"/>
                        <w:bottom w:val="none" w:sz="0" w:space="0" w:color="auto"/>
                        <w:right w:val="none" w:sz="0" w:space="0" w:color="auto"/>
                      </w:divBdr>
                    </w:div>
                  </w:divsChild>
                </w:div>
                <w:div w:id="1243878009">
                  <w:marLeft w:val="0"/>
                  <w:marRight w:val="0"/>
                  <w:marTop w:val="0"/>
                  <w:marBottom w:val="0"/>
                  <w:divBdr>
                    <w:top w:val="none" w:sz="0" w:space="0" w:color="auto"/>
                    <w:left w:val="none" w:sz="0" w:space="0" w:color="auto"/>
                    <w:bottom w:val="none" w:sz="0" w:space="0" w:color="auto"/>
                    <w:right w:val="none" w:sz="0" w:space="0" w:color="auto"/>
                  </w:divBdr>
                  <w:divsChild>
                    <w:div w:id="1530534736">
                      <w:marLeft w:val="0"/>
                      <w:marRight w:val="0"/>
                      <w:marTop w:val="0"/>
                      <w:marBottom w:val="0"/>
                      <w:divBdr>
                        <w:top w:val="none" w:sz="0" w:space="0" w:color="auto"/>
                        <w:left w:val="none" w:sz="0" w:space="0" w:color="auto"/>
                        <w:bottom w:val="none" w:sz="0" w:space="0" w:color="auto"/>
                        <w:right w:val="none" w:sz="0" w:space="0" w:color="auto"/>
                      </w:divBdr>
                    </w:div>
                  </w:divsChild>
                </w:div>
                <w:div w:id="1595935064">
                  <w:marLeft w:val="0"/>
                  <w:marRight w:val="0"/>
                  <w:marTop w:val="0"/>
                  <w:marBottom w:val="0"/>
                  <w:divBdr>
                    <w:top w:val="none" w:sz="0" w:space="0" w:color="auto"/>
                    <w:left w:val="none" w:sz="0" w:space="0" w:color="auto"/>
                    <w:bottom w:val="none" w:sz="0" w:space="0" w:color="auto"/>
                    <w:right w:val="none" w:sz="0" w:space="0" w:color="auto"/>
                  </w:divBdr>
                  <w:divsChild>
                    <w:div w:id="669257801">
                      <w:marLeft w:val="0"/>
                      <w:marRight w:val="0"/>
                      <w:marTop w:val="0"/>
                      <w:marBottom w:val="0"/>
                      <w:divBdr>
                        <w:top w:val="none" w:sz="0" w:space="0" w:color="auto"/>
                        <w:left w:val="none" w:sz="0" w:space="0" w:color="auto"/>
                        <w:bottom w:val="none" w:sz="0" w:space="0" w:color="auto"/>
                        <w:right w:val="none" w:sz="0" w:space="0" w:color="auto"/>
                      </w:divBdr>
                    </w:div>
                  </w:divsChild>
                </w:div>
                <w:div w:id="1912151827">
                  <w:marLeft w:val="0"/>
                  <w:marRight w:val="0"/>
                  <w:marTop w:val="0"/>
                  <w:marBottom w:val="0"/>
                  <w:divBdr>
                    <w:top w:val="none" w:sz="0" w:space="0" w:color="auto"/>
                    <w:left w:val="none" w:sz="0" w:space="0" w:color="auto"/>
                    <w:bottom w:val="none" w:sz="0" w:space="0" w:color="auto"/>
                    <w:right w:val="none" w:sz="0" w:space="0" w:color="auto"/>
                  </w:divBdr>
                  <w:divsChild>
                    <w:div w:id="320356963">
                      <w:marLeft w:val="0"/>
                      <w:marRight w:val="0"/>
                      <w:marTop w:val="0"/>
                      <w:marBottom w:val="0"/>
                      <w:divBdr>
                        <w:top w:val="none" w:sz="0" w:space="0" w:color="auto"/>
                        <w:left w:val="none" w:sz="0" w:space="0" w:color="auto"/>
                        <w:bottom w:val="none" w:sz="0" w:space="0" w:color="auto"/>
                        <w:right w:val="none" w:sz="0" w:space="0" w:color="auto"/>
                      </w:divBdr>
                    </w:div>
                  </w:divsChild>
                </w:div>
                <w:div w:id="1948929355">
                  <w:marLeft w:val="0"/>
                  <w:marRight w:val="0"/>
                  <w:marTop w:val="0"/>
                  <w:marBottom w:val="0"/>
                  <w:divBdr>
                    <w:top w:val="none" w:sz="0" w:space="0" w:color="auto"/>
                    <w:left w:val="none" w:sz="0" w:space="0" w:color="auto"/>
                    <w:bottom w:val="none" w:sz="0" w:space="0" w:color="auto"/>
                    <w:right w:val="none" w:sz="0" w:space="0" w:color="auto"/>
                  </w:divBdr>
                  <w:divsChild>
                    <w:div w:id="1935354432">
                      <w:marLeft w:val="0"/>
                      <w:marRight w:val="0"/>
                      <w:marTop w:val="0"/>
                      <w:marBottom w:val="0"/>
                      <w:divBdr>
                        <w:top w:val="none" w:sz="0" w:space="0" w:color="auto"/>
                        <w:left w:val="none" w:sz="0" w:space="0" w:color="auto"/>
                        <w:bottom w:val="none" w:sz="0" w:space="0" w:color="auto"/>
                        <w:right w:val="none" w:sz="0" w:space="0" w:color="auto"/>
                      </w:divBdr>
                    </w:div>
                  </w:divsChild>
                </w:div>
                <w:div w:id="2143037146">
                  <w:marLeft w:val="0"/>
                  <w:marRight w:val="0"/>
                  <w:marTop w:val="0"/>
                  <w:marBottom w:val="0"/>
                  <w:divBdr>
                    <w:top w:val="none" w:sz="0" w:space="0" w:color="auto"/>
                    <w:left w:val="none" w:sz="0" w:space="0" w:color="auto"/>
                    <w:bottom w:val="none" w:sz="0" w:space="0" w:color="auto"/>
                    <w:right w:val="none" w:sz="0" w:space="0" w:color="auto"/>
                  </w:divBdr>
                  <w:divsChild>
                    <w:div w:id="18646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363698">
          <w:marLeft w:val="0"/>
          <w:marRight w:val="0"/>
          <w:marTop w:val="0"/>
          <w:marBottom w:val="0"/>
          <w:divBdr>
            <w:top w:val="none" w:sz="0" w:space="0" w:color="auto"/>
            <w:left w:val="none" w:sz="0" w:space="0" w:color="auto"/>
            <w:bottom w:val="none" w:sz="0" w:space="0" w:color="auto"/>
            <w:right w:val="none" w:sz="0" w:space="0" w:color="auto"/>
          </w:divBdr>
        </w:div>
        <w:div w:id="1813910624">
          <w:marLeft w:val="0"/>
          <w:marRight w:val="0"/>
          <w:marTop w:val="0"/>
          <w:marBottom w:val="0"/>
          <w:divBdr>
            <w:top w:val="none" w:sz="0" w:space="0" w:color="auto"/>
            <w:left w:val="none" w:sz="0" w:space="0" w:color="auto"/>
            <w:bottom w:val="none" w:sz="0" w:space="0" w:color="auto"/>
            <w:right w:val="none" w:sz="0" w:space="0" w:color="auto"/>
          </w:divBdr>
        </w:div>
        <w:div w:id="1837307373">
          <w:marLeft w:val="0"/>
          <w:marRight w:val="0"/>
          <w:marTop w:val="0"/>
          <w:marBottom w:val="0"/>
          <w:divBdr>
            <w:top w:val="none" w:sz="0" w:space="0" w:color="auto"/>
            <w:left w:val="none" w:sz="0" w:space="0" w:color="auto"/>
            <w:bottom w:val="none" w:sz="0" w:space="0" w:color="auto"/>
            <w:right w:val="none" w:sz="0" w:space="0" w:color="auto"/>
          </w:divBdr>
        </w:div>
        <w:div w:id="1840271643">
          <w:marLeft w:val="0"/>
          <w:marRight w:val="0"/>
          <w:marTop w:val="0"/>
          <w:marBottom w:val="0"/>
          <w:divBdr>
            <w:top w:val="none" w:sz="0" w:space="0" w:color="auto"/>
            <w:left w:val="none" w:sz="0" w:space="0" w:color="auto"/>
            <w:bottom w:val="none" w:sz="0" w:space="0" w:color="auto"/>
            <w:right w:val="none" w:sz="0" w:space="0" w:color="auto"/>
          </w:divBdr>
          <w:divsChild>
            <w:div w:id="1960793967">
              <w:marLeft w:val="-75"/>
              <w:marRight w:val="0"/>
              <w:marTop w:val="30"/>
              <w:marBottom w:val="30"/>
              <w:divBdr>
                <w:top w:val="none" w:sz="0" w:space="0" w:color="auto"/>
                <w:left w:val="none" w:sz="0" w:space="0" w:color="auto"/>
                <w:bottom w:val="none" w:sz="0" w:space="0" w:color="auto"/>
                <w:right w:val="none" w:sz="0" w:space="0" w:color="auto"/>
              </w:divBdr>
              <w:divsChild>
                <w:div w:id="320039247">
                  <w:marLeft w:val="0"/>
                  <w:marRight w:val="0"/>
                  <w:marTop w:val="0"/>
                  <w:marBottom w:val="0"/>
                  <w:divBdr>
                    <w:top w:val="none" w:sz="0" w:space="0" w:color="auto"/>
                    <w:left w:val="none" w:sz="0" w:space="0" w:color="auto"/>
                    <w:bottom w:val="none" w:sz="0" w:space="0" w:color="auto"/>
                    <w:right w:val="none" w:sz="0" w:space="0" w:color="auto"/>
                  </w:divBdr>
                  <w:divsChild>
                    <w:div w:id="1100100876">
                      <w:marLeft w:val="0"/>
                      <w:marRight w:val="0"/>
                      <w:marTop w:val="0"/>
                      <w:marBottom w:val="0"/>
                      <w:divBdr>
                        <w:top w:val="none" w:sz="0" w:space="0" w:color="auto"/>
                        <w:left w:val="none" w:sz="0" w:space="0" w:color="auto"/>
                        <w:bottom w:val="none" w:sz="0" w:space="0" w:color="auto"/>
                        <w:right w:val="none" w:sz="0" w:space="0" w:color="auto"/>
                      </w:divBdr>
                    </w:div>
                  </w:divsChild>
                </w:div>
                <w:div w:id="401947485">
                  <w:marLeft w:val="0"/>
                  <w:marRight w:val="0"/>
                  <w:marTop w:val="0"/>
                  <w:marBottom w:val="0"/>
                  <w:divBdr>
                    <w:top w:val="none" w:sz="0" w:space="0" w:color="auto"/>
                    <w:left w:val="none" w:sz="0" w:space="0" w:color="auto"/>
                    <w:bottom w:val="none" w:sz="0" w:space="0" w:color="auto"/>
                    <w:right w:val="none" w:sz="0" w:space="0" w:color="auto"/>
                  </w:divBdr>
                  <w:divsChild>
                    <w:div w:id="201404180">
                      <w:marLeft w:val="0"/>
                      <w:marRight w:val="0"/>
                      <w:marTop w:val="0"/>
                      <w:marBottom w:val="0"/>
                      <w:divBdr>
                        <w:top w:val="none" w:sz="0" w:space="0" w:color="auto"/>
                        <w:left w:val="none" w:sz="0" w:space="0" w:color="auto"/>
                        <w:bottom w:val="none" w:sz="0" w:space="0" w:color="auto"/>
                        <w:right w:val="none" w:sz="0" w:space="0" w:color="auto"/>
                      </w:divBdr>
                    </w:div>
                  </w:divsChild>
                </w:div>
                <w:div w:id="638808332">
                  <w:marLeft w:val="0"/>
                  <w:marRight w:val="0"/>
                  <w:marTop w:val="0"/>
                  <w:marBottom w:val="0"/>
                  <w:divBdr>
                    <w:top w:val="none" w:sz="0" w:space="0" w:color="auto"/>
                    <w:left w:val="none" w:sz="0" w:space="0" w:color="auto"/>
                    <w:bottom w:val="none" w:sz="0" w:space="0" w:color="auto"/>
                    <w:right w:val="none" w:sz="0" w:space="0" w:color="auto"/>
                  </w:divBdr>
                  <w:divsChild>
                    <w:div w:id="1177620138">
                      <w:marLeft w:val="0"/>
                      <w:marRight w:val="0"/>
                      <w:marTop w:val="0"/>
                      <w:marBottom w:val="0"/>
                      <w:divBdr>
                        <w:top w:val="none" w:sz="0" w:space="0" w:color="auto"/>
                        <w:left w:val="none" w:sz="0" w:space="0" w:color="auto"/>
                        <w:bottom w:val="none" w:sz="0" w:space="0" w:color="auto"/>
                        <w:right w:val="none" w:sz="0" w:space="0" w:color="auto"/>
                      </w:divBdr>
                    </w:div>
                  </w:divsChild>
                </w:div>
                <w:div w:id="658776878">
                  <w:marLeft w:val="0"/>
                  <w:marRight w:val="0"/>
                  <w:marTop w:val="0"/>
                  <w:marBottom w:val="0"/>
                  <w:divBdr>
                    <w:top w:val="none" w:sz="0" w:space="0" w:color="auto"/>
                    <w:left w:val="none" w:sz="0" w:space="0" w:color="auto"/>
                    <w:bottom w:val="none" w:sz="0" w:space="0" w:color="auto"/>
                    <w:right w:val="none" w:sz="0" w:space="0" w:color="auto"/>
                  </w:divBdr>
                  <w:divsChild>
                    <w:div w:id="1861431340">
                      <w:marLeft w:val="0"/>
                      <w:marRight w:val="0"/>
                      <w:marTop w:val="0"/>
                      <w:marBottom w:val="0"/>
                      <w:divBdr>
                        <w:top w:val="none" w:sz="0" w:space="0" w:color="auto"/>
                        <w:left w:val="none" w:sz="0" w:space="0" w:color="auto"/>
                        <w:bottom w:val="none" w:sz="0" w:space="0" w:color="auto"/>
                        <w:right w:val="none" w:sz="0" w:space="0" w:color="auto"/>
                      </w:divBdr>
                    </w:div>
                  </w:divsChild>
                </w:div>
                <w:div w:id="1132602873">
                  <w:marLeft w:val="0"/>
                  <w:marRight w:val="0"/>
                  <w:marTop w:val="0"/>
                  <w:marBottom w:val="0"/>
                  <w:divBdr>
                    <w:top w:val="none" w:sz="0" w:space="0" w:color="auto"/>
                    <w:left w:val="none" w:sz="0" w:space="0" w:color="auto"/>
                    <w:bottom w:val="none" w:sz="0" w:space="0" w:color="auto"/>
                    <w:right w:val="none" w:sz="0" w:space="0" w:color="auto"/>
                  </w:divBdr>
                  <w:divsChild>
                    <w:div w:id="63190425">
                      <w:marLeft w:val="0"/>
                      <w:marRight w:val="0"/>
                      <w:marTop w:val="0"/>
                      <w:marBottom w:val="0"/>
                      <w:divBdr>
                        <w:top w:val="none" w:sz="0" w:space="0" w:color="auto"/>
                        <w:left w:val="none" w:sz="0" w:space="0" w:color="auto"/>
                        <w:bottom w:val="none" w:sz="0" w:space="0" w:color="auto"/>
                        <w:right w:val="none" w:sz="0" w:space="0" w:color="auto"/>
                      </w:divBdr>
                    </w:div>
                  </w:divsChild>
                </w:div>
                <w:div w:id="1328703591">
                  <w:marLeft w:val="0"/>
                  <w:marRight w:val="0"/>
                  <w:marTop w:val="0"/>
                  <w:marBottom w:val="0"/>
                  <w:divBdr>
                    <w:top w:val="none" w:sz="0" w:space="0" w:color="auto"/>
                    <w:left w:val="none" w:sz="0" w:space="0" w:color="auto"/>
                    <w:bottom w:val="none" w:sz="0" w:space="0" w:color="auto"/>
                    <w:right w:val="none" w:sz="0" w:space="0" w:color="auto"/>
                  </w:divBdr>
                  <w:divsChild>
                    <w:div w:id="496532768">
                      <w:marLeft w:val="0"/>
                      <w:marRight w:val="0"/>
                      <w:marTop w:val="0"/>
                      <w:marBottom w:val="0"/>
                      <w:divBdr>
                        <w:top w:val="none" w:sz="0" w:space="0" w:color="auto"/>
                        <w:left w:val="none" w:sz="0" w:space="0" w:color="auto"/>
                        <w:bottom w:val="none" w:sz="0" w:space="0" w:color="auto"/>
                        <w:right w:val="none" w:sz="0" w:space="0" w:color="auto"/>
                      </w:divBdr>
                    </w:div>
                  </w:divsChild>
                </w:div>
                <w:div w:id="1515682434">
                  <w:marLeft w:val="0"/>
                  <w:marRight w:val="0"/>
                  <w:marTop w:val="0"/>
                  <w:marBottom w:val="0"/>
                  <w:divBdr>
                    <w:top w:val="none" w:sz="0" w:space="0" w:color="auto"/>
                    <w:left w:val="none" w:sz="0" w:space="0" w:color="auto"/>
                    <w:bottom w:val="none" w:sz="0" w:space="0" w:color="auto"/>
                    <w:right w:val="none" w:sz="0" w:space="0" w:color="auto"/>
                  </w:divBdr>
                  <w:divsChild>
                    <w:div w:id="2099672288">
                      <w:marLeft w:val="0"/>
                      <w:marRight w:val="0"/>
                      <w:marTop w:val="0"/>
                      <w:marBottom w:val="0"/>
                      <w:divBdr>
                        <w:top w:val="none" w:sz="0" w:space="0" w:color="auto"/>
                        <w:left w:val="none" w:sz="0" w:space="0" w:color="auto"/>
                        <w:bottom w:val="none" w:sz="0" w:space="0" w:color="auto"/>
                        <w:right w:val="none" w:sz="0" w:space="0" w:color="auto"/>
                      </w:divBdr>
                    </w:div>
                  </w:divsChild>
                </w:div>
                <w:div w:id="1646009897">
                  <w:marLeft w:val="0"/>
                  <w:marRight w:val="0"/>
                  <w:marTop w:val="0"/>
                  <w:marBottom w:val="0"/>
                  <w:divBdr>
                    <w:top w:val="none" w:sz="0" w:space="0" w:color="auto"/>
                    <w:left w:val="none" w:sz="0" w:space="0" w:color="auto"/>
                    <w:bottom w:val="none" w:sz="0" w:space="0" w:color="auto"/>
                    <w:right w:val="none" w:sz="0" w:space="0" w:color="auto"/>
                  </w:divBdr>
                  <w:divsChild>
                    <w:div w:id="1325161321">
                      <w:marLeft w:val="0"/>
                      <w:marRight w:val="0"/>
                      <w:marTop w:val="0"/>
                      <w:marBottom w:val="0"/>
                      <w:divBdr>
                        <w:top w:val="none" w:sz="0" w:space="0" w:color="auto"/>
                        <w:left w:val="none" w:sz="0" w:space="0" w:color="auto"/>
                        <w:bottom w:val="none" w:sz="0" w:space="0" w:color="auto"/>
                        <w:right w:val="none" w:sz="0" w:space="0" w:color="auto"/>
                      </w:divBdr>
                    </w:div>
                  </w:divsChild>
                </w:div>
                <w:div w:id="1665669143">
                  <w:marLeft w:val="0"/>
                  <w:marRight w:val="0"/>
                  <w:marTop w:val="0"/>
                  <w:marBottom w:val="0"/>
                  <w:divBdr>
                    <w:top w:val="none" w:sz="0" w:space="0" w:color="auto"/>
                    <w:left w:val="none" w:sz="0" w:space="0" w:color="auto"/>
                    <w:bottom w:val="none" w:sz="0" w:space="0" w:color="auto"/>
                    <w:right w:val="none" w:sz="0" w:space="0" w:color="auto"/>
                  </w:divBdr>
                  <w:divsChild>
                    <w:div w:id="1096704523">
                      <w:marLeft w:val="0"/>
                      <w:marRight w:val="0"/>
                      <w:marTop w:val="0"/>
                      <w:marBottom w:val="0"/>
                      <w:divBdr>
                        <w:top w:val="none" w:sz="0" w:space="0" w:color="auto"/>
                        <w:left w:val="none" w:sz="0" w:space="0" w:color="auto"/>
                        <w:bottom w:val="none" w:sz="0" w:space="0" w:color="auto"/>
                        <w:right w:val="none" w:sz="0" w:space="0" w:color="auto"/>
                      </w:divBdr>
                    </w:div>
                  </w:divsChild>
                </w:div>
                <w:div w:id="1666207286">
                  <w:marLeft w:val="0"/>
                  <w:marRight w:val="0"/>
                  <w:marTop w:val="0"/>
                  <w:marBottom w:val="0"/>
                  <w:divBdr>
                    <w:top w:val="none" w:sz="0" w:space="0" w:color="auto"/>
                    <w:left w:val="none" w:sz="0" w:space="0" w:color="auto"/>
                    <w:bottom w:val="none" w:sz="0" w:space="0" w:color="auto"/>
                    <w:right w:val="none" w:sz="0" w:space="0" w:color="auto"/>
                  </w:divBdr>
                  <w:divsChild>
                    <w:div w:id="850412688">
                      <w:marLeft w:val="0"/>
                      <w:marRight w:val="0"/>
                      <w:marTop w:val="0"/>
                      <w:marBottom w:val="0"/>
                      <w:divBdr>
                        <w:top w:val="none" w:sz="0" w:space="0" w:color="auto"/>
                        <w:left w:val="none" w:sz="0" w:space="0" w:color="auto"/>
                        <w:bottom w:val="none" w:sz="0" w:space="0" w:color="auto"/>
                        <w:right w:val="none" w:sz="0" w:space="0" w:color="auto"/>
                      </w:divBdr>
                    </w:div>
                  </w:divsChild>
                </w:div>
                <w:div w:id="1703087840">
                  <w:marLeft w:val="0"/>
                  <w:marRight w:val="0"/>
                  <w:marTop w:val="0"/>
                  <w:marBottom w:val="0"/>
                  <w:divBdr>
                    <w:top w:val="none" w:sz="0" w:space="0" w:color="auto"/>
                    <w:left w:val="none" w:sz="0" w:space="0" w:color="auto"/>
                    <w:bottom w:val="none" w:sz="0" w:space="0" w:color="auto"/>
                    <w:right w:val="none" w:sz="0" w:space="0" w:color="auto"/>
                  </w:divBdr>
                  <w:divsChild>
                    <w:div w:id="1896039028">
                      <w:marLeft w:val="0"/>
                      <w:marRight w:val="0"/>
                      <w:marTop w:val="0"/>
                      <w:marBottom w:val="0"/>
                      <w:divBdr>
                        <w:top w:val="none" w:sz="0" w:space="0" w:color="auto"/>
                        <w:left w:val="none" w:sz="0" w:space="0" w:color="auto"/>
                        <w:bottom w:val="none" w:sz="0" w:space="0" w:color="auto"/>
                        <w:right w:val="none" w:sz="0" w:space="0" w:color="auto"/>
                      </w:divBdr>
                    </w:div>
                  </w:divsChild>
                </w:div>
                <w:div w:id="1860699976">
                  <w:marLeft w:val="0"/>
                  <w:marRight w:val="0"/>
                  <w:marTop w:val="0"/>
                  <w:marBottom w:val="0"/>
                  <w:divBdr>
                    <w:top w:val="none" w:sz="0" w:space="0" w:color="auto"/>
                    <w:left w:val="none" w:sz="0" w:space="0" w:color="auto"/>
                    <w:bottom w:val="none" w:sz="0" w:space="0" w:color="auto"/>
                    <w:right w:val="none" w:sz="0" w:space="0" w:color="auto"/>
                  </w:divBdr>
                  <w:divsChild>
                    <w:div w:id="163606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046249">
          <w:marLeft w:val="0"/>
          <w:marRight w:val="0"/>
          <w:marTop w:val="0"/>
          <w:marBottom w:val="0"/>
          <w:divBdr>
            <w:top w:val="none" w:sz="0" w:space="0" w:color="auto"/>
            <w:left w:val="none" w:sz="0" w:space="0" w:color="auto"/>
            <w:bottom w:val="none" w:sz="0" w:space="0" w:color="auto"/>
            <w:right w:val="none" w:sz="0" w:space="0" w:color="auto"/>
          </w:divBdr>
        </w:div>
        <w:div w:id="1864853565">
          <w:marLeft w:val="0"/>
          <w:marRight w:val="0"/>
          <w:marTop w:val="0"/>
          <w:marBottom w:val="0"/>
          <w:divBdr>
            <w:top w:val="none" w:sz="0" w:space="0" w:color="auto"/>
            <w:left w:val="none" w:sz="0" w:space="0" w:color="auto"/>
            <w:bottom w:val="none" w:sz="0" w:space="0" w:color="auto"/>
            <w:right w:val="none" w:sz="0" w:space="0" w:color="auto"/>
          </w:divBdr>
        </w:div>
        <w:div w:id="1874151666">
          <w:marLeft w:val="0"/>
          <w:marRight w:val="0"/>
          <w:marTop w:val="0"/>
          <w:marBottom w:val="0"/>
          <w:divBdr>
            <w:top w:val="none" w:sz="0" w:space="0" w:color="auto"/>
            <w:left w:val="none" w:sz="0" w:space="0" w:color="auto"/>
            <w:bottom w:val="none" w:sz="0" w:space="0" w:color="auto"/>
            <w:right w:val="none" w:sz="0" w:space="0" w:color="auto"/>
          </w:divBdr>
        </w:div>
        <w:div w:id="1891262650">
          <w:marLeft w:val="0"/>
          <w:marRight w:val="0"/>
          <w:marTop w:val="0"/>
          <w:marBottom w:val="0"/>
          <w:divBdr>
            <w:top w:val="none" w:sz="0" w:space="0" w:color="auto"/>
            <w:left w:val="none" w:sz="0" w:space="0" w:color="auto"/>
            <w:bottom w:val="none" w:sz="0" w:space="0" w:color="auto"/>
            <w:right w:val="none" w:sz="0" w:space="0" w:color="auto"/>
          </w:divBdr>
        </w:div>
        <w:div w:id="1918855242">
          <w:marLeft w:val="0"/>
          <w:marRight w:val="0"/>
          <w:marTop w:val="0"/>
          <w:marBottom w:val="0"/>
          <w:divBdr>
            <w:top w:val="none" w:sz="0" w:space="0" w:color="auto"/>
            <w:left w:val="none" w:sz="0" w:space="0" w:color="auto"/>
            <w:bottom w:val="none" w:sz="0" w:space="0" w:color="auto"/>
            <w:right w:val="none" w:sz="0" w:space="0" w:color="auto"/>
          </w:divBdr>
        </w:div>
        <w:div w:id="1939943053">
          <w:marLeft w:val="0"/>
          <w:marRight w:val="0"/>
          <w:marTop w:val="0"/>
          <w:marBottom w:val="0"/>
          <w:divBdr>
            <w:top w:val="none" w:sz="0" w:space="0" w:color="auto"/>
            <w:left w:val="none" w:sz="0" w:space="0" w:color="auto"/>
            <w:bottom w:val="none" w:sz="0" w:space="0" w:color="auto"/>
            <w:right w:val="none" w:sz="0" w:space="0" w:color="auto"/>
          </w:divBdr>
        </w:div>
        <w:div w:id="1951738949">
          <w:marLeft w:val="0"/>
          <w:marRight w:val="0"/>
          <w:marTop w:val="0"/>
          <w:marBottom w:val="0"/>
          <w:divBdr>
            <w:top w:val="none" w:sz="0" w:space="0" w:color="auto"/>
            <w:left w:val="none" w:sz="0" w:space="0" w:color="auto"/>
            <w:bottom w:val="none" w:sz="0" w:space="0" w:color="auto"/>
            <w:right w:val="none" w:sz="0" w:space="0" w:color="auto"/>
          </w:divBdr>
        </w:div>
        <w:div w:id="1965235566">
          <w:marLeft w:val="0"/>
          <w:marRight w:val="0"/>
          <w:marTop w:val="0"/>
          <w:marBottom w:val="0"/>
          <w:divBdr>
            <w:top w:val="none" w:sz="0" w:space="0" w:color="auto"/>
            <w:left w:val="none" w:sz="0" w:space="0" w:color="auto"/>
            <w:bottom w:val="none" w:sz="0" w:space="0" w:color="auto"/>
            <w:right w:val="none" w:sz="0" w:space="0" w:color="auto"/>
          </w:divBdr>
        </w:div>
        <w:div w:id="1966693486">
          <w:marLeft w:val="0"/>
          <w:marRight w:val="0"/>
          <w:marTop w:val="0"/>
          <w:marBottom w:val="0"/>
          <w:divBdr>
            <w:top w:val="none" w:sz="0" w:space="0" w:color="auto"/>
            <w:left w:val="none" w:sz="0" w:space="0" w:color="auto"/>
            <w:bottom w:val="none" w:sz="0" w:space="0" w:color="auto"/>
            <w:right w:val="none" w:sz="0" w:space="0" w:color="auto"/>
          </w:divBdr>
        </w:div>
        <w:div w:id="1971202219">
          <w:marLeft w:val="0"/>
          <w:marRight w:val="0"/>
          <w:marTop w:val="0"/>
          <w:marBottom w:val="0"/>
          <w:divBdr>
            <w:top w:val="none" w:sz="0" w:space="0" w:color="auto"/>
            <w:left w:val="none" w:sz="0" w:space="0" w:color="auto"/>
            <w:bottom w:val="none" w:sz="0" w:space="0" w:color="auto"/>
            <w:right w:val="none" w:sz="0" w:space="0" w:color="auto"/>
          </w:divBdr>
        </w:div>
        <w:div w:id="1988243280">
          <w:marLeft w:val="0"/>
          <w:marRight w:val="0"/>
          <w:marTop w:val="0"/>
          <w:marBottom w:val="0"/>
          <w:divBdr>
            <w:top w:val="none" w:sz="0" w:space="0" w:color="auto"/>
            <w:left w:val="none" w:sz="0" w:space="0" w:color="auto"/>
            <w:bottom w:val="none" w:sz="0" w:space="0" w:color="auto"/>
            <w:right w:val="none" w:sz="0" w:space="0" w:color="auto"/>
          </w:divBdr>
        </w:div>
        <w:div w:id="2008828069">
          <w:marLeft w:val="0"/>
          <w:marRight w:val="0"/>
          <w:marTop w:val="0"/>
          <w:marBottom w:val="0"/>
          <w:divBdr>
            <w:top w:val="none" w:sz="0" w:space="0" w:color="auto"/>
            <w:left w:val="none" w:sz="0" w:space="0" w:color="auto"/>
            <w:bottom w:val="none" w:sz="0" w:space="0" w:color="auto"/>
            <w:right w:val="none" w:sz="0" w:space="0" w:color="auto"/>
          </w:divBdr>
        </w:div>
        <w:div w:id="2054425753">
          <w:marLeft w:val="0"/>
          <w:marRight w:val="0"/>
          <w:marTop w:val="0"/>
          <w:marBottom w:val="0"/>
          <w:divBdr>
            <w:top w:val="none" w:sz="0" w:space="0" w:color="auto"/>
            <w:left w:val="none" w:sz="0" w:space="0" w:color="auto"/>
            <w:bottom w:val="none" w:sz="0" w:space="0" w:color="auto"/>
            <w:right w:val="none" w:sz="0" w:space="0" w:color="auto"/>
          </w:divBdr>
        </w:div>
        <w:div w:id="2062777438">
          <w:marLeft w:val="0"/>
          <w:marRight w:val="0"/>
          <w:marTop w:val="0"/>
          <w:marBottom w:val="0"/>
          <w:divBdr>
            <w:top w:val="none" w:sz="0" w:space="0" w:color="auto"/>
            <w:left w:val="none" w:sz="0" w:space="0" w:color="auto"/>
            <w:bottom w:val="none" w:sz="0" w:space="0" w:color="auto"/>
            <w:right w:val="none" w:sz="0" w:space="0" w:color="auto"/>
          </w:divBdr>
        </w:div>
        <w:div w:id="2093550278">
          <w:marLeft w:val="0"/>
          <w:marRight w:val="0"/>
          <w:marTop w:val="0"/>
          <w:marBottom w:val="0"/>
          <w:divBdr>
            <w:top w:val="none" w:sz="0" w:space="0" w:color="auto"/>
            <w:left w:val="none" w:sz="0" w:space="0" w:color="auto"/>
            <w:bottom w:val="none" w:sz="0" w:space="0" w:color="auto"/>
            <w:right w:val="none" w:sz="0" w:space="0" w:color="auto"/>
          </w:divBdr>
        </w:div>
        <w:div w:id="2101635300">
          <w:marLeft w:val="0"/>
          <w:marRight w:val="0"/>
          <w:marTop w:val="0"/>
          <w:marBottom w:val="0"/>
          <w:divBdr>
            <w:top w:val="none" w:sz="0" w:space="0" w:color="auto"/>
            <w:left w:val="none" w:sz="0" w:space="0" w:color="auto"/>
            <w:bottom w:val="none" w:sz="0" w:space="0" w:color="auto"/>
            <w:right w:val="none" w:sz="0" w:space="0" w:color="auto"/>
          </w:divBdr>
        </w:div>
        <w:div w:id="2119912058">
          <w:marLeft w:val="0"/>
          <w:marRight w:val="0"/>
          <w:marTop w:val="0"/>
          <w:marBottom w:val="0"/>
          <w:divBdr>
            <w:top w:val="none" w:sz="0" w:space="0" w:color="auto"/>
            <w:left w:val="none" w:sz="0" w:space="0" w:color="auto"/>
            <w:bottom w:val="none" w:sz="0" w:space="0" w:color="auto"/>
            <w:right w:val="none" w:sz="0" w:space="0" w:color="auto"/>
          </w:divBdr>
        </w:div>
      </w:divsChild>
    </w:div>
    <w:div w:id="1466659068">
      <w:bodyDiv w:val="1"/>
      <w:marLeft w:val="0"/>
      <w:marRight w:val="0"/>
      <w:marTop w:val="0"/>
      <w:marBottom w:val="0"/>
      <w:divBdr>
        <w:top w:val="none" w:sz="0" w:space="0" w:color="auto"/>
        <w:left w:val="none" w:sz="0" w:space="0" w:color="auto"/>
        <w:bottom w:val="none" w:sz="0" w:space="0" w:color="auto"/>
        <w:right w:val="none" w:sz="0" w:space="0" w:color="auto"/>
      </w:divBdr>
    </w:div>
    <w:div w:id="1480734377">
      <w:bodyDiv w:val="1"/>
      <w:marLeft w:val="0"/>
      <w:marRight w:val="0"/>
      <w:marTop w:val="0"/>
      <w:marBottom w:val="0"/>
      <w:divBdr>
        <w:top w:val="none" w:sz="0" w:space="0" w:color="auto"/>
        <w:left w:val="none" w:sz="0" w:space="0" w:color="auto"/>
        <w:bottom w:val="none" w:sz="0" w:space="0" w:color="auto"/>
        <w:right w:val="none" w:sz="0" w:space="0" w:color="auto"/>
      </w:divBdr>
      <w:divsChild>
        <w:div w:id="1515435">
          <w:marLeft w:val="0"/>
          <w:marRight w:val="0"/>
          <w:marTop w:val="0"/>
          <w:marBottom w:val="0"/>
          <w:divBdr>
            <w:top w:val="none" w:sz="0" w:space="0" w:color="auto"/>
            <w:left w:val="none" w:sz="0" w:space="0" w:color="auto"/>
            <w:bottom w:val="none" w:sz="0" w:space="0" w:color="auto"/>
            <w:right w:val="none" w:sz="0" w:space="0" w:color="auto"/>
          </w:divBdr>
          <w:divsChild>
            <w:div w:id="1601377755">
              <w:marLeft w:val="0"/>
              <w:marRight w:val="0"/>
              <w:marTop w:val="0"/>
              <w:marBottom w:val="0"/>
              <w:divBdr>
                <w:top w:val="none" w:sz="0" w:space="0" w:color="auto"/>
                <w:left w:val="none" w:sz="0" w:space="0" w:color="auto"/>
                <w:bottom w:val="none" w:sz="0" w:space="0" w:color="auto"/>
                <w:right w:val="none" w:sz="0" w:space="0" w:color="auto"/>
              </w:divBdr>
            </w:div>
          </w:divsChild>
        </w:div>
        <w:div w:id="14423947">
          <w:marLeft w:val="0"/>
          <w:marRight w:val="0"/>
          <w:marTop w:val="0"/>
          <w:marBottom w:val="0"/>
          <w:divBdr>
            <w:top w:val="none" w:sz="0" w:space="0" w:color="auto"/>
            <w:left w:val="none" w:sz="0" w:space="0" w:color="auto"/>
            <w:bottom w:val="none" w:sz="0" w:space="0" w:color="auto"/>
            <w:right w:val="none" w:sz="0" w:space="0" w:color="auto"/>
          </w:divBdr>
          <w:divsChild>
            <w:div w:id="1675641877">
              <w:marLeft w:val="0"/>
              <w:marRight w:val="0"/>
              <w:marTop w:val="0"/>
              <w:marBottom w:val="0"/>
              <w:divBdr>
                <w:top w:val="none" w:sz="0" w:space="0" w:color="auto"/>
                <w:left w:val="none" w:sz="0" w:space="0" w:color="auto"/>
                <w:bottom w:val="none" w:sz="0" w:space="0" w:color="auto"/>
                <w:right w:val="none" w:sz="0" w:space="0" w:color="auto"/>
              </w:divBdr>
            </w:div>
          </w:divsChild>
        </w:div>
        <w:div w:id="32964908">
          <w:marLeft w:val="0"/>
          <w:marRight w:val="0"/>
          <w:marTop w:val="0"/>
          <w:marBottom w:val="0"/>
          <w:divBdr>
            <w:top w:val="none" w:sz="0" w:space="0" w:color="auto"/>
            <w:left w:val="none" w:sz="0" w:space="0" w:color="auto"/>
            <w:bottom w:val="none" w:sz="0" w:space="0" w:color="auto"/>
            <w:right w:val="none" w:sz="0" w:space="0" w:color="auto"/>
          </w:divBdr>
          <w:divsChild>
            <w:div w:id="90855947">
              <w:marLeft w:val="0"/>
              <w:marRight w:val="0"/>
              <w:marTop w:val="0"/>
              <w:marBottom w:val="0"/>
              <w:divBdr>
                <w:top w:val="none" w:sz="0" w:space="0" w:color="auto"/>
                <w:left w:val="none" w:sz="0" w:space="0" w:color="auto"/>
                <w:bottom w:val="none" w:sz="0" w:space="0" w:color="auto"/>
                <w:right w:val="none" w:sz="0" w:space="0" w:color="auto"/>
              </w:divBdr>
            </w:div>
          </w:divsChild>
        </w:div>
        <w:div w:id="37554693">
          <w:marLeft w:val="0"/>
          <w:marRight w:val="0"/>
          <w:marTop w:val="0"/>
          <w:marBottom w:val="0"/>
          <w:divBdr>
            <w:top w:val="none" w:sz="0" w:space="0" w:color="auto"/>
            <w:left w:val="none" w:sz="0" w:space="0" w:color="auto"/>
            <w:bottom w:val="none" w:sz="0" w:space="0" w:color="auto"/>
            <w:right w:val="none" w:sz="0" w:space="0" w:color="auto"/>
          </w:divBdr>
          <w:divsChild>
            <w:div w:id="1711832910">
              <w:marLeft w:val="0"/>
              <w:marRight w:val="0"/>
              <w:marTop w:val="0"/>
              <w:marBottom w:val="0"/>
              <w:divBdr>
                <w:top w:val="none" w:sz="0" w:space="0" w:color="auto"/>
                <w:left w:val="none" w:sz="0" w:space="0" w:color="auto"/>
                <w:bottom w:val="none" w:sz="0" w:space="0" w:color="auto"/>
                <w:right w:val="none" w:sz="0" w:space="0" w:color="auto"/>
              </w:divBdr>
            </w:div>
          </w:divsChild>
        </w:div>
        <w:div w:id="38404194">
          <w:marLeft w:val="0"/>
          <w:marRight w:val="0"/>
          <w:marTop w:val="0"/>
          <w:marBottom w:val="0"/>
          <w:divBdr>
            <w:top w:val="none" w:sz="0" w:space="0" w:color="auto"/>
            <w:left w:val="none" w:sz="0" w:space="0" w:color="auto"/>
            <w:bottom w:val="none" w:sz="0" w:space="0" w:color="auto"/>
            <w:right w:val="none" w:sz="0" w:space="0" w:color="auto"/>
          </w:divBdr>
          <w:divsChild>
            <w:div w:id="1059934677">
              <w:marLeft w:val="0"/>
              <w:marRight w:val="0"/>
              <w:marTop w:val="0"/>
              <w:marBottom w:val="0"/>
              <w:divBdr>
                <w:top w:val="none" w:sz="0" w:space="0" w:color="auto"/>
                <w:left w:val="none" w:sz="0" w:space="0" w:color="auto"/>
                <w:bottom w:val="none" w:sz="0" w:space="0" w:color="auto"/>
                <w:right w:val="none" w:sz="0" w:space="0" w:color="auto"/>
              </w:divBdr>
            </w:div>
          </w:divsChild>
        </w:div>
        <w:div w:id="39323214">
          <w:marLeft w:val="0"/>
          <w:marRight w:val="0"/>
          <w:marTop w:val="0"/>
          <w:marBottom w:val="0"/>
          <w:divBdr>
            <w:top w:val="none" w:sz="0" w:space="0" w:color="auto"/>
            <w:left w:val="none" w:sz="0" w:space="0" w:color="auto"/>
            <w:bottom w:val="none" w:sz="0" w:space="0" w:color="auto"/>
            <w:right w:val="none" w:sz="0" w:space="0" w:color="auto"/>
          </w:divBdr>
          <w:divsChild>
            <w:div w:id="2022538469">
              <w:marLeft w:val="0"/>
              <w:marRight w:val="0"/>
              <w:marTop w:val="0"/>
              <w:marBottom w:val="0"/>
              <w:divBdr>
                <w:top w:val="none" w:sz="0" w:space="0" w:color="auto"/>
                <w:left w:val="none" w:sz="0" w:space="0" w:color="auto"/>
                <w:bottom w:val="none" w:sz="0" w:space="0" w:color="auto"/>
                <w:right w:val="none" w:sz="0" w:space="0" w:color="auto"/>
              </w:divBdr>
            </w:div>
          </w:divsChild>
        </w:div>
        <w:div w:id="43410886">
          <w:marLeft w:val="0"/>
          <w:marRight w:val="0"/>
          <w:marTop w:val="0"/>
          <w:marBottom w:val="0"/>
          <w:divBdr>
            <w:top w:val="none" w:sz="0" w:space="0" w:color="auto"/>
            <w:left w:val="none" w:sz="0" w:space="0" w:color="auto"/>
            <w:bottom w:val="none" w:sz="0" w:space="0" w:color="auto"/>
            <w:right w:val="none" w:sz="0" w:space="0" w:color="auto"/>
          </w:divBdr>
          <w:divsChild>
            <w:div w:id="666175655">
              <w:marLeft w:val="0"/>
              <w:marRight w:val="0"/>
              <w:marTop w:val="0"/>
              <w:marBottom w:val="0"/>
              <w:divBdr>
                <w:top w:val="none" w:sz="0" w:space="0" w:color="auto"/>
                <w:left w:val="none" w:sz="0" w:space="0" w:color="auto"/>
                <w:bottom w:val="none" w:sz="0" w:space="0" w:color="auto"/>
                <w:right w:val="none" w:sz="0" w:space="0" w:color="auto"/>
              </w:divBdr>
            </w:div>
          </w:divsChild>
        </w:div>
        <w:div w:id="68575506">
          <w:marLeft w:val="0"/>
          <w:marRight w:val="0"/>
          <w:marTop w:val="0"/>
          <w:marBottom w:val="0"/>
          <w:divBdr>
            <w:top w:val="none" w:sz="0" w:space="0" w:color="auto"/>
            <w:left w:val="none" w:sz="0" w:space="0" w:color="auto"/>
            <w:bottom w:val="none" w:sz="0" w:space="0" w:color="auto"/>
            <w:right w:val="none" w:sz="0" w:space="0" w:color="auto"/>
          </w:divBdr>
          <w:divsChild>
            <w:div w:id="882643986">
              <w:marLeft w:val="0"/>
              <w:marRight w:val="0"/>
              <w:marTop w:val="0"/>
              <w:marBottom w:val="0"/>
              <w:divBdr>
                <w:top w:val="none" w:sz="0" w:space="0" w:color="auto"/>
                <w:left w:val="none" w:sz="0" w:space="0" w:color="auto"/>
                <w:bottom w:val="none" w:sz="0" w:space="0" w:color="auto"/>
                <w:right w:val="none" w:sz="0" w:space="0" w:color="auto"/>
              </w:divBdr>
            </w:div>
          </w:divsChild>
        </w:div>
        <w:div w:id="119343700">
          <w:marLeft w:val="0"/>
          <w:marRight w:val="0"/>
          <w:marTop w:val="0"/>
          <w:marBottom w:val="0"/>
          <w:divBdr>
            <w:top w:val="none" w:sz="0" w:space="0" w:color="auto"/>
            <w:left w:val="none" w:sz="0" w:space="0" w:color="auto"/>
            <w:bottom w:val="none" w:sz="0" w:space="0" w:color="auto"/>
            <w:right w:val="none" w:sz="0" w:space="0" w:color="auto"/>
          </w:divBdr>
          <w:divsChild>
            <w:div w:id="80489665">
              <w:marLeft w:val="0"/>
              <w:marRight w:val="0"/>
              <w:marTop w:val="0"/>
              <w:marBottom w:val="0"/>
              <w:divBdr>
                <w:top w:val="none" w:sz="0" w:space="0" w:color="auto"/>
                <w:left w:val="none" w:sz="0" w:space="0" w:color="auto"/>
                <w:bottom w:val="none" w:sz="0" w:space="0" w:color="auto"/>
                <w:right w:val="none" w:sz="0" w:space="0" w:color="auto"/>
              </w:divBdr>
            </w:div>
          </w:divsChild>
        </w:div>
        <w:div w:id="121656932">
          <w:marLeft w:val="0"/>
          <w:marRight w:val="0"/>
          <w:marTop w:val="0"/>
          <w:marBottom w:val="0"/>
          <w:divBdr>
            <w:top w:val="none" w:sz="0" w:space="0" w:color="auto"/>
            <w:left w:val="none" w:sz="0" w:space="0" w:color="auto"/>
            <w:bottom w:val="none" w:sz="0" w:space="0" w:color="auto"/>
            <w:right w:val="none" w:sz="0" w:space="0" w:color="auto"/>
          </w:divBdr>
          <w:divsChild>
            <w:div w:id="509369120">
              <w:marLeft w:val="0"/>
              <w:marRight w:val="0"/>
              <w:marTop w:val="0"/>
              <w:marBottom w:val="0"/>
              <w:divBdr>
                <w:top w:val="none" w:sz="0" w:space="0" w:color="auto"/>
                <w:left w:val="none" w:sz="0" w:space="0" w:color="auto"/>
                <w:bottom w:val="none" w:sz="0" w:space="0" w:color="auto"/>
                <w:right w:val="none" w:sz="0" w:space="0" w:color="auto"/>
              </w:divBdr>
            </w:div>
          </w:divsChild>
        </w:div>
        <w:div w:id="124932947">
          <w:marLeft w:val="0"/>
          <w:marRight w:val="0"/>
          <w:marTop w:val="0"/>
          <w:marBottom w:val="0"/>
          <w:divBdr>
            <w:top w:val="none" w:sz="0" w:space="0" w:color="auto"/>
            <w:left w:val="none" w:sz="0" w:space="0" w:color="auto"/>
            <w:bottom w:val="none" w:sz="0" w:space="0" w:color="auto"/>
            <w:right w:val="none" w:sz="0" w:space="0" w:color="auto"/>
          </w:divBdr>
          <w:divsChild>
            <w:div w:id="1382822112">
              <w:marLeft w:val="0"/>
              <w:marRight w:val="0"/>
              <w:marTop w:val="0"/>
              <w:marBottom w:val="0"/>
              <w:divBdr>
                <w:top w:val="none" w:sz="0" w:space="0" w:color="auto"/>
                <w:left w:val="none" w:sz="0" w:space="0" w:color="auto"/>
                <w:bottom w:val="none" w:sz="0" w:space="0" w:color="auto"/>
                <w:right w:val="none" w:sz="0" w:space="0" w:color="auto"/>
              </w:divBdr>
            </w:div>
          </w:divsChild>
        </w:div>
        <w:div w:id="141821926">
          <w:marLeft w:val="0"/>
          <w:marRight w:val="0"/>
          <w:marTop w:val="0"/>
          <w:marBottom w:val="0"/>
          <w:divBdr>
            <w:top w:val="none" w:sz="0" w:space="0" w:color="auto"/>
            <w:left w:val="none" w:sz="0" w:space="0" w:color="auto"/>
            <w:bottom w:val="none" w:sz="0" w:space="0" w:color="auto"/>
            <w:right w:val="none" w:sz="0" w:space="0" w:color="auto"/>
          </w:divBdr>
          <w:divsChild>
            <w:div w:id="691762845">
              <w:marLeft w:val="0"/>
              <w:marRight w:val="0"/>
              <w:marTop w:val="0"/>
              <w:marBottom w:val="0"/>
              <w:divBdr>
                <w:top w:val="none" w:sz="0" w:space="0" w:color="auto"/>
                <w:left w:val="none" w:sz="0" w:space="0" w:color="auto"/>
                <w:bottom w:val="none" w:sz="0" w:space="0" w:color="auto"/>
                <w:right w:val="none" w:sz="0" w:space="0" w:color="auto"/>
              </w:divBdr>
            </w:div>
          </w:divsChild>
        </w:div>
        <w:div w:id="149905913">
          <w:marLeft w:val="0"/>
          <w:marRight w:val="0"/>
          <w:marTop w:val="0"/>
          <w:marBottom w:val="0"/>
          <w:divBdr>
            <w:top w:val="none" w:sz="0" w:space="0" w:color="auto"/>
            <w:left w:val="none" w:sz="0" w:space="0" w:color="auto"/>
            <w:bottom w:val="none" w:sz="0" w:space="0" w:color="auto"/>
            <w:right w:val="none" w:sz="0" w:space="0" w:color="auto"/>
          </w:divBdr>
          <w:divsChild>
            <w:div w:id="1060785117">
              <w:marLeft w:val="0"/>
              <w:marRight w:val="0"/>
              <w:marTop w:val="0"/>
              <w:marBottom w:val="0"/>
              <w:divBdr>
                <w:top w:val="none" w:sz="0" w:space="0" w:color="auto"/>
                <w:left w:val="none" w:sz="0" w:space="0" w:color="auto"/>
                <w:bottom w:val="none" w:sz="0" w:space="0" w:color="auto"/>
                <w:right w:val="none" w:sz="0" w:space="0" w:color="auto"/>
              </w:divBdr>
            </w:div>
          </w:divsChild>
        </w:div>
        <w:div w:id="154804747">
          <w:marLeft w:val="0"/>
          <w:marRight w:val="0"/>
          <w:marTop w:val="0"/>
          <w:marBottom w:val="0"/>
          <w:divBdr>
            <w:top w:val="none" w:sz="0" w:space="0" w:color="auto"/>
            <w:left w:val="none" w:sz="0" w:space="0" w:color="auto"/>
            <w:bottom w:val="none" w:sz="0" w:space="0" w:color="auto"/>
            <w:right w:val="none" w:sz="0" w:space="0" w:color="auto"/>
          </w:divBdr>
          <w:divsChild>
            <w:div w:id="638190469">
              <w:marLeft w:val="0"/>
              <w:marRight w:val="0"/>
              <w:marTop w:val="0"/>
              <w:marBottom w:val="0"/>
              <w:divBdr>
                <w:top w:val="none" w:sz="0" w:space="0" w:color="auto"/>
                <w:left w:val="none" w:sz="0" w:space="0" w:color="auto"/>
                <w:bottom w:val="none" w:sz="0" w:space="0" w:color="auto"/>
                <w:right w:val="none" w:sz="0" w:space="0" w:color="auto"/>
              </w:divBdr>
            </w:div>
          </w:divsChild>
        </w:div>
        <w:div w:id="181750562">
          <w:marLeft w:val="0"/>
          <w:marRight w:val="0"/>
          <w:marTop w:val="0"/>
          <w:marBottom w:val="0"/>
          <w:divBdr>
            <w:top w:val="none" w:sz="0" w:space="0" w:color="auto"/>
            <w:left w:val="none" w:sz="0" w:space="0" w:color="auto"/>
            <w:bottom w:val="none" w:sz="0" w:space="0" w:color="auto"/>
            <w:right w:val="none" w:sz="0" w:space="0" w:color="auto"/>
          </w:divBdr>
          <w:divsChild>
            <w:div w:id="2020034558">
              <w:marLeft w:val="0"/>
              <w:marRight w:val="0"/>
              <w:marTop w:val="0"/>
              <w:marBottom w:val="0"/>
              <w:divBdr>
                <w:top w:val="none" w:sz="0" w:space="0" w:color="auto"/>
                <w:left w:val="none" w:sz="0" w:space="0" w:color="auto"/>
                <w:bottom w:val="none" w:sz="0" w:space="0" w:color="auto"/>
                <w:right w:val="none" w:sz="0" w:space="0" w:color="auto"/>
              </w:divBdr>
            </w:div>
          </w:divsChild>
        </w:div>
        <w:div w:id="190991811">
          <w:marLeft w:val="0"/>
          <w:marRight w:val="0"/>
          <w:marTop w:val="0"/>
          <w:marBottom w:val="0"/>
          <w:divBdr>
            <w:top w:val="none" w:sz="0" w:space="0" w:color="auto"/>
            <w:left w:val="none" w:sz="0" w:space="0" w:color="auto"/>
            <w:bottom w:val="none" w:sz="0" w:space="0" w:color="auto"/>
            <w:right w:val="none" w:sz="0" w:space="0" w:color="auto"/>
          </w:divBdr>
          <w:divsChild>
            <w:div w:id="390009264">
              <w:marLeft w:val="0"/>
              <w:marRight w:val="0"/>
              <w:marTop w:val="0"/>
              <w:marBottom w:val="0"/>
              <w:divBdr>
                <w:top w:val="none" w:sz="0" w:space="0" w:color="auto"/>
                <w:left w:val="none" w:sz="0" w:space="0" w:color="auto"/>
                <w:bottom w:val="none" w:sz="0" w:space="0" w:color="auto"/>
                <w:right w:val="none" w:sz="0" w:space="0" w:color="auto"/>
              </w:divBdr>
            </w:div>
          </w:divsChild>
        </w:div>
        <w:div w:id="198473501">
          <w:marLeft w:val="0"/>
          <w:marRight w:val="0"/>
          <w:marTop w:val="0"/>
          <w:marBottom w:val="0"/>
          <w:divBdr>
            <w:top w:val="none" w:sz="0" w:space="0" w:color="auto"/>
            <w:left w:val="none" w:sz="0" w:space="0" w:color="auto"/>
            <w:bottom w:val="none" w:sz="0" w:space="0" w:color="auto"/>
            <w:right w:val="none" w:sz="0" w:space="0" w:color="auto"/>
          </w:divBdr>
          <w:divsChild>
            <w:div w:id="427312667">
              <w:marLeft w:val="0"/>
              <w:marRight w:val="0"/>
              <w:marTop w:val="0"/>
              <w:marBottom w:val="0"/>
              <w:divBdr>
                <w:top w:val="none" w:sz="0" w:space="0" w:color="auto"/>
                <w:left w:val="none" w:sz="0" w:space="0" w:color="auto"/>
                <w:bottom w:val="none" w:sz="0" w:space="0" w:color="auto"/>
                <w:right w:val="none" w:sz="0" w:space="0" w:color="auto"/>
              </w:divBdr>
            </w:div>
          </w:divsChild>
        </w:div>
        <w:div w:id="200288613">
          <w:marLeft w:val="0"/>
          <w:marRight w:val="0"/>
          <w:marTop w:val="0"/>
          <w:marBottom w:val="0"/>
          <w:divBdr>
            <w:top w:val="none" w:sz="0" w:space="0" w:color="auto"/>
            <w:left w:val="none" w:sz="0" w:space="0" w:color="auto"/>
            <w:bottom w:val="none" w:sz="0" w:space="0" w:color="auto"/>
            <w:right w:val="none" w:sz="0" w:space="0" w:color="auto"/>
          </w:divBdr>
          <w:divsChild>
            <w:div w:id="1170411822">
              <w:marLeft w:val="0"/>
              <w:marRight w:val="0"/>
              <w:marTop w:val="0"/>
              <w:marBottom w:val="0"/>
              <w:divBdr>
                <w:top w:val="none" w:sz="0" w:space="0" w:color="auto"/>
                <w:left w:val="none" w:sz="0" w:space="0" w:color="auto"/>
                <w:bottom w:val="none" w:sz="0" w:space="0" w:color="auto"/>
                <w:right w:val="none" w:sz="0" w:space="0" w:color="auto"/>
              </w:divBdr>
            </w:div>
          </w:divsChild>
        </w:div>
        <w:div w:id="201524274">
          <w:marLeft w:val="0"/>
          <w:marRight w:val="0"/>
          <w:marTop w:val="0"/>
          <w:marBottom w:val="0"/>
          <w:divBdr>
            <w:top w:val="none" w:sz="0" w:space="0" w:color="auto"/>
            <w:left w:val="none" w:sz="0" w:space="0" w:color="auto"/>
            <w:bottom w:val="none" w:sz="0" w:space="0" w:color="auto"/>
            <w:right w:val="none" w:sz="0" w:space="0" w:color="auto"/>
          </w:divBdr>
          <w:divsChild>
            <w:div w:id="1637948558">
              <w:marLeft w:val="0"/>
              <w:marRight w:val="0"/>
              <w:marTop w:val="0"/>
              <w:marBottom w:val="0"/>
              <w:divBdr>
                <w:top w:val="none" w:sz="0" w:space="0" w:color="auto"/>
                <w:left w:val="none" w:sz="0" w:space="0" w:color="auto"/>
                <w:bottom w:val="none" w:sz="0" w:space="0" w:color="auto"/>
                <w:right w:val="none" w:sz="0" w:space="0" w:color="auto"/>
              </w:divBdr>
            </w:div>
          </w:divsChild>
        </w:div>
        <w:div w:id="201676136">
          <w:marLeft w:val="0"/>
          <w:marRight w:val="0"/>
          <w:marTop w:val="0"/>
          <w:marBottom w:val="0"/>
          <w:divBdr>
            <w:top w:val="none" w:sz="0" w:space="0" w:color="auto"/>
            <w:left w:val="none" w:sz="0" w:space="0" w:color="auto"/>
            <w:bottom w:val="none" w:sz="0" w:space="0" w:color="auto"/>
            <w:right w:val="none" w:sz="0" w:space="0" w:color="auto"/>
          </w:divBdr>
          <w:divsChild>
            <w:div w:id="1836914123">
              <w:marLeft w:val="0"/>
              <w:marRight w:val="0"/>
              <w:marTop w:val="0"/>
              <w:marBottom w:val="0"/>
              <w:divBdr>
                <w:top w:val="none" w:sz="0" w:space="0" w:color="auto"/>
                <w:left w:val="none" w:sz="0" w:space="0" w:color="auto"/>
                <w:bottom w:val="none" w:sz="0" w:space="0" w:color="auto"/>
                <w:right w:val="none" w:sz="0" w:space="0" w:color="auto"/>
              </w:divBdr>
            </w:div>
          </w:divsChild>
        </w:div>
        <w:div w:id="231434293">
          <w:marLeft w:val="0"/>
          <w:marRight w:val="0"/>
          <w:marTop w:val="0"/>
          <w:marBottom w:val="0"/>
          <w:divBdr>
            <w:top w:val="none" w:sz="0" w:space="0" w:color="auto"/>
            <w:left w:val="none" w:sz="0" w:space="0" w:color="auto"/>
            <w:bottom w:val="none" w:sz="0" w:space="0" w:color="auto"/>
            <w:right w:val="none" w:sz="0" w:space="0" w:color="auto"/>
          </w:divBdr>
          <w:divsChild>
            <w:div w:id="374546738">
              <w:marLeft w:val="0"/>
              <w:marRight w:val="0"/>
              <w:marTop w:val="0"/>
              <w:marBottom w:val="0"/>
              <w:divBdr>
                <w:top w:val="none" w:sz="0" w:space="0" w:color="auto"/>
                <w:left w:val="none" w:sz="0" w:space="0" w:color="auto"/>
                <w:bottom w:val="none" w:sz="0" w:space="0" w:color="auto"/>
                <w:right w:val="none" w:sz="0" w:space="0" w:color="auto"/>
              </w:divBdr>
            </w:div>
          </w:divsChild>
        </w:div>
        <w:div w:id="240144560">
          <w:marLeft w:val="0"/>
          <w:marRight w:val="0"/>
          <w:marTop w:val="0"/>
          <w:marBottom w:val="0"/>
          <w:divBdr>
            <w:top w:val="none" w:sz="0" w:space="0" w:color="auto"/>
            <w:left w:val="none" w:sz="0" w:space="0" w:color="auto"/>
            <w:bottom w:val="none" w:sz="0" w:space="0" w:color="auto"/>
            <w:right w:val="none" w:sz="0" w:space="0" w:color="auto"/>
          </w:divBdr>
          <w:divsChild>
            <w:div w:id="1060206908">
              <w:marLeft w:val="0"/>
              <w:marRight w:val="0"/>
              <w:marTop w:val="0"/>
              <w:marBottom w:val="0"/>
              <w:divBdr>
                <w:top w:val="none" w:sz="0" w:space="0" w:color="auto"/>
                <w:left w:val="none" w:sz="0" w:space="0" w:color="auto"/>
                <w:bottom w:val="none" w:sz="0" w:space="0" w:color="auto"/>
                <w:right w:val="none" w:sz="0" w:space="0" w:color="auto"/>
              </w:divBdr>
            </w:div>
          </w:divsChild>
        </w:div>
        <w:div w:id="263734774">
          <w:marLeft w:val="0"/>
          <w:marRight w:val="0"/>
          <w:marTop w:val="0"/>
          <w:marBottom w:val="0"/>
          <w:divBdr>
            <w:top w:val="none" w:sz="0" w:space="0" w:color="auto"/>
            <w:left w:val="none" w:sz="0" w:space="0" w:color="auto"/>
            <w:bottom w:val="none" w:sz="0" w:space="0" w:color="auto"/>
            <w:right w:val="none" w:sz="0" w:space="0" w:color="auto"/>
          </w:divBdr>
          <w:divsChild>
            <w:div w:id="830831835">
              <w:marLeft w:val="0"/>
              <w:marRight w:val="0"/>
              <w:marTop w:val="0"/>
              <w:marBottom w:val="0"/>
              <w:divBdr>
                <w:top w:val="none" w:sz="0" w:space="0" w:color="auto"/>
                <w:left w:val="none" w:sz="0" w:space="0" w:color="auto"/>
                <w:bottom w:val="none" w:sz="0" w:space="0" w:color="auto"/>
                <w:right w:val="none" w:sz="0" w:space="0" w:color="auto"/>
              </w:divBdr>
            </w:div>
          </w:divsChild>
        </w:div>
        <w:div w:id="271281420">
          <w:marLeft w:val="0"/>
          <w:marRight w:val="0"/>
          <w:marTop w:val="0"/>
          <w:marBottom w:val="0"/>
          <w:divBdr>
            <w:top w:val="none" w:sz="0" w:space="0" w:color="auto"/>
            <w:left w:val="none" w:sz="0" w:space="0" w:color="auto"/>
            <w:bottom w:val="none" w:sz="0" w:space="0" w:color="auto"/>
            <w:right w:val="none" w:sz="0" w:space="0" w:color="auto"/>
          </w:divBdr>
          <w:divsChild>
            <w:div w:id="2141991973">
              <w:marLeft w:val="0"/>
              <w:marRight w:val="0"/>
              <w:marTop w:val="0"/>
              <w:marBottom w:val="0"/>
              <w:divBdr>
                <w:top w:val="none" w:sz="0" w:space="0" w:color="auto"/>
                <w:left w:val="none" w:sz="0" w:space="0" w:color="auto"/>
                <w:bottom w:val="none" w:sz="0" w:space="0" w:color="auto"/>
                <w:right w:val="none" w:sz="0" w:space="0" w:color="auto"/>
              </w:divBdr>
            </w:div>
          </w:divsChild>
        </w:div>
        <w:div w:id="285546757">
          <w:marLeft w:val="0"/>
          <w:marRight w:val="0"/>
          <w:marTop w:val="0"/>
          <w:marBottom w:val="0"/>
          <w:divBdr>
            <w:top w:val="none" w:sz="0" w:space="0" w:color="auto"/>
            <w:left w:val="none" w:sz="0" w:space="0" w:color="auto"/>
            <w:bottom w:val="none" w:sz="0" w:space="0" w:color="auto"/>
            <w:right w:val="none" w:sz="0" w:space="0" w:color="auto"/>
          </w:divBdr>
          <w:divsChild>
            <w:div w:id="770510743">
              <w:marLeft w:val="0"/>
              <w:marRight w:val="0"/>
              <w:marTop w:val="0"/>
              <w:marBottom w:val="0"/>
              <w:divBdr>
                <w:top w:val="none" w:sz="0" w:space="0" w:color="auto"/>
                <w:left w:val="none" w:sz="0" w:space="0" w:color="auto"/>
                <w:bottom w:val="none" w:sz="0" w:space="0" w:color="auto"/>
                <w:right w:val="none" w:sz="0" w:space="0" w:color="auto"/>
              </w:divBdr>
            </w:div>
          </w:divsChild>
        </w:div>
        <w:div w:id="290283362">
          <w:marLeft w:val="0"/>
          <w:marRight w:val="0"/>
          <w:marTop w:val="0"/>
          <w:marBottom w:val="0"/>
          <w:divBdr>
            <w:top w:val="none" w:sz="0" w:space="0" w:color="auto"/>
            <w:left w:val="none" w:sz="0" w:space="0" w:color="auto"/>
            <w:bottom w:val="none" w:sz="0" w:space="0" w:color="auto"/>
            <w:right w:val="none" w:sz="0" w:space="0" w:color="auto"/>
          </w:divBdr>
          <w:divsChild>
            <w:div w:id="1434324997">
              <w:marLeft w:val="0"/>
              <w:marRight w:val="0"/>
              <w:marTop w:val="0"/>
              <w:marBottom w:val="0"/>
              <w:divBdr>
                <w:top w:val="none" w:sz="0" w:space="0" w:color="auto"/>
                <w:left w:val="none" w:sz="0" w:space="0" w:color="auto"/>
                <w:bottom w:val="none" w:sz="0" w:space="0" w:color="auto"/>
                <w:right w:val="none" w:sz="0" w:space="0" w:color="auto"/>
              </w:divBdr>
            </w:div>
          </w:divsChild>
        </w:div>
        <w:div w:id="296254212">
          <w:marLeft w:val="0"/>
          <w:marRight w:val="0"/>
          <w:marTop w:val="0"/>
          <w:marBottom w:val="0"/>
          <w:divBdr>
            <w:top w:val="none" w:sz="0" w:space="0" w:color="auto"/>
            <w:left w:val="none" w:sz="0" w:space="0" w:color="auto"/>
            <w:bottom w:val="none" w:sz="0" w:space="0" w:color="auto"/>
            <w:right w:val="none" w:sz="0" w:space="0" w:color="auto"/>
          </w:divBdr>
          <w:divsChild>
            <w:div w:id="374278408">
              <w:marLeft w:val="0"/>
              <w:marRight w:val="0"/>
              <w:marTop w:val="0"/>
              <w:marBottom w:val="0"/>
              <w:divBdr>
                <w:top w:val="none" w:sz="0" w:space="0" w:color="auto"/>
                <w:left w:val="none" w:sz="0" w:space="0" w:color="auto"/>
                <w:bottom w:val="none" w:sz="0" w:space="0" w:color="auto"/>
                <w:right w:val="none" w:sz="0" w:space="0" w:color="auto"/>
              </w:divBdr>
            </w:div>
          </w:divsChild>
        </w:div>
        <w:div w:id="320886582">
          <w:marLeft w:val="0"/>
          <w:marRight w:val="0"/>
          <w:marTop w:val="0"/>
          <w:marBottom w:val="0"/>
          <w:divBdr>
            <w:top w:val="none" w:sz="0" w:space="0" w:color="auto"/>
            <w:left w:val="none" w:sz="0" w:space="0" w:color="auto"/>
            <w:bottom w:val="none" w:sz="0" w:space="0" w:color="auto"/>
            <w:right w:val="none" w:sz="0" w:space="0" w:color="auto"/>
          </w:divBdr>
          <w:divsChild>
            <w:div w:id="1157308612">
              <w:marLeft w:val="0"/>
              <w:marRight w:val="0"/>
              <w:marTop w:val="0"/>
              <w:marBottom w:val="0"/>
              <w:divBdr>
                <w:top w:val="none" w:sz="0" w:space="0" w:color="auto"/>
                <w:left w:val="none" w:sz="0" w:space="0" w:color="auto"/>
                <w:bottom w:val="none" w:sz="0" w:space="0" w:color="auto"/>
                <w:right w:val="none" w:sz="0" w:space="0" w:color="auto"/>
              </w:divBdr>
            </w:div>
          </w:divsChild>
        </w:div>
        <w:div w:id="360322574">
          <w:marLeft w:val="0"/>
          <w:marRight w:val="0"/>
          <w:marTop w:val="0"/>
          <w:marBottom w:val="0"/>
          <w:divBdr>
            <w:top w:val="none" w:sz="0" w:space="0" w:color="auto"/>
            <w:left w:val="none" w:sz="0" w:space="0" w:color="auto"/>
            <w:bottom w:val="none" w:sz="0" w:space="0" w:color="auto"/>
            <w:right w:val="none" w:sz="0" w:space="0" w:color="auto"/>
          </w:divBdr>
          <w:divsChild>
            <w:div w:id="78984550">
              <w:marLeft w:val="0"/>
              <w:marRight w:val="0"/>
              <w:marTop w:val="0"/>
              <w:marBottom w:val="0"/>
              <w:divBdr>
                <w:top w:val="none" w:sz="0" w:space="0" w:color="auto"/>
                <w:left w:val="none" w:sz="0" w:space="0" w:color="auto"/>
                <w:bottom w:val="none" w:sz="0" w:space="0" w:color="auto"/>
                <w:right w:val="none" w:sz="0" w:space="0" w:color="auto"/>
              </w:divBdr>
            </w:div>
          </w:divsChild>
        </w:div>
        <w:div w:id="381711360">
          <w:marLeft w:val="0"/>
          <w:marRight w:val="0"/>
          <w:marTop w:val="0"/>
          <w:marBottom w:val="0"/>
          <w:divBdr>
            <w:top w:val="none" w:sz="0" w:space="0" w:color="auto"/>
            <w:left w:val="none" w:sz="0" w:space="0" w:color="auto"/>
            <w:bottom w:val="none" w:sz="0" w:space="0" w:color="auto"/>
            <w:right w:val="none" w:sz="0" w:space="0" w:color="auto"/>
          </w:divBdr>
          <w:divsChild>
            <w:div w:id="229732897">
              <w:marLeft w:val="0"/>
              <w:marRight w:val="0"/>
              <w:marTop w:val="0"/>
              <w:marBottom w:val="0"/>
              <w:divBdr>
                <w:top w:val="none" w:sz="0" w:space="0" w:color="auto"/>
                <w:left w:val="none" w:sz="0" w:space="0" w:color="auto"/>
                <w:bottom w:val="none" w:sz="0" w:space="0" w:color="auto"/>
                <w:right w:val="none" w:sz="0" w:space="0" w:color="auto"/>
              </w:divBdr>
            </w:div>
          </w:divsChild>
        </w:div>
        <w:div w:id="396628447">
          <w:marLeft w:val="0"/>
          <w:marRight w:val="0"/>
          <w:marTop w:val="0"/>
          <w:marBottom w:val="0"/>
          <w:divBdr>
            <w:top w:val="none" w:sz="0" w:space="0" w:color="auto"/>
            <w:left w:val="none" w:sz="0" w:space="0" w:color="auto"/>
            <w:bottom w:val="none" w:sz="0" w:space="0" w:color="auto"/>
            <w:right w:val="none" w:sz="0" w:space="0" w:color="auto"/>
          </w:divBdr>
          <w:divsChild>
            <w:div w:id="1174488259">
              <w:marLeft w:val="0"/>
              <w:marRight w:val="0"/>
              <w:marTop w:val="0"/>
              <w:marBottom w:val="0"/>
              <w:divBdr>
                <w:top w:val="none" w:sz="0" w:space="0" w:color="auto"/>
                <w:left w:val="none" w:sz="0" w:space="0" w:color="auto"/>
                <w:bottom w:val="none" w:sz="0" w:space="0" w:color="auto"/>
                <w:right w:val="none" w:sz="0" w:space="0" w:color="auto"/>
              </w:divBdr>
            </w:div>
          </w:divsChild>
        </w:div>
        <w:div w:id="442383522">
          <w:marLeft w:val="0"/>
          <w:marRight w:val="0"/>
          <w:marTop w:val="0"/>
          <w:marBottom w:val="0"/>
          <w:divBdr>
            <w:top w:val="none" w:sz="0" w:space="0" w:color="auto"/>
            <w:left w:val="none" w:sz="0" w:space="0" w:color="auto"/>
            <w:bottom w:val="none" w:sz="0" w:space="0" w:color="auto"/>
            <w:right w:val="none" w:sz="0" w:space="0" w:color="auto"/>
          </w:divBdr>
          <w:divsChild>
            <w:div w:id="1090740885">
              <w:marLeft w:val="0"/>
              <w:marRight w:val="0"/>
              <w:marTop w:val="0"/>
              <w:marBottom w:val="0"/>
              <w:divBdr>
                <w:top w:val="none" w:sz="0" w:space="0" w:color="auto"/>
                <w:left w:val="none" w:sz="0" w:space="0" w:color="auto"/>
                <w:bottom w:val="none" w:sz="0" w:space="0" w:color="auto"/>
                <w:right w:val="none" w:sz="0" w:space="0" w:color="auto"/>
              </w:divBdr>
            </w:div>
          </w:divsChild>
        </w:div>
        <w:div w:id="450169326">
          <w:marLeft w:val="0"/>
          <w:marRight w:val="0"/>
          <w:marTop w:val="0"/>
          <w:marBottom w:val="0"/>
          <w:divBdr>
            <w:top w:val="none" w:sz="0" w:space="0" w:color="auto"/>
            <w:left w:val="none" w:sz="0" w:space="0" w:color="auto"/>
            <w:bottom w:val="none" w:sz="0" w:space="0" w:color="auto"/>
            <w:right w:val="none" w:sz="0" w:space="0" w:color="auto"/>
          </w:divBdr>
          <w:divsChild>
            <w:div w:id="1726100908">
              <w:marLeft w:val="0"/>
              <w:marRight w:val="0"/>
              <w:marTop w:val="0"/>
              <w:marBottom w:val="0"/>
              <w:divBdr>
                <w:top w:val="none" w:sz="0" w:space="0" w:color="auto"/>
                <w:left w:val="none" w:sz="0" w:space="0" w:color="auto"/>
                <w:bottom w:val="none" w:sz="0" w:space="0" w:color="auto"/>
                <w:right w:val="none" w:sz="0" w:space="0" w:color="auto"/>
              </w:divBdr>
            </w:div>
          </w:divsChild>
        </w:div>
        <w:div w:id="451023297">
          <w:marLeft w:val="0"/>
          <w:marRight w:val="0"/>
          <w:marTop w:val="0"/>
          <w:marBottom w:val="0"/>
          <w:divBdr>
            <w:top w:val="none" w:sz="0" w:space="0" w:color="auto"/>
            <w:left w:val="none" w:sz="0" w:space="0" w:color="auto"/>
            <w:bottom w:val="none" w:sz="0" w:space="0" w:color="auto"/>
            <w:right w:val="none" w:sz="0" w:space="0" w:color="auto"/>
          </w:divBdr>
          <w:divsChild>
            <w:div w:id="1560900276">
              <w:marLeft w:val="0"/>
              <w:marRight w:val="0"/>
              <w:marTop w:val="0"/>
              <w:marBottom w:val="0"/>
              <w:divBdr>
                <w:top w:val="none" w:sz="0" w:space="0" w:color="auto"/>
                <w:left w:val="none" w:sz="0" w:space="0" w:color="auto"/>
                <w:bottom w:val="none" w:sz="0" w:space="0" w:color="auto"/>
                <w:right w:val="none" w:sz="0" w:space="0" w:color="auto"/>
              </w:divBdr>
            </w:div>
          </w:divsChild>
        </w:div>
        <w:div w:id="457996566">
          <w:marLeft w:val="0"/>
          <w:marRight w:val="0"/>
          <w:marTop w:val="0"/>
          <w:marBottom w:val="0"/>
          <w:divBdr>
            <w:top w:val="none" w:sz="0" w:space="0" w:color="auto"/>
            <w:left w:val="none" w:sz="0" w:space="0" w:color="auto"/>
            <w:bottom w:val="none" w:sz="0" w:space="0" w:color="auto"/>
            <w:right w:val="none" w:sz="0" w:space="0" w:color="auto"/>
          </w:divBdr>
          <w:divsChild>
            <w:div w:id="1611888285">
              <w:marLeft w:val="0"/>
              <w:marRight w:val="0"/>
              <w:marTop w:val="0"/>
              <w:marBottom w:val="0"/>
              <w:divBdr>
                <w:top w:val="none" w:sz="0" w:space="0" w:color="auto"/>
                <w:left w:val="none" w:sz="0" w:space="0" w:color="auto"/>
                <w:bottom w:val="none" w:sz="0" w:space="0" w:color="auto"/>
                <w:right w:val="none" w:sz="0" w:space="0" w:color="auto"/>
              </w:divBdr>
            </w:div>
          </w:divsChild>
        </w:div>
        <w:div w:id="518738000">
          <w:marLeft w:val="0"/>
          <w:marRight w:val="0"/>
          <w:marTop w:val="0"/>
          <w:marBottom w:val="0"/>
          <w:divBdr>
            <w:top w:val="none" w:sz="0" w:space="0" w:color="auto"/>
            <w:left w:val="none" w:sz="0" w:space="0" w:color="auto"/>
            <w:bottom w:val="none" w:sz="0" w:space="0" w:color="auto"/>
            <w:right w:val="none" w:sz="0" w:space="0" w:color="auto"/>
          </w:divBdr>
          <w:divsChild>
            <w:div w:id="1866753542">
              <w:marLeft w:val="0"/>
              <w:marRight w:val="0"/>
              <w:marTop w:val="0"/>
              <w:marBottom w:val="0"/>
              <w:divBdr>
                <w:top w:val="none" w:sz="0" w:space="0" w:color="auto"/>
                <w:left w:val="none" w:sz="0" w:space="0" w:color="auto"/>
                <w:bottom w:val="none" w:sz="0" w:space="0" w:color="auto"/>
                <w:right w:val="none" w:sz="0" w:space="0" w:color="auto"/>
              </w:divBdr>
            </w:div>
          </w:divsChild>
        </w:div>
        <w:div w:id="519970350">
          <w:marLeft w:val="0"/>
          <w:marRight w:val="0"/>
          <w:marTop w:val="0"/>
          <w:marBottom w:val="0"/>
          <w:divBdr>
            <w:top w:val="none" w:sz="0" w:space="0" w:color="auto"/>
            <w:left w:val="none" w:sz="0" w:space="0" w:color="auto"/>
            <w:bottom w:val="none" w:sz="0" w:space="0" w:color="auto"/>
            <w:right w:val="none" w:sz="0" w:space="0" w:color="auto"/>
          </w:divBdr>
          <w:divsChild>
            <w:div w:id="165023536">
              <w:marLeft w:val="0"/>
              <w:marRight w:val="0"/>
              <w:marTop w:val="0"/>
              <w:marBottom w:val="0"/>
              <w:divBdr>
                <w:top w:val="none" w:sz="0" w:space="0" w:color="auto"/>
                <w:left w:val="none" w:sz="0" w:space="0" w:color="auto"/>
                <w:bottom w:val="none" w:sz="0" w:space="0" w:color="auto"/>
                <w:right w:val="none" w:sz="0" w:space="0" w:color="auto"/>
              </w:divBdr>
            </w:div>
          </w:divsChild>
        </w:div>
        <w:div w:id="525485267">
          <w:marLeft w:val="0"/>
          <w:marRight w:val="0"/>
          <w:marTop w:val="0"/>
          <w:marBottom w:val="0"/>
          <w:divBdr>
            <w:top w:val="none" w:sz="0" w:space="0" w:color="auto"/>
            <w:left w:val="none" w:sz="0" w:space="0" w:color="auto"/>
            <w:bottom w:val="none" w:sz="0" w:space="0" w:color="auto"/>
            <w:right w:val="none" w:sz="0" w:space="0" w:color="auto"/>
          </w:divBdr>
          <w:divsChild>
            <w:div w:id="891814496">
              <w:marLeft w:val="0"/>
              <w:marRight w:val="0"/>
              <w:marTop w:val="0"/>
              <w:marBottom w:val="0"/>
              <w:divBdr>
                <w:top w:val="none" w:sz="0" w:space="0" w:color="auto"/>
                <w:left w:val="none" w:sz="0" w:space="0" w:color="auto"/>
                <w:bottom w:val="none" w:sz="0" w:space="0" w:color="auto"/>
                <w:right w:val="none" w:sz="0" w:space="0" w:color="auto"/>
              </w:divBdr>
            </w:div>
          </w:divsChild>
        </w:div>
        <w:div w:id="529340921">
          <w:marLeft w:val="0"/>
          <w:marRight w:val="0"/>
          <w:marTop w:val="0"/>
          <w:marBottom w:val="0"/>
          <w:divBdr>
            <w:top w:val="none" w:sz="0" w:space="0" w:color="auto"/>
            <w:left w:val="none" w:sz="0" w:space="0" w:color="auto"/>
            <w:bottom w:val="none" w:sz="0" w:space="0" w:color="auto"/>
            <w:right w:val="none" w:sz="0" w:space="0" w:color="auto"/>
          </w:divBdr>
          <w:divsChild>
            <w:div w:id="1764838139">
              <w:marLeft w:val="0"/>
              <w:marRight w:val="0"/>
              <w:marTop w:val="0"/>
              <w:marBottom w:val="0"/>
              <w:divBdr>
                <w:top w:val="none" w:sz="0" w:space="0" w:color="auto"/>
                <w:left w:val="none" w:sz="0" w:space="0" w:color="auto"/>
                <w:bottom w:val="none" w:sz="0" w:space="0" w:color="auto"/>
                <w:right w:val="none" w:sz="0" w:space="0" w:color="auto"/>
              </w:divBdr>
            </w:div>
          </w:divsChild>
        </w:div>
        <w:div w:id="530729329">
          <w:marLeft w:val="0"/>
          <w:marRight w:val="0"/>
          <w:marTop w:val="0"/>
          <w:marBottom w:val="0"/>
          <w:divBdr>
            <w:top w:val="none" w:sz="0" w:space="0" w:color="auto"/>
            <w:left w:val="none" w:sz="0" w:space="0" w:color="auto"/>
            <w:bottom w:val="none" w:sz="0" w:space="0" w:color="auto"/>
            <w:right w:val="none" w:sz="0" w:space="0" w:color="auto"/>
          </w:divBdr>
          <w:divsChild>
            <w:div w:id="710348134">
              <w:marLeft w:val="0"/>
              <w:marRight w:val="0"/>
              <w:marTop w:val="0"/>
              <w:marBottom w:val="0"/>
              <w:divBdr>
                <w:top w:val="none" w:sz="0" w:space="0" w:color="auto"/>
                <w:left w:val="none" w:sz="0" w:space="0" w:color="auto"/>
                <w:bottom w:val="none" w:sz="0" w:space="0" w:color="auto"/>
                <w:right w:val="none" w:sz="0" w:space="0" w:color="auto"/>
              </w:divBdr>
            </w:div>
          </w:divsChild>
        </w:div>
        <w:div w:id="538861316">
          <w:marLeft w:val="0"/>
          <w:marRight w:val="0"/>
          <w:marTop w:val="0"/>
          <w:marBottom w:val="0"/>
          <w:divBdr>
            <w:top w:val="none" w:sz="0" w:space="0" w:color="auto"/>
            <w:left w:val="none" w:sz="0" w:space="0" w:color="auto"/>
            <w:bottom w:val="none" w:sz="0" w:space="0" w:color="auto"/>
            <w:right w:val="none" w:sz="0" w:space="0" w:color="auto"/>
          </w:divBdr>
          <w:divsChild>
            <w:div w:id="425808562">
              <w:marLeft w:val="0"/>
              <w:marRight w:val="0"/>
              <w:marTop w:val="0"/>
              <w:marBottom w:val="0"/>
              <w:divBdr>
                <w:top w:val="none" w:sz="0" w:space="0" w:color="auto"/>
                <w:left w:val="none" w:sz="0" w:space="0" w:color="auto"/>
                <w:bottom w:val="none" w:sz="0" w:space="0" w:color="auto"/>
                <w:right w:val="none" w:sz="0" w:space="0" w:color="auto"/>
              </w:divBdr>
            </w:div>
          </w:divsChild>
        </w:div>
        <w:div w:id="567226194">
          <w:marLeft w:val="0"/>
          <w:marRight w:val="0"/>
          <w:marTop w:val="0"/>
          <w:marBottom w:val="0"/>
          <w:divBdr>
            <w:top w:val="none" w:sz="0" w:space="0" w:color="auto"/>
            <w:left w:val="none" w:sz="0" w:space="0" w:color="auto"/>
            <w:bottom w:val="none" w:sz="0" w:space="0" w:color="auto"/>
            <w:right w:val="none" w:sz="0" w:space="0" w:color="auto"/>
          </w:divBdr>
          <w:divsChild>
            <w:div w:id="560095760">
              <w:marLeft w:val="0"/>
              <w:marRight w:val="0"/>
              <w:marTop w:val="0"/>
              <w:marBottom w:val="0"/>
              <w:divBdr>
                <w:top w:val="none" w:sz="0" w:space="0" w:color="auto"/>
                <w:left w:val="none" w:sz="0" w:space="0" w:color="auto"/>
                <w:bottom w:val="none" w:sz="0" w:space="0" w:color="auto"/>
                <w:right w:val="none" w:sz="0" w:space="0" w:color="auto"/>
              </w:divBdr>
            </w:div>
          </w:divsChild>
        </w:div>
        <w:div w:id="573976444">
          <w:marLeft w:val="0"/>
          <w:marRight w:val="0"/>
          <w:marTop w:val="0"/>
          <w:marBottom w:val="0"/>
          <w:divBdr>
            <w:top w:val="none" w:sz="0" w:space="0" w:color="auto"/>
            <w:left w:val="none" w:sz="0" w:space="0" w:color="auto"/>
            <w:bottom w:val="none" w:sz="0" w:space="0" w:color="auto"/>
            <w:right w:val="none" w:sz="0" w:space="0" w:color="auto"/>
          </w:divBdr>
          <w:divsChild>
            <w:div w:id="2123113685">
              <w:marLeft w:val="0"/>
              <w:marRight w:val="0"/>
              <w:marTop w:val="0"/>
              <w:marBottom w:val="0"/>
              <w:divBdr>
                <w:top w:val="none" w:sz="0" w:space="0" w:color="auto"/>
                <w:left w:val="none" w:sz="0" w:space="0" w:color="auto"/>
                <w:bottom w:val="none" w:sz="0" w:space="0" w:color="auto"/>
                <w:right w:val="none" w:sz="0" w:space="0" w:color="auto"/>
              </w:divBdr>
            </w:div>
          </w:divsChild>
        </w:div>
        <w:div w:id="577516653">
          <w:marLeft w:val="0"/>
          <w:marRight w:val="0"/>
          <w:marTop w:val="0"/>
          <w:marBottom w:val="0"/>
          <w:divBdr>
            <w:top w:val="none" w:sz="0" w:space="0" w:color="auto"/>
            <w:left w:val="none" w:sz="0" w:space="0" w:color="auto"/>
            <w:bottom w:val="none" w:sz="0" w:space="0" w:color="auto"/>
            <w:right w:val="none" w:sz="0" w:space="0" w:color="auto"/>
          </w:divBdr>
          <w:divsChild>
            <w:div w:id="495658471">
              <w:marLeft w:val="0"/>
              <w:marRight w:val="0"/>
              <w:marTop w:val="0"/>
              <w:marBottom w:val="0"/>
              <w:divBdr>
                <w:top w:val="none" w:sz="0" w:space="0" w:color="auto"/>
                <w:left w:val="none" w:sz="0" w:space="0" w:color="auto"/>
                <w:bottom w:val="none" w:sz="0" w:space="0" w:color="auto"/>
                <w:right w:val="none" w:sz="0" w:space="0" w:color="auto"/>
              </w:divBdr>
            </w:div>
          </w:divsChild>
        </w:div>
        <w:div w:id="579683093">
          <w:marLeft w:val="0"/>
          <w:marRight w:val="0"/>
          <w:marTop w:val="0"/>
          <w:marBottom w:val="0"/>
          <w:divBdr>
            <w:top w:val="none" w:sz="0" w:space="0" w:color="auto"/>
            <w:left w:val="none" w:sz="0" w:space="0" w:color="auto"/>
            <w:bottom w:val="none" w:sz="0" w:space="0" w:color="auto"/>
            <w:right w:val="none" w:sz="0" w:space="0" w:color="auto"/>
          </w:divBdr>
          <w:divsChild>
            <w:div w:id="1273980112">
              <w:marLeft w:val="0"/>
              <w:marRight w:val="0"/>
              <w:marTop w:val="0"/>
              <w:marBottom w:val="0"/>
              <w:divBdr>
                <w:top w:val="none" w:sz="0" w:space="0" w:color="auto"/>
                <w:left w:val="none" w:sz="0" w:space="0" w:color="auto"/>
                <w:bottom w:val="none" w:sz="0" w:space="0" w:color="auto"/>
                <w:right w:val="none" w:sz="0" w:space="0" w:color="auto"/>
              </w:divBdr>
            </w:div>
          </w:divsChild>
        </w:div>
        <w:div w:id="590359224">
          <w:marLeft w:val="0"/>
          <w:marRight w:val="0"/>
          <w:marTop w:val="0"/>
          <w:marBottom w:val="0"/>
          <w:divBdr>
            <w:top w:val="none" w:sz="0" w:space="0" w:color="auto"/>
            <w:left w:val="none" w:sz="0" w:space="0" w:color="auto"/>
            <w:bottom w:val="none" w:sz="0" w:space="0" w:color="auto"/>
            <w:right w:val="none" w:sz="0" w:space="0" w:color="auto"/>
          </w:divBdr>
          <w:divsChild>
            <w:div w:id="542595256">
              <w:marLeft w:val="0"/>
              <w:marRight w:val="0"/>
              <w:marTop w:val="0"/>
              <w:marBottom w:val="0"/>
              <w:divBdr>
                <w:top w:val="none" w:sz="0" w:space="0" w:color="auto"/>
                <w:left w:val="none" w:sz="0" w:space="0" w:color="auto"/>
                <w:bottom w:val="none" w:sz="0" w:space="0" w:color="auto"/>
                <w:right w:val="none" w:sz="0" w:space="0" w:color="auto"/>
              </w:divBdr>
            </w:div>
          </w:divsChild>
        </w:div>
        <w:div w:id="599458260">
          <w:marLeft w:val="0"/>
          <w:marRight w:val="0"/>
          <w:marTop w:val="0"/>
          <w:marBottom w:val="0"/>
          <w:divBdr>
            <w:top w:val="none" w:sz="0" w:space="0" w:color="auto"/>
            <w:left w:val="none" w:sz="0" w:space="0" w:color="auto"/>
            <w:bottom w:val="none" w:sz="0" w:space="0" w:color="auto"/>
            <w:right w:val="none" w:sz="0" w:space="0" w:color="auto"/>
          </w:divBdr>
          <w:divsChild>
            <w:div w:id="1354963260">
              <w:marLeft w:val="0"/>
              <w:marRight w:val="0"/>
              <w:marTop w:val="0"/>
              <w:marBottom w:val="0"/>
              <w:divBdr>
                <w:top w:val="none" w:sz="0" w:space="0" w:color="auto"/>
                <w:left w:val="none" w:sz="0" w:space="0" w:color="auto"/>
                <w:bottom w:val="none" w:sz="0" w:space="0" w:color="auto"/>
                <w:right w:val="none" w:sz="0" w:space="0" w:color="auto"/>
              </w:divBdr>
            </w:div>
          </w:divsChild>
        </w:div>
        <w:div w:id="602228591">
          <w:marLeft w:val="0"/>
          <w:marRight w:val="0"/>
          <w:marTop w:val="0"/>
          <w:marBottom w:val="0"/>
          <w:divBdr>
            <w:top w:val="none" w:sz="0" w:space="0" w:color="auto"/>
            <w:left w:val="none" w:sz="0" w:space="0" w:color="auto"/>
            <w:bottom w:val="none" w:sz="0" w:space="0" w:color="auto"/>
            <w:right w:val="none" w:sz="0" w:space="0" w:color="auto"/>
          </w:divBdr>
          <w:divsChild>
            <w:div w:id="288897182">
              <w:marLeft w:val="0"/>
              <w:marRight w:val="0"/>
              <w:marTop w:val="0"/>
              <w:marBottom w:val="0"/>
              <w:divBdr>
                <w:top w:val="none" w:sz="0" w:space="0" w:color="auto"/>
                <w:left w:val="none" w:sz="0" w:space="0" w:color="auto"/>
                <w:bottom w:val="none" w:sz="0" w:space="0" w:color="auto"/>
                <w:right w:val="none" w:sz="0" w:space="0" w:color="auto"/>
              </w:divBdr>
            </w:div>
          </w:divsChild>
        </w:div>
        <w:div w:id="603805783">
          <w:marLeft w:val="0"/>
          <w:marRight w:val="0"/>
          <w:marTop w:val="0"/>
          <w:marBottom w:val="0"/>
          <w:divBdr>
            <w:top w:val="none" w:sz="0" w:space="0" w:color="auto"/>
            <w:left w:val="none" w:sz="0" w:space="0" w:color="auto"/>
            <w:bottom w:val="none" w:sz="0" w:space="0" w:color="auto"/>
            <w:right w:val="none" w:sz="0" w:space="0" w:color="auto"/>
          </w:divBdr>
          <w:divsChild>
            <w:div w:id="1305741477">
              <w:marLeft w:val="0"/>
              <w:marRight w:val="0"/>
              <w:marTop w:val="0"/>
              <w:marBottom w:val="0"/>
              <w:divBdr>
                <w:top w:val="none" w:sz="0" w:space="0" w:color="auto"/>
                <w:left w:val="none" w:sz="0" w:space="0" w:color="auto"/>
                <w:bottom w:val="none" w:sz="0" w:space="0" w:color="auto"/>
                <w:right w:val="none" w:sz="0" w:space="0" w:color="auto"/>
              </w:divBdr>
            </w:div>
          </w:divsChild>
        </w:div>
        <w:div w:id="610666345">
          <w:marLeft w:val="0"/>
          <w:marRight w:val="0"/>
          <w:marTop w:val="0"/>
          <w:marBottom w:val="0"/>
          <w:divBdr>
            <w:top w:val="none" w:sz="0" w:space="0" w:color="auto"/>
            <w:left w:val="none" w:sz="0" w:space="0" w:color="auto"/>
            <w:bottom w:val="none" w:sz="0" w:space="0" w:color="auto"/>
            <w:right w:val="none" w:sz="0" w:space="0" w:color="auto"/>
          </w:divBdr>
          <w:divsChild>
            <w:div w:id="125778806">
              <w:marLeft w:val="0"/>
              <w:marRight w:val="0"/>
              <w:marTop w:val="0"/>
              <w:marBottom w:val="0"/>
              <w:divBdr>
                <w:top w:val="none" w:sz="0" w:space="0" w:color="auto"/>
                <w:left w:val="none" w:sz="0" w:space="0" w:color="auto"/>
                <w:bottom w:val="none" w:sz="0" w:space="0" w:color="auto"/>
                <w:right w:val="none" w:sz="0" w:space="0" w:color="auto"/>
              </w:divBdr>
            </w:div>
          </w:divsChild>
        </w:div>
        <w:div w:id="624509919">
          <w:marLeft w:val="0"/>
          <w:marRight w:val="0"/>
          <w:marTop w:val="0"/>
          <w:marBottom w:val="0"/>
          <w:divBdr>
            <w:top w:val="none" w:sz="0" w:space="0" w:color="auto"/>
            <w:left w:val="none" w:sz="0" w:space="0" w:color="auto"/>
            <w:bottom w:val="none" w:sz="0" w:space="0" w:color="auto"/>
            <w:right w:val="none" w:sz="0" w:space="0" w:color="auto"/>
          </w:divBdr>
          <w:divsChild>
            <w:div w:id="1234900487">
              <w:marLeft w:val="0"/>
              <w:marRight w:val="0"/>
              <w:marTop w:val="0"/>
              <w:marBottom w:val="0"/>
              <w:divBdr>
                <w:top w:val="none" w:sz="0" w:space="0" w:color="auto"/>
                <w:left w:val="none" w:sz="0" w:space="0" w:color="auto"/>
                <w:bottom w:val="none" w:sz="0" w:space="0" w:color="auto"/>
                <w:right w:val="none" w:sz="0" w:space="0" w:color="auto"/>
              </w:divBdr>
            </w:div>
          </w:divsChild>
        </w:div>
        <w:div w:id="672341812">
          <w:marLeft w:val="0"/>
          <w:marRight w:val="0"/>
          <w:marTop w:val="0"/>
          <w:marBottom w:val="0"/>
          <w:divBdr>
            <w:top w:val="none" w:sz="0" w:space="0" w:color="auto"/>
            <w:left w:val="none" w:sz="0" w:space="0" w:color="auto"/>
            <w:bottom w:val="none" w:sz="0" w:space="0" w:color="auto"/>
            <w:right w:val="none" w:sz="0" w:space="0" w:color="auto"/>
          </w:divBdr>
          <w:divsChild>
            <w:div w:id="1665694303">
              <w:marLeft w:val="0"/>
              <w:marRight w:val="0"/>
              <w:marTop w:val="0"/>
              <w:marBottom w:val="0"/>
              <w:divBdr>
                <w:top w:val="none" w:sz="0" w:space="0" w:color="auto"/>
                <w:left w:val="none" w:sz="0" w:space="0" w:color="auto"/>
                <w:bottom w:val="none" w:sz="0" w:space="0" w:color="auto"/>
                <w:right w:val="none" w:sz="0" w:space="0" w:color="auto"/>
              </w:divBdr>
            </w:div>
          </w:divsChild>
        </w:div>
        <w:div w:id="681467090">
          <w:marLeft w:val="0"/>
          <w:marRight w:val="0"/>
          <w:marTop w:val="0"/>
          <w:marBottom w:val="0"/>
          <w:divBdr>
            <w:top w:val="none" w:sz="0" w:space="0" w:color="auto"/>
            <w:left w:val="none" w:sz="0" w:space="0" w:color="auto"/>
            <w:bottom w:val="none" w:sz="0" w:space="0" w:color="auto"/>
            <w:right w:val="none" w:sz="0" w:space="0" w:color="auto"/>
          </w:divBdr>
          <w:divsChild>
            <w:div w:id="1320622600">
              <w:marLeft w:val="0"/>
              <w:marRight w:val="0"/>
              <w:marTop w:val="0"/>
              <w:marBottom w:val="0"/>
              <w:divBdr>
                <w:top w:val="none" w:sz="0" w:space="0" w:color="auto"/>
                <w:left w:val="none" w:sz="0" w:space="0" w:color="auto"/>
                <w:bottom w:val="none" w:sz="0" w:space="0" w:color="auto"/>
                <w:right w:val="none" w:sz="0" w:space="0" w:color="auto"/>
              </w:divBdr>
            </w:div>
          </w:divsChild>
        </w:div>
        <w:div w:id="688146099">
          <w:marLeft w:val="0"/>
          <w:marRight w:val="0"/>
          <w:marTop w:val="0"/>
          <w:marBottom w:val="0"/>
          <w:divBdr>
            <w:top w:val="none" w:sz="0" w:space="0" w:color="auto"/>
            <w:left w:val="none" w:sz="0" w:space="0" w:color="auto"/>
            <w:bottom w:val="none" w:sz="0" w:space="0" w:color="auto"/>
            <w:right w:val="none" w:sz="0" w:space="0" w:color="auto"/>
          </w:divBdr>
          <w:divsChild>
            <w:div w:id="188833403">
              <w:marLeft w:val="0"/>
              <w:marRight w:val="0"/>
              <w:marTop w:val="0"/>
              <w:marBottom w:val="0"/>
              <w:divBdr>
                <w:top w:val="none" w:sz="0" w:space="0" w:color="auto"/>
                <w:left w:val="none" w:sz="0" w:space="0" w:color="auto"/>
                <w:bottom w:val="none" w:sz="0" w:space="0" w:color="auto"/>
                <w:right w:val="none" w:sz="0" w:space="0" w:color="auto"/>
              </w:divBdr>
            </w:div>
          </w:divsChild>
        </w:div>
        <w:div w:id="689529196">
          <w:marLeft w:val="0"/>
          <w:marRight w:val="0"/>
          <w:marTop w:val="0"/>
          <w:marBottom w:val="0"/>
          <w:divBdr>
            <w:top w:val="none" w:sz="0" w:space="0" w:color="auto"/>
            <w:left w:val="none" w:sz="0" w:space="0" w:color="auto"/>
            <w:bottom w:val="none" w:sz="0" w:space="0" w:color="auto"/>
            <w:right w:val="none" w:sz="0" w:space="0" w:color="auto"/>
          </w:divBdr>
          <w:divsChild>
            <w:div w:id="1407610505">
              <w:marLeft w:val="0"/>
              <w:marRight w:val="0"/>
              <w:marTop w:val="0"/>
              <w:marBottom w:val="0"/>
              <w:divBdr>
                <w:top w:val="none" w:sz="0" w:space="0" w:color="auto"/>
                <w:left w:val="none" w:sz="0" w:space="0" w:color="auto"/>
                <w:bottom w:val="none" w:sz="0" w:space="0" w:color="auto"/>
                <w:right w:val="none" w:sz="0" w:space="0" w:color="auto"/>
              </w:divBdr>
            </w:div>
          </w:divsChild>
        </w:div>
        <w:div w:id="693312487">
          <w:marLeft w:val="0"/>
          <w:marRight w:val="0"/>
          <w:marTop w:val="0"/>
          <w:marBottom w:val="0"/>
          <w:divBdr>
            <w:top w:val="none" w:sz="0" w:space="0" w:color="auto"/>
            <w:left w:val="none" w:sz="0" w:space="0" w:color="auto"/>
            <w:bottom w:val="none" w:sz="0" w:space="0" w:color="auto"/>
            <w:right w:val="none" w:sz="0" w:space="0" w:color="auto"/>
          </w:divBdr>
          <w:divsChild>
            <w:div w:id="1300723915">
              <w:marLeft w:val="0"/>
              <w:marRight w:val="0"/>
              <w:marTop w:val="0"/>
              <w:marBottom w:val="0"/>
              <w:divBdr>
                <w:top w:val="none" w:sz="0" w:space="0" w:color="auto"/>
                <w:left w:val="none" w:sz="0" w:space="0" w:color="auto"/>
                <w:bottom w:val="none" w:sz="0" w:space="0" w:color="auto"/>
                <w:right w:val="none" w:sz="0" w:space="0" w:color="auto"/>
              </w:divBdr>
            </w:div>
          </w:divsChild>
        </w:div>
        <w:div w:id="696396701">
          <w:marLeft w:val="0"/>
          <w:marRight w:val="0"/>
          <w:marTop w:val="0"/>
          <w:marBottom w:val="0"/>
          <w:divBdr>
            <w:top w:val="none" w:sz="0" w:space="0" w:color="auto"/>
            <w:left w:val="none" w:sz="0" w:space="0" w:color="auto"/>
            <w:bottom w:val="none" w:sz="0" w:space="0" w:color="auto"/>
            <w:right w:val="none" w:sz="0" w:space="0" w:color="auto"/>
          </w:divBdr>
          <w:divsChild>
            <w:div w:id="1854294099">
              <w:marLeft w:val="0"/>
              <w:marRight w:val="0"/>
              <w:marTop w:val="0"/>
              <w:marBottom w:val="0"/>
              <w:divBdr>
                <w:top w:val="none" w:sz="0" w:space="0" w:color="auto"/>
                <w:left w:val="none" w:sz="0" w:space="0" w:color="auto"/>
                <w:bottom w:val="none" w:sz="0" w:space="0" w:color="auto"/>
                <w:right w:val="none" w:sz="0" w:space="0" w:color="auto"/>
              </w:divBdr>
            </w:div>
          </w:divsChild>
        </w:div>
        <w:div w:id="707876594">
          <w:marLeft w:val="0"/>
          <w:marRight w:val="0"/>
          <w:marTop w:val="0"/>
          <w:marBottom w:val="0"/>
          <w:divBdr>
            <w:top w:val="none" w:sz="0" w:space="0" w:color="auto"/>
            <w:left w:val="none" w:sz="0" w:space="0" w:color="auto"/>
            <w:bottom w:val="none" w:sz="0" w:space="0" w:color="auto"/>
            <w:right w:val="none" w:sz="0" w:space="0" w:color="auto"/>
          </w:divBdr>
          <w:divsChild>
            <w:div w:id="634876000">
              <w:marLeft w:val="0"/>
              <w:marRight w:val="0"/>
              <w:marTop w:val="0"/>
              <w:marBottom w:val="0"/>
              <w:divBdr>
                <w:top w:val="none" w:sz="0" w:space="0" w:color="auto"/>
                <w:left w:val="none" w:sz="0" w:space="0" w:color="auto"/>
                <w:bottom w:val="none" w:sz="0" w:space="0" w:color="auto"/>
                <w:right w:val="none" w:sz="0" w:space="0" w:color="auto"/>
              </w:divBdr>
            </w:div>
          </w:divsChild>
        </w:div>
        <w:div w:id="712315103">
          <w:marLeft w:val="0"/>
          <w:marRight w:val="0"/>
          <w:marTop w:val="0"/>
          <w:marBottom w:val="0"/>
          <w:divBdr>
            <w:top w:val="none" w:sz="0" w:space="0" w:color="auto"/>
            <w:left w:val="none" w:sz="0" w:space="0" w:color="auto"/>
            <w:bottom w:val="none" w:sz="0" w:space="0" w:color="auto"/>
            <w:right w:val="none" w:sz="0" w:space="0" w:color="auto"/>
          </w:divBdr>
          <w:divsChild>
            <w:div w:id="1132092056">
              <w:marLeft w:val="0"/>
              <w:marRight w:val="0"/>
              <w:marTop w:val="0"/>
              <w:marBottom w:val="0"/>
              <w:divBdr>
                <w:top w:val="none" w:sz="0" w:space="0" w:color="auto"/>
                <w:left w:val="none" w:sz="0" w:space="0" w:color="auto"/>
                <w:bottom w:val="none" w:sz="0" w:space="0" w:color="auto"/>
                <w:right w:val="none" w:sz="0" w:space="0" w:color="auto"/>
              </w:divBdr>
            </w:div>
          </w:divsChild>
        </w:div>
        <w:div w:id="714810978">
          <w:marLeft w:val="0"/>
          <w:marRight w:val="0"/>
          <w:marTop w:val="0"/>
          <w:marBottom w:val="0"/>
          <w:divBdr>
            <w:top w:val="none" w:sz="0" w:space="0" w:color="auto"/>
            <w:left w:val="none" w:sz="0" w:space="0" w:color="auto"/>
            <w:bottom w:val="none" w:sz="0" w:space="0" w:color="auto"/>
            <w:right w:val="none" w:sz="0" w:space="0" w:color="auto"/>
          </w:divBdr>
          <w:divsChild>
            <w:div w:id="2112702870">
              <w:marLeft w:val="0"/>
              <w:marRight w:val="0"/>
              <w:marTop w:val="0"/>
              <w:marBottom w:val="0"/>
              <w:divBdr>
                <w:top w:val="none" w:sz="0" w:space="0" w:color="auto"/>
                <w:left w:val="none" w:sz="0" w:space="0" w:color="auto"/>
                <w:bottom w:val="none" w:sz="0" w:space="0" w:color="auto"/>
                <w:right w:val="none" w:sz="0" w:space="0" w:color="auto"/>
              </w:divBdr>
            </w:div>
          </w:divsChild>
        </w:div>
        <w:div w:id="722365398">
          <w:marLeft w:val="0"/>
          <w:marRight w:val="0"/>
          <w:marTop w:val="0"/>
          <w:marBottom w:val="0"/>
          <w:divBdr>
            <w:top w:val="none" w:sz="0" w:space="0" w:color="auto"/>
            <w:left w:val="none" w:sz="0" w:space="0" w:color="auto"/>
            <w:bottom w:val="none" w:sz="0" w:space="0" w:color="auto"/>
            <w:right w:val="none" w:sz="0" w:space="0" w:color="auto"/>
          </w:divBdr>
          <w:divsChild>
            <w:div w:id="1972712169">
              <w:marLeft w:val="0"/>
              <w:marRight w:val="0"/>
              <w:marTop w:val="0"/>
              <w:marBottom w:val="0"/>
              <w:divBdr>
                <w:top w:val="none" w:sz="0" w:space="0" w:color="auto"/>
                <w:left w:val="none" w:sz="0" w:space="0" w:color="auto"/>
                <w:bottom w:val="none" w:sz="0" w:space="0" w:color="auto"/>
                <w:right w:val="none" w:sz="0" w:space="0" w:color="auto"/>
              </w:divBdr>
            </w:div>
          </w:divsChild>
        </w:div>
        <w:div w:id="733282936">
          <w:marLeft w:val="0"/>
          <w:marRight w:val="0"/>
          <w:marTop w:val="0"/>
          <w:marBottom w:val="0"/>
          <w:divBdr>
            <w:top w:val="none" w:sz="0" w:space="0" w:color="auto"/>
            <w:left w:val="none" w:sz="0" w:space="0" w:color="auto"/>
            <w:bottom w:val="none" w:sz="0" w:space="0" w:color="auto"/>
            <w:right w:val="none" w:sz="0" w:space="0" w:color="auto"/>
          </w:divBdr>
          <w:divsChild>
            <w:div w:id="774061371">
              <w:marLeft w:val="0"/>
              <w:marRight w:val="0"/>
              <w:marTop w:val="0"/>
              <w:marBottom w:val="0"/>
              <w:divBdr>
                <w:top w:val="none" w:sz="0" w:space="0" w:color="auto"/>
                <w:left w:val="none" w:sz="0" w:space="0" w:color="auto"/>
                <w:bottom w:val="none" w:sz="0" w:space="0" w:color="auto"/>
                <w:right w:val="none" w:sz="0" w:space="0" w:color="auto"/>
              </w:divBdr>
            </w:div>
          </w:divsChild>
        </w:div>
        <w:div w:id="746072719">
          <w:marLeft w:val="0"/>
          <w:marRight w:val="0"/>
          <w:marTop w:val="0"/>
          <w:marBottom w:val="0"/>
          <w:divBdr>
            <w:top w:val="none" w:sz="0" w:space="0" w:color="auto"/>
            <w:left w:val="none" w:sz="0" w:space="0" w:color="auto"/>
            <w:bottom w:val="none" w:sz="0" w:space="0" w:color="auto"/>
            <w:right w:val="none" w:sz="0" w:space="0" w:color="auto"/>
          </w:divBdr>
          <w:divsChild>
            <w:div w:id="1240023853">
              <w:marLeft w:val="0"/>
              <w:marRight w:val="0"/>
              <w:marTop w:val="0"/>
              <w:marBottom w:val="0"/>
              <w:divBdr>
                <w:top w:val="none" w:sz="0" w:space="0" w:color="auto"/>
                <w:left w:val="none" w:sz="0" w:space="0" w:color="auto"/>
                <w:bottom w:val="none" w:sz="0" w:space="0" w:color="auto"/>
                <w:right w:val="none" w:sz="0" w:space="0" w:color="auto"/>
              </w:divBdr>
            </w:div>
          </w:divsChild>
        </w:div>
        <w:div w:id="754058287">
          <w:marLeft w:val="0"/>
          <w:marRight w:val="0"/>
          <w:marTop w:val="0"/>
          <w:marBottom w:val="0"/>
          <w:divBdr>
            <w:top w:val="none" w:sz="0" w:space="0" w:color="auto"/>
            <w:left w:val="none" w:sz="0" w:space="0" w:color="auto"/>
            <w:bottom w:val="none" w:sz="0" w:space="0" w:color="auto"/>
            <w:right w:val="none" w:sz="0" w:space="0" w:color="auto"/>
          </w:divBdr>
          <w:divsChild>
            <w:div w:id="1460684709">
              <w:marLeft w:val="0"/>
              <w:marRight w:val="0"/>
              <w:marTop w:val="0"/>
              <w:marBottom w:val="0"/>
              <w:divBdr>
                <w:top w:val="none" w:sz="0" w:space="0" w:color="auto"/>
                <w:left w:val="none" w:sz="0" w:space="0" w:color="auto"/>
                <w:bottom w:val="none" w:sz="0" w:space="0" w:color="auto"/>
                <w:right w:val="none" w:sz="0" w:space="0" w:color="auto"/>
              </w:divBdr>
            </w:div>
          </w:divsChild>
        </w:div>
        <w:div w:id="757679530">
          <w:marLeft w:val="0"/>
          <w:marRight w:val="0"/>
          <w:marTop w:val="0"/>
          <w:marBottom w:val="0"/>
          <w:divBdr>
            <w:top w:val="none" w:sz="0" w:space="0" w:color="auto"/>
            <w:left w:val="none" w:sz="0" w:space="0" w:color="auto"/>
            <w:bottom w:val="none" w:sz="0" w:space="0" w:color="auto"/>
            <w:right w:val="none" w:sz="0" w:space="0" w:color="auto"/>
          </w:divBdr>
          <w:divsChild>
            <w:div w:id="1658536762">
              <w:marLeft w:val="0"/>
              <w:marRight w:val="0"/>
              <w:marTop w:val="0"/>
              <w:marBottom w:val="0"/>
              <w:divBdr>
                <w:top w:val="none" w:sz="0" w:space="0" w:color="auto"/>
                <w:left w:val="none" w:sz="0" w:space="0" w:color="auto"/>
                <w:bottom w:val="none" w:sz="0" w:space="0" w:color="auto"/>
                <w:right w:val="none" w:sz="0" w:space="0" w:color="auto"/>
              </w:divBdr>
            </w:div>
          </w:divsChild>
        </w:div>
        <w:div w:id="771895761">
          <w:marLeft w:val="0"/>
          <w:marRight w:val="0"/>
          <w:marTop w:val="0"/>
          <w:marBottom w:val="0"/>
          <w:divBdr>
            <w:top w:val="none" w:sz="0" w:space="0" w:color="auto"/>
            <w:left w:val="none" w:sz="0" w:space="0" w:color="auto"/>
            <w:bottom w:val="none" w:sz="0" w:space="0" w:color="auto"/>
            <w:right w:val="none" w:sz="0" w:space="0" w:color="auto"/>
          </w:divBdr>
          <w:divsChild>
            <w:div w:id="168832598">
              <w:marLeft w:val="0"/>
              <w:marRight w:val="0"/>
              <w:marTop w:val="0"/>
              <w:marBottom w:val="0"/>
              <w:divBdr>
                <w:top w:val="none" w:sz="0" w:space="0" w:color="auto"/>
                <w:left w:val="none" w:sz="0" w:space="0" w:color="auto"/>
                <w:bottom w:val="none" w:sz="0" w:space="0" w:color="auto"/>
                <w:right w:val="none" w:sz="0" w:space="0" w:color="auto"/>
              </w:divBdr>
            </w:div>
          </w:divsChild>
        </w:div>
        <w:div w:id="779029766">
          <w:marLeft w:val="0"/>
          <w:marRight w:val="0"/>
          <w:marTop w:val="0"/>
          <w:marBottom w:val="0"/>
          <w:divBdr>
            <w:top w:val="none" w:sz="0" w:space="0" w:color="auto"/>
            <w:left w:val="none" w:sz="0" w:space="0" w:color="auto"/>
            <w:bottom w:val="none" w:sz="0" w:space="0" w:color="auto"/>
            <w:right w:val="none" w:sz="0" w:space="0" w:color="auto"/>
          </w:divBdr>
          <w:divsChild>
            <w:div w:id="2087799968">
              <w:marLeft w:val="0"/>
              <w:marRight w:val="0"/>
              <w:marTop w:val="0"/>
              <w:marBottom w:val="0"/>
              <w:divBdr>
                <w:top w:val="none" w:sz="0" w:space="0" w:color="auto"/>
                <w:left w:val="none" w:sz="0" w:space="0" w:color="auto"/>
                <w:bottom w:val="none" w:sz="0" w:space="0" w:color="auto"/>
                <w:right w:val="none" w:sz="0" w:space="0" w:color="auto"/>
              </w:divBdr>
            </w:div>
          </w:divsChild>
        </w:div>
        <w:div w:id="794639935">
          <w:marLeft w:val="0"/>
          <w:marRight w:val="0"/>
          <w:marTop w:val="0"/>
          <w:marBottom w:val="0"/>
          <w:divBdr>
            <w:top w:val="none" w:sz="0" w:space="0" w:color="auto"/>
            <w:left w:val="none" w:sz="0" w:space="0" w:color="auto"/>
            <w:bottom w:val="none" w:sz="0" w:space="0" w:color="auto"/>
            <w:right w:val="none" w:sz="0" w:space="0" w:color="auto"/>
          </w:divBdr>
          <w:divsChild>
            <w:div w:id="349765733">
              <w:marLeft w:val="0"/>
              <w:marRight w:val="0"/>
              <w:marTop w:val="0"/>
              <w:marBottom w:val="0"/>
              <w:divBdr>
                <w:top w:val="none" w:sz="0" w:space="0" w:color="auto"/>
                <w:left w:val="none" w:sz="0" w:space="0" w:color="auto"/>
                <w:bottom w:val="none" w:sz="0" w:space="0" w:color="auto"/>
                <w:right w:val="none" w:sz="0" w:space="0" w:color="auto"/>
              </w:divBdr>
            </w:div>
          </w:divsChild>
        </w:div>
        <w:div w:id="806508719">
          <w:marLeft w:val="0"/>
          <w:marRight w:val="0"/>
          <w:marTop w:val="0"/>
          <w:marBottom w:val="0"/>
          <w:divBdr>
            <w:top w:val="none" w:sz="0" w:space="0" w:color="auto"/>
            <w:left w:val="none" w:sz="0" w:space="0" w:color="auto"/>
            <w:bottom w:val="none" w:sz="0" w:space="0" w:color="auto"/>
            <w:right w:val="none" w:sz="0" w:space="0" w:color="auto"/>
          </w:divBdr>
          <w:divsChild>
            <w:div w:id="414208884">
              <w:marLeft w:val="0"/>
              <w:marRight w:val="0"/>
              <w:marTop w:val="0"/>
              <w:marBottom w:val="0"/>
              <w:divBdr>
                <w:top w:val="none" w:sz="0" w:space="0" w:color="auto"/>
                <w:left w:val="none" w:sz="0" w:space="0" w:color="auto"/>
                <w:bottom w:val="none" w:sz="0" w:space="0" w:color="auto"/>
                <w:right w:val="none" w:sz="0" w:space="0" w:color="auto"/>
              </w:divBdr>
            </w:div>
          </w:divsChild>
        </w:div>
        <w:div w:id="815881300">
          <w:marLeft w:val="0"/>
          <w:marRight w:val="0"/>
          <w:marTop w:val="0"/>
          <w:marBottom w:val="0"/>
          <w:divBdr>
            <w:top w:val="none" w:sz="0" w:space="0" w:color="auto"/>
            <w:left w:val="none" w:sz="0" w:space="0" w:color="auto"/>
            <w:bottom w:val="none" w:sz="0" w:space="0" w:color="auto"/>
            <w:right w:val="none" w:sz="0" w:space="0" w:color="auto"/>
          </w:divBdr>
          <w:divsChild>
            <w:div w:id="331105002">
              <w:marLeft w:val="0"/>
              <w:marRight w:val="0"/>
              <w:marTop w:val="0"/>
              <w:marBottom w:val="0"/>
              <w:divBdr>
                <w:top w:val="none" w:sz="0" w:space="0" w:color="auto"/>
                <w:left w:val="none" w:sz="0" w:space="0" w:color="auto"/>
                <w:bottom w:val="none" w:sz="0" w:space="0" w:color="auto"/>
                <w:right w:val="none" w:sz="0" w:space="0" w:color="auto"/>
              </w:divBdr>
            </w:div>
          </w:divsChild>
        </w:div>
        <w:div w:id="835026923">
          <w:marLeft w:val="0"/>
          <w:marRight w:val="0"/>
          <w:marTop w:val="0"/>
          <w:marBottom w:val="0"/>
          <w:divBdr>
            <w:top w:val="none" w:sz="0" w:space="0" w:color="auto"/>
            <w:left w:val="none" w:sz="0" w:space="0" w:color="auto"/>
            <w:bottom w:val="none" w:sz="0" w:space="0" w:color="auto"/>
            <w:right w:val="none" w:sz="0" w:space="0" w:color="auto"/>
          </w:divBdr>
          <w:divsChild>
            <w:div w:id="489758840">
              <w:marLeft w:val="0"/>
              <w:marRight w:val="0"/>
              <w:marTop w:val="0"/>
              <w:marBottom w:val="0"/>
              <w:divBdr>
                <w:top w:val="none" w:sz="0" w:space="0" w:color="auto"/>
                <w:left w:val="none" w:sz="0" w:space="0" w:color="auto"/>
                <w:bottom w:val="none" w:sz="0" w:space="0" w:color="auto"/>
                <w:right w:val="none" w:sz="0" w:space="0" w:color="auto"/>
              </w:divBdr>
            </w:div>
          </w:divsChild>
        </w:div>
        <w:div w:id="844713831">
          <w:marLeft w:val="0"/>
          <w:marRight w:val="0"/>
          <w:marTop w:val="0"/>
          <w:marBottom w:val="0"/>
          <w:divBdr>
            <w:top w:val="none" w:sz="0" w:space="0" w:color="auto"/>
            <w:left w:val="none" w:sz="0" w:space="0" w:color="auto"/>
            <w:bottom w:val="none" w:sz="0" w:space="0" w:color="auto"/>
            <w:right w:val="none" w:sz="0" w:space="0" w:color="auto"/>
          </w:divBdr>
          <w:divsChild>
            <w:div w:id="868226144">
              <w:marLeft w:val="0"/>
              <w:marRight w:val="0"/>
              <w:marTop w:val="0"/>
              <w:marBottom w:val="0"/>
              <w:divBdr>
                <w:top w:val="none" w:sz="0" w:space="0" w:color="auto"/>
                <w:left w:val="none" w:sz="0" w:space="0" w:color="auto"/>
                <w:bottom w:val="none" w:sz="0" w:space="0" w:color="auto"/>
                <w:right w:val="none" w:sz="0" w:space="0" w:color="auto"/>
              </w:divBdr>
            </w:div>
          </w:divsChild>
        </w:div>
        <w:div w:id="854617300">
          <w:marLeft w:val="0"/>
          <w:marRight w:val="0"/>
          <w:marTop w:val="0"/>
          <w:marBottom w:val="0"/>
          <w:divBdr>
            <w:top w:val="none" w:sz="0" w:space="0" w:color="auto"/>
            <w:left w:val="none" w:sz="0" w:space="0" w:color="auto"/>
            <w:bottom w:val="none" w:sz="0" w:space="0" w:color="auto"/>
            <w:right w:val="none" w:sz="0" w:space="0" w:color="auto"/>
          </w:divBdr>
          <w:divsChild>
            <w:div w:id="1047409015">
              <w:marLeft w:val="0"/>
              <w:marRight w:val="0"/>
              <w:marTop w:val="0"/>
              <w:marBottom w:val="0"/>
              <w:divBdr>
                <w:top w:val="none" w:sz="0" w:space="0" w:color="auto"/>
                <w:left w:val="none" w:sz="0" w:space="0" w:color="auto"/>
                <w:bottom w:val="none" w:sz="0" w:space="0" w:color="auto"/>
                <w:right w:val="none" w:sz="0" w:space="0" w:color="auto"/>
              </w:divBdr>
            </w:div>
          </w:divsChild>
        </w:div>
        <w:div w:id="862748267">
          <w:marLeft w:val="0"/>
          <w:marRight w:val="0"/>
          <w:marTop w:val="0"/>
          <w:marBottom w:val="0"/>
          <w:divBdr>
            <w:top w:val="none" w:sz="0" w:space="0" w:color="auto"/>
            <w:left w:val="none" w:sz="0" w:space="0" w:color="auto"/>
            <w:bottom w:val="none" w:sz="0" w:space="0" w:color="auto"/>
            <w:right w:val="none" w:sz="0" w:space="0" w:color="auto"/>
          </w:divBdr>
          <w:divsChild>
            <w:div w:id="1893156797">
              <w:marLeft w:val="0"/>
              <w:marRight w:val="0"/>
              <w:marTop w:val="0"/>
              <w:marBottom w:val="0"/>
              <w:divBdr>
                <w:top w:val="none" w:sz="0" w:space="0" w:color="auto"/>
                <w:left w:val="none" w:sz="0" w:space="0" w:color="auto"/>
                <w:bottom w:val="none" w:sz="0" w:space="0" w:color="auto"/>
                <w:right w:val="none" w:sz="0" w:space="0" w:color="auto"/>
              </w:divBdr>
            </w:div>
          </w:divsChild>
        </w:div>
        <w:div w:id="879514198">
          <w:marLeft w:val="0"/>
          <w:marRight w:val="0"/>
          <w:marTop w:val="0"/>
          <w:marBottom w:val="0"/>
          <w:divBdr>
            <w:top w:val="none" w:sz="0" w:space="0" w:color="auto"/>
            <w:left w:val="none" w:sz="0" w:space="0" w:color="auto"/>
            <w:bottom w:val="none" w:sz="0" w:space="0" w:color="auto"/>
            <w:right w:val="none" w:sz="0" w:space="0" w:color="auto"/>
          </w:divBdr>
          <w:divsChild>
            <w:div w:id="1000960316">
              <w:marLeft w:val="0"/>
              <w:marRight w:val="0"/>
              <w:marTop w:val="0"/>
              <w:marBottom w:val="0"/>
              <w:divBdr>
                <w:top w:val="none" w:sz="0" w:space="0" w:color="auto"/>
                <w:left w:val="none" w:sz="0" w:space="0" w:color="auto"/>
                <w:bottom w:val="none" w:sz="0" w:space="0" w:color="auto"/>
                <w:right w:val="none" w:sz="0" w:space="0" w:color="auto"/>
              </w:divBdr>
            </w:div>
          </w:divsChild>
        </w:div>
        <w:div w:id="903678884">
          <w:marLeft w:val="0"/>
          <w:marRight w:val="0"/>
          <w:marTop w:val="0"/>
          <w:marBottom w:val="0"/>
          <w:divBdr>
            <w:top w:val="none" w:sz="0" w:space="0" w:color="auto"/>
            <w:left w:val="none" w:sz="0" w:space="0" w:color="auto"/>
            <w:bottom w:val="none" w:sz="0" w:space="0" w:color="auto"/>
            <w:right w:val="none" w:sz="0" w:space="0" w:color="auto"/>
          </w:divBdr>
          <w:divsChild>
            <w:div w:id="1700929256">
              <w:marLeft w:val="0"/>
              <w:marRight w:val="0"/>
              <w:marTop w:val="0"/>
              <w:marBottom w:val="0"/>
              <w:divBdr>
                <w:top w:val="none" w:sz="0" w:space="0" w:color="auto"/>
                <w:left w:val="none" w:sz="0" w:space="0" w:color="auto"/>
                <w:bottom w:val="none" w:sz="0" w:space="0" w:color="auto"/>
                <w:right w:val="none" w:sz="0" w:space="0" w:color="auto"/>
              </w:divBdr>
            </w:div>
          </w:divsChild>
        </w:div>
        <w:div w:id="904492123">
          <w:marLeft w:val="0"/>
          <w:marRight w:val="0"/>
          <w:marTop w:val="0"/>
          <w:marBottom w:val="0"/>
          <w:divBdr>
            <w:top w:val="none" w:sz="0" w:space="0" w:color="auto"/>
            <w:left w:val="none" w:sz="0" w:space="0" w:color="auto"/>
            <w:bottom w:val="none" w:sz="0" w:space="0" w:color="auto"/>
            <w:right w:val="none" w:sz="0" w:space="0" w:color="auto"/>
          </w:divBdr>
          <w:divsChild>
            <w:div w:id="1477599927">
              <w:marLeft w:val="0"/>
              <w:marRight w:val="0"/>
              <w:marTop w:val="0"/>
              <w:marBottom w:val="0"/>
              <w:divBdr>
                <w:top w:val="none" w:sz="0" w:space="0" w:color="auto"/>
                <w:left w:val="none" w:sz="0" w:space="0" w:color="auto"/>
                <w:bottom w:val="none" w:sz="0" w:space="0" w:color="auto"/>
                <w:right w:val="none" w:sz="0" w:space="0" w:color="auto"/>
              </w:divBdr>
            </w:div>
          </w:divsChild>
        </w:div>
        <w:div w:id="908418934">
          <w:marLeft w:val="0"/>
          <w:marRight w:val="0"/>
          <w:marTop w:val="0"/>
          <w:marBottom w:val="0"/>
          <w:divBdr>
            <w:top w:val="none" w:sz="0" w:space="0" w:color="auto"/>
            <w:left w:val="none" w:sz="0" w:space="0" w:color="auto"/>
            <w:bottom w:val="none" w:sz="0" w:space="0" w:color="auto"/>
            <w:right w:val="none" w:sz="0" w:space="0" w:color="auto"/>
          </w:divBdr>
          <w:divsChild>
            <w:div w:id="142623944">
              <w:marLeft w:val="0"/>
              <w:marRight w:val="0"/>
              <w:marTop w:val="0"/>
              <w:marBottom w:val="0"/>
              <w:divBdr>
                <w:top w:val="none" w:sz="0" w:space="0" w:color="auto"/>
                <w:left w:val="none" w:sz="0" w:space="0" w:color="auto"/>
                <w:bottom w:val="none" w:sz="0" w:space="0" w:color="auto"/>
                <w:right w:val="none" w:sz="0" w:space="0" w:color="auto"/>
              </w:divBdr>
            </w:div>
          </w:divsChild>
        </w:div>
        <w:div w:id="910653965">
          <w:marLeft w:val="0"/>
          <w:marRight w:val="0"/>
          <w:marTop w:val="0"/>
          <w:marBottom w:val="0"/>
          <w:divBdr>
            <w:top w:val="none" w:sz="0" w:space="0" w:color="auto"/>
            <w:left w:val="none" w:sz="0" w:space="0" w:color="auto"/>
            <w:bottom w:val="none" w:sz="0" w:space="0" w:color="auto"/>
            <w:right w:val="none" w:sz="0" w:space="0" w:color="auto"/>
          </w:divBdr>
          <w:divsChild>
            <w:div w:id="867722996">
              <w:marLeft w:val="0"/>
              <w:marRight w:val="0"/>
              <w:marTop w:val="0"/>
              <w:marBottom w:val="0"/>
              <w:divBdr>
                <w:top w:val="none" w:sz="0" w:space="0" w:color="auto"/>
                <w:left w:val="none" w:sz="0" w:space="0" w:color="auto"/>
                <w:bottom w:val="none" w:sz="0" w:space="0" w:color="auto"/>
                <w:right w:val="none" w:sz="0" w:space="0" w:color="auto"/>
              </w:divBdr>
            </w:div>
          </w:divsChild>
        </w:div>
        <w:div w:id="965279861">
          <w:marLeft w:val="0"/>
          <w:marRight w:val="0"/>
          <w:marTop w:val="0"/>
          <w:marBottom w:val="0"/>
          <w:divBdr>
            <w:top w:val="none" w:sz="0" w:space="0" w:color="auto"/>
            <w:left w:val="none" w:sz="0" w:space="0" w:color="auto"/>
            <w:bottom w:val="none" w:sz="0" w:space="0" w:color="auto"/>
            <w:right w:val="none" w:sz="0" w:space="0" w:color="auto"/>
          </w:divBdr>
          <w:divsChild>
            <w:div w:id="172115581">
              <w:marLeft w:val="0"/>
              <w:marRight w:val="0"/>
              <w:marTop w:val="0"/>
              <w:marBottom w:val="0"/>
              <w:divBdr>
                <w:top w:val="none" w:sz="0" w:space="0" w:color="auto"/>
                <w:left w:val="none" w:sz="0" w:space="0" w:color="auto"/>
                <w:bottom w:val="none" w:sz="0" w:space="0" w:color="auto"/>
                <w:right w:val="none" w:sz="0" w:space="0" w:color="auto"/>
              </w:divBdr>
            </w:div>
          </w:divsChild>
        </w:div>
        <w:div w:id="975187426">
          <w:marLeft w:val="0"/>
          <w:marRight w:val="0"/>
          <w:marTop w:val="0"/>
          <w:marBottom w:val="0"/>
          <w:divBdr>
            <w:top w:val="none" w:sz="0" w:space="0" w:color="auto"/>
            <w:left w:val="none" w:sz="0" w:space="0" w:color="auto"/>
            <w:bottom w:val="none" w:sz="0" w:space="0" w:color="auto"/>
            <w:right w:val="none" w:sz="0" w:space="0" w:color="auto"/>
          </w:divBdr>
          <w:divsChild>
            <w:div w:id="360860552">
              <w:marLeft w:val="0"/>
              <w:marRight w:val="0"/>
              <w:marTop w:val="0"/>
              <w:marBottom w:val="0"/>
              <w:divBdr>
                <w:top w:val="none" w:sz="0" w:space="0" w:color="auto"/>
                <w:left w:val="none" w:sz="0" w:space="0" w:color="auto"/>
                <w:bottom w:val="none" w:sz="0" w:space="0" w:color="auto"/>
                <w:right w:val="none" w:sz="0" w:space="0" w:color="auto"/>
              </w:divBdr>
            </w:div>
          </w:divsChild>
        </w:div>
        <w:div w:id="975600433">
          <w:marLeft w:val="0"/>
          <w:marRight w:val="0"/>
          <w:marTop w:val="0"/>
          <w:marBottom w:val="0"/>
          <w:divBdr>
            <w:top w:val="none" w:sz="0" w:space="0" w:color="auto"/>
            <w:left w:val="none" w:sz="0" w:space="0" w:color="auto"/>
            <w:bottom w:val="none" w:sz="0" w:space="0" w:color="auto"/>
            <w:right w:val="none" w:sz="0" w:space="0" w:color="auto"/>
          </w:divBdr>
          <w:divsChild>
            <w:div w:id="2003265928">
              <w:marLeft w:val="0"/>
              <w:marRight w:val="0"/>
              <w:marTop w:val="0"/>
              <w:marBottom w:val="0"/>
              <w:divBdr>
                <w:top w:val="none" w:sz="0" w:space="0" w:color="auto"/>
                <w:left w:val="none" w:sz="0" w:space="0" w:color="auto"/>
                <w:bottom w:val="none" w:sz="0" w:space="0" w:color="auto"/>
                <w:right w:val="none" w:sz="0" w:space="0" w:color="auto"/>
              </w:divBdr>
            </w:div>
          </w:divsChild>
        </w:div>
        <w:div w:id="1018431201">
          <w:marLeft w:val="0"/>
          <w:marRight w:val="0"/>
          <w:marTop w:val="0"/>
          <w:marBottom w:val="0"/>
          <w:divBdr>
            <w:top w:val="none" w:sz="0" w:space="0" w:color="auto"/>
            <w:left w:val="none" w:sz="0" w:space="0" w:color="auto"/>
            <w:bottom w:val="none" w:sz="0" w:space="0" w:color="auto"/>
            <w:right w:val="none" w:sz="0" w:space="0" w:color="auto"/>
          </w:divBdr>
          <w:divsChild>
            <w:div w:id="1186677609">
              <w:marLeft w:val="0"/>
              <w:marRight w:val="0"/>
              <w:marTop w:val="0"/>
              <w:marBottom w:val="0"/>
              <w:divBdr>
                <w:top w:val="none" w:sz="0" w:space="0" w:color="auto"/>
                <w:left w:val="none" w:sz="0" w:space="0" w:color="auto"/>
                <w:bottom w:val="none" w:sz="0" w:space="0" w:color="auto"/>
                <w:right w:val="none" w:sz="0" w:space="0" w:color="auto"/>
              </w:divBdr>
            </w:div>
          </w:divsChild>
        </w:div>
        <w:div w:id="1019818194">
          <w:marLeft w:val="0"/>
          <w:marRight w:val="0"/>
          <w:marTop w:val="0"/>
          <w:marBottom w:val="0"/>
          <w:divBdr>
            <w:top w:val="none" w:sz="0" w:space="0" w:color="auto"/>
            <w:left w:val="none" w:sz="0" w:space="0" w:color="auto"/>
            <w:bottom w:val="none" w:sz="0" w:space="0" w:color="auto"/>
            <w:right w:val="none" w:sz="0" w:space="0" w:color="auto"/>
          </w:divBdr>
          <w:divsChild>
            <w:div w:id="1060707265">
              <w:marLeft w:val="0"/>
              <w:marRight w:val="0"/>
              <w:marTop w:val="0"/>
              <w:marBottom w:val="0"/>
              <w:divBdr>
                <w:top w:val="none" w:sz="0" w:space="0" w:color="auto"/>
                <w:left w:val="none" w:sz="0" w:space="0" w:color="auto"/>
                <w:bottom w:val="none" w:sz="0" w:space="0" w:color="auto"/>
                <w:right w:val="none" w:sz="0" w:space="0" w:color="auto"/>
              </w:divBdr>
            </w:div>
          </w:divsChild>
        </w:div>
        <w:div w:id="1037001325">
          <w:marLeft w:val="0"/>
          <w:marRight w:val="0"/>
          <w:marTop w:val="0"/>
          <w:marBottom w:val="0"/>
          <w:divBdr>
            <w:top w:val="none" w:sz="0" w:space="0" w:color="auto"/>
            <w:left w:val="none" w:sz="0" w:space="0" w:color="auto"/>
            <w:bottom w:val="none" w:sz="0" w:space="0" w:color="auto"/>
            <w:right w:val="none" w:sz="0" w:space="0" w:color="auto"/>
          </w:divBdr>
          <w:divsChild>
            <w:div w:id="945038046">
              <w:marLeft w:val="0"/>
              <w:marRight w:val="0"/>
              <w:marTop w:val="0"/>
              <w:marBottom w:val="0"/>
              <w:divBdr>
                <w:top w:val="none" w:sz="0" w:space="0" w:color="auto"/>
                <w:left w:val="none" w:sz="0" w:space="0" w:color="auto"/>
                <w:bottom w:val="none" w:sz="0" w:space="0" w:color="auto"/>
                <w:right w:val="none" w:sz="0" w:space="0" w:color="auto"/>
              </w:divBdr>
            </w:div>
          </w:divsChild>
        </w:div>
        <w:div w:id="1052270292">
          <w:marLeft w:val="0"/>
          <w:marRight w:val="0"/>
          <w:marTop w:val="0"/>
          <w:marBottom w:val="0"/>
          <w:divBdr>
            <w:top w:val="none" w:sz="0" w:space="0" w:color="auto"/>
            <w:left w:val="none" w:sz="0" w:space="0" w:color="auto"/>
            <w:bottom w:val="none" w:sz="0" w:space="0" w:color="auto"/>
            <w:right w:val="none" w:sz="0" w:space="0" w:color="auto"/>
          </w:divBdr>
          <w:divsChild>
            <w:div w:id="1506748367">
              <w:marLeft w:val="0"/>
              <w:marRight w:val="0"/>
              <w:marTop w:val="0"/>
              <w:marBottom w:val="0"/>
              <w:divBdr>
                <w:top w:val="none" w:sz="0" w:space="0" w:color="auto"/>
                <w:left w:val="none" w:sz="0" w:space="0" w:color="auto"/>
                <w:bottom w:val="none" w:sz="0" w:space="0" w:color="auto"/>
                <w:right w:val="none" w:sz="0" w:space="0" w:color="auto"/>
              </w:divBdr>
            </w:div>
          </w:divsChild>
        </w:div>
        <w:div w:id="1071927206">
          <w:marLeft w:val="0"/>
          <w:marRight w:val="0"/>
          <w:marTop w:val="0"/>
          <w:marBottom w:val="0"/>
          <w:divBdr>
            <w:top w:val="none" w:sz="0" w:space="0" w:color="auto"/>
            <w:left w:val="none" w:sz="0" w:space="0" w:color="auto"/>
            <w:bottom w:val="none" w:sz="0" w:space="0" w:color="auto"/>
            <w:right w:val="none" w:sz="0" w:space="0" w:color="auto"/>
          </w:divBdr>
          <w:divsChild>
            <w:div w:id="1673528896">
              <w:marLeft w:val="0"/>
              <w:marRight w:val="0"/>
              <w:marTop w:val="0"/>
              <w:marBottom w:val="0"/>
              <w:divBdr>
                <w:top w:val="none" w:sz="0" w:space="0" w:color="auto"/>
                <w:left w:val="none" w:sz="0" w:space="0" w:color="auto"/>
                <w:bottom w:val="none" w:sz="0" w:space="0" w:color="auto"/>
                <w:right w:val="none" w:sz="0" w:space="0" w:color="auto"/>
              </w:divBdr>
            </w:div>
          </w:divsChild>
        </w:div>
        <w:div w:id="1083140856">
          <w:marLeft w:val="0"/>
          <w:marRight w:val="0"/>
          <w:marTop w:val="0"/>
          <w:marBottom w:val="0"/>
          <w:divBdr>
            <w:top w:val="none" w:sz="0" w:space="0" w:color="auto"/>
            <w:left w:val="none" w:sz="0" w:space="0" w:color="auto"/>
            <w:bottom w:val="none" w:sz="0" w:space="0" w:color="auto"/>
            <w:right w:val="none" w:sz="0" w:space="0" w:color="auto"/>
          </w:divBdr>
          <w:divsChild>
            <w:div w:id="1706448070">
              <w:marLeft w:val="0"/>
              <w:marRight w:val="0"/>
              <w:marTop w:val="0"/>
              <w:marBottom w:val="0"/>
              <w:divBdr>
                <w:top w:val="none" w:sz="0" w:space="0" w:color="auto"/>
                <w:left w:val="none" w:sz="0" w:space="0" w:color="auto"/>
                <w:bottom w:val="none" w:sz="0" w:space="0" w:color="auto"/>
                <w:right w:val="none" w:sz="0" w:space="0" w:color="auto"/>
              </w:divBdr>
            </w:div>
          </w:divsChild>
        </w:div>
        <w:div w:id="1097016181">
          <w:marLeft w:val="0"/>
          <w:marRight w:val="0"/>
          <w:marTop w:val="0"/>
          <w:marBottom w:val="0"/>
          <w:divBdr>
            <w:top w:val="none" w:sz="0" w:space="0" w:color="auto"/>
            <w:left w:val="none" w:sz="0" w:space="0" w:color="auto"/>
            <w:bottom w:val="none" w:sz="0" w:space="0" w:color="auto"/>
            <w:right w:val="none" w:sz="0" w:space="0" w:color="auto"/>
          </w:divBdr>
          <w:divsChild>
            <w:div w:id="1175879500">
              <w:marLeft w:val="0"/>
              <w:marRight w:val="0"/>
              <w:marTop w:val="0"/>
              <w:marBottom w:val="0"/>
              <w:divBdr>
                <w:top w:val="none" w:sz="0" w:space="0" w:color="auto"/>
                <w:left w:val="none" w:sz="0" w:space="0" w:color="auto"/>
                <w:bottom w:val="none" w:sz="0" w:space="0" w:color="auto"/>
                <w:right w:val="none" w:sz="0" w:space="0" w:color="auto"/>
              </w:divBdr>
            </w:div>
          </w:divsChild>
        </w:div>
        <w:div w:id="1122961027">
          <w:marLeft w:val="0"/>
          <w:marRight w:val="0"/>
          <w:marTop w:val="0"/>
          <w:marBottom w:val="0"/>
          <w:divBdr>
            <w:top w:val="none" w:sz="0" w:space="0" w:color="auto"/>
            <w:left w:val="none" w:sz="0" w:space="0" w:color="auto"/>
            <w:bottom w:val="none" w:sz="0" w:space="0" w:color="auto"/>
            <w:right w:val="none" w:sz="0" w:space="0" w:color="auto"/>
          </w:divBdr>
          <w:divsChild>
            <w:div w:id="1372338619">
              <w:marLeft w:val="0"/>
              <w:marRight w:val="0"/>
              <w:marTop w:val="0"/>
              <w:marBottom w:val="0"/>
              <w:divBdr>
                <w:top w:val="none" w:sz="0" w:space="0" w:color="auto"/>
                <w:left w:val="none" w:sz="0" w:space="0" w:color="auto"/>
                <w:bottom w:val="none" w:sz="0" w:space="0" w:color="auto"/>
                <w:right w:val="none" w:sz="0" w:space="0" w:color="auto"/>
              </w:divBdr>
            </w:div>
          </w:divsChild>
        </w:div>
        <w:div w:id="1146315682">
          <w:marLeft w:val="0"/>
          <w:marRight w:val="0"/>
          <w:marTop w:val="0"/>
          <w:marBottom w:val="0"/>
          <w:divBdr>
            <w:top w:val="none" w:sz="0" w:space="0" w:color="auto"/>
            <w:left w:val="none" w:sz="0" w:space="0" w:color="auto"/>
            <w:bottom w:val="none" w:sz="0" w:space="0" w:color="auto"/>
            <w:right w:val="none" w:sz="0" w:space="0" w:color="auto"/>
          </w:divBdr>
          <w:divsChild>
            <w:div w:id="1482849284">
              <w:marLeft w:val="0"/>
              <w:marRight w:val="0"/>
              <w:marTop w:val="0"/>
              <w:marBottom w:val="0"/>
              <w:divBdr>
                <w:top w:val="none" w:sz="0" w:space="0" w:color="auto"/>
                <w:left w:val="none" w:sz="0" w:space="0" w:color="auto"/>
                <w:bottom w:val="none" w:sz="0" w:space="0" w:color="auto"/>
                <w:right w:val="none" w:sz="0" w:space="0" w:color="auto"/>
              </w:divBdr>
            </w:div>
          </w:divsChild>
        </w:div>
        <w:div w:id="1163742070">
          <w:marLeft w:val="0"/>
          <w:marRight w:val="0"/>
          <w:marTop w:val="0"/>
          <w:marBottom w:val="0"/>
          <w:divBdr>
            <w:top w:val="none" w:sz="0" w:space="0" w:color="auto"/>
            <w:left w:val="none" w:sz="0" w:space="0" w:color="auto"/>
            <w:bottom w:val="none" w:sz="0" w:space="0" w:color="auto"/>
            <w:right w:val="none" w:sz="0" w:space="0" w:color="auto"/>
          </w:divBdr>
          <w:divsChild>
            <w:div w:id="624503980">
              <w:marLeft w:val="0"/>
              <w:marRight w:val="0"/>
              <w:marTop w:val="0"/>
              <w:marBottom w:val="0"/>
              <w:divBdr>
                <w:top w:val="none" w:sz="0" w:space="0" w:color="auto"/>
                <w:left w:val="none" w:sz="0" w:space="0" w:color="auto"/>
                <w:bottom w:val="none" w:sz="0" w:space="0" w:color="auto"/>
                <w:right w:val="none" w:sz="0" w:space="0" w:color="auto"/>
              </w:divBdr>
            </w:div>
          </w:divsChild>
        </w:div>
        <w:div w:id="1166095228">
          <w:marLeft w:val="0"/>
          <w:marRight w:val="0"/>
          <w:marTop w:val="0"/>
          <w:marBottom w:val="0"/>
          <w:divBdr>
            <w:top w:val="none" w:sz="0" w:space="0" w:color="auto"/>
            <w:left w:val="none" w:sz="0" w:space="0" w:color="auto"/>
            <w:bottom w:val="none" w:sz="0" w:space="0" w:color="auto"/>
            <w:right w:val="none" w:sz="0" w:space="0" w:color="auto"/>
          </w:divBdr>
          <w:divsChild>
            <w:div w:id="474178425">
              <w:marLeft w:val="0"/>
              <w:marRight w:val="0"/>
              <w:marTop w:val="0"/>
              <w:marBottom w:val="0"/>
              <w:divBdr>
                <w:top w:val="none" w:sz="0" w:space="0" w:color="auto"/>
                <w:left w:val="none" w:sz="0" w:space="0" w:color="auto"/>
                <w:bottom w:val="none" w:sz="0" w:space="0" w:color="auto"/>
                <w:right w:val="none" w:sz="0" w:space="0" w:color="auto"/>
              </w:divBdr>
            </w:div>
          </w:divsChild>
        </w:div>
        <w:div w:id="1173377928">
          <w:marLeft w:val="0"/>
          <w:marRight w:val="0"/>
          <w:marTop w:val="0"/>
          <w:marBottom w:val="0"/>
          <w:divBdr>
            <w:top w:val="none" w:sz="0" w:space="0" w:color="auto"/>
            <w:left w:val="none" w:sz="0" w:space="0" w:color="auto"/>
            <w:bottom w:val="none" w:sz="0" w:space="0" w:color="auto"/>
            <w:right w:val="none" w:sz="0" w:space="0" w:color="auto"/>
          </w:divBdr>
          <w:divsChild>
            <w:div w:id="768042246">
              <w:marLeft w:val="0"/>
              <w:marRight w:val="0"/>
              <w:marTop w:val="0"/>
              <w:marBottom w:val="0"/>
              <w:divBdr>
                <w:top w:val="none" w:sz="0" w:space="0" w:color="auto"/>
                <w:left w:val="none" w:sz="0" w:space="0" w:color="auto"/>
                <w:bottom w:val="none" w:sz="0" w:space="0" w:color="auto"/>
                <w:right w:val="none" w:sz="0" w:space="0" w:color="auto"/>
              </w:divBdr>
            </w:div>
          </w:divsChild>
        </w:div>
        <w:div w:id="1176771723">
          <w:marLeft w:val="0"/>
          <w:marRight w:val="0"/>
          <w:marTop w:val="0"/>
          <w:marBottom w:val="0"/>
          <w:divBdr>
            <w:top w:val="none" w:sz="0" w:space="0" w:color="auto"/>
            <w:left w:val="none" w:sz="0" w:space="0" w:color="auto"/>
            <w:bottom w:val="none" w:sz="0" w:space="0" w:color="auto"/>
            <w:right w:val="none" w:sz="0" w:space="0" w:color="auto"/>
          </w:divBdr>
          <w:divsChild>
            <w:div w:id="908460327">
              <w:marLeft w:val="0"/>
              <w:marRight w:val="0"/>
              <w:marTop w:val="0"/>
              <w:marBottom w:val="0"/>
              <w:divBdr>
                <w:top w:val="none" w:sz="0" w:space="0" w:color="auto"/>
                <w:left w:val="none" w:sz="0" w:space="0" w:color="auto"/>
                <w:bottom w:val="none" w:sz="0" w:space="0" w:color="auto"/>
                <w:right w:val="none" w:sz="0" w:space="0" w:color="auto"/>
              </w:divBdr>
            </w:div>
          </w:divsChild>
        </w:div>
        <w:div w:id="1180435794">
          <w:marLeft w:val="0"/>
          <w:marRight w:val="0"/>
          <w:marTop w:val="0"/>
          <w:marBottom w:val="0"/>
          <w:divBdr>
            <w:top w:val="none" w:sz="0" w:space="0" w:color="auto"/>
            <w:left w:val="none" w:sz="0" w:space="0" w:color="auto"/>
            <w:bottom w:val="none" w:sz="0" w:space="0" w:color="auto"/>
            <w:right w:val="none" w:sz="0" w:space="0" w:color="auto"/>
          </w:divBdr>
          <w:divsChild>
            <w:div w:id="1058162451">
              <w:marLeft w:val="0"/>
              <w:marRight w:val="0"/>
              <w:marTop w:val="0"/>
              <w:marBottom w:val="0"/>
              <w:divBdr>
                <w:top w:val="none" w:sz="0" w:space="0" w:color="auto"/>
                <w:left w:val="none" w:sz="0" w:space="0" w:color="auto"/>
                <w:bottom w:val="none" w:sz="0" w:space="0" w:color="auto"/>
                <w:right w:val="none" w:sz="0" w:space="0" w:color="auto"/>
              </w:divBdr>
            </w:div>
          </w:divsChild>
        </w:div>
        <w:div w:id="1184704426">
          <w:marLeft w:val="0"/>
          <w:marRight w:val="0"/>
          <w:marTop w:val="0"/>
          <w:marBottom w:val="0"/>
          <w:divBdr>
            <w:top w:val="none" w:sz="0" w:space="0" w:color="auto"/>
            <w:left w:val="none" w:sz="0" w:space="0" w:color="auto"/>
            <w:bottom w:val="none" w:sz="0" w:space="0" w:color="auto"/>
            <w:right w:val="none" w:sz="0" w:space="0" w:color="auto"/>
          </w:divBdr>
          <w:divsChild>
            <w:div w:id="540752642">
              <w:marLeft w:val="0"/>
              <w:marRight w:val="0"/>
              <w:marTop w:val="0"/>
              <w:marBottom w:val="0"/>
              <w:divBdr>
                <w:top w:val="none" w:sz="0" w:space="0" w:color="auto"/>
                <w:left w:val="none" w:sz="0" w:space="0" w:color="auto"/>
                <w:bottom w:val="none" w:sz="0" w:space="0" w:color="auto"/>
                <w:right w:val="none" w:sz="0" w:space="0" w:color="auto"/>
              </w:divBdr>
            </w:div>
          </w:divsChild>
        </w:div>
        <w:div w:id="1194342198">
          <w:marLeft w:val="0"/>
          <w:marRight w:val="0"/>
          <w:marTop w:val="0"/>
          <w:marBottom w:val="0"/>
          <w:divBdr>
            <w:top w:val="none" w:sz="0" w:space="0" w:color="auto"/>
            <w:left w:val="none" w:sz="0" w:space="0" w:color="auto"/>
            <w:bottom w:val="none" w:sz="0" w:space="0" w:color="auto"/>
            <w:right w:val="none" w:sz="0" w:space="0" w:color="auto"/>
          </w:divBdr>
          <w:divsChild>
            <w:div w:id="596717179">
              <w:marLeft w:val="0"/>
              <w:marRight w:val="0"/>
              <w:marTop w:val="0"/>
              <w:marBottom w:val="0"/>
              <w:divBdr>
                <w:top w:val="none" w:sz="0" w:space="0" w:color="auto"/>
                <w:left w:val="none" w:sz="0" w:space="0" w:color="auto"/>
                <w:bottom w:val="none" w:sz="0" w:space="0" w:color="auto"/>
                <w:right w:val="none" w:sz="0" w:space="0" w:color="auto"/>
              </w:divBdr>
            </w:div>
          </w:divsChild>
        </w:div>
        <w:div w:id="1195508867">
          <w:marLeft w:val="0"/>
          <w:marRight w:val="0"/>
          <w:marTop w:val="0"/>
          <w:marBottom w:val="0"/>
          <w:divBdr>
            <w:top w:val="none" w:sz="0" w:space="0" w:color="auto"/>
            <w:left w:val="none" w:sz="0" w:space="0" w:color="auto"/>
            <w:bottom w:val="none" w:sz="0" w:space="0" w:color="auto"/>
            <w:right w:val="none" w:sz="0" w:space="0" w:color="auto"/>
          </w:divBdr>
          <w:divsChild>
            <w:div w:id="767121513">
              <w:marLeft w:val="0"/>
              <w:marRight w:val="0"/>
              <w:marTop w:val="0"/>
              <w:marBottom w:val="0"/>
              <w:divBdr>
                <w:top w:val="none" w:sz="0" w:space="0" w:color="auto"/>
                <w:left w:val="none" w:sz="0" w:space="0" w:color="auto"/>
                <w:bottom w:val="none" w:sz="0" w:space="0" w:color="auto"/>
                <w:right w:val="none" w:sz="0" w:space="0" w:color="auto"/>
              </w:divBdr>
            </w:div>
          </w:divsChild>
        </w:div>
        <w:div w:id="1206478464">
          <w:marLeft w:val="0"/>
          <w:marRight w:val="0"/>
          <w:marTop w:val="0"/>
          <w:marBottom w:val="0"/>
          <w:divBdr>
            <w:top w:val="none" w:sz="0" w:space="0" w:color="auto"/>
            <w:left w:val="none" w:sz="0" w:space="0" w:color="auto"/>
            <w:bottom w:val="none" w:sz="0" w:space="0" w:color="auto"/>
            <w:right w:val="none" w:sz="0" w:space="0" w:color="auto"/>
          </w:divBdr>
          <w:divsChild>
            <w:div w:id="700327513">
              <w:marLeft w:val="0"/>
              <w:marRight w:val="0"/>
              <w:marTop w:val="0"/>
              <w:marBottom w:val="0"/>
              <w:divBdr>
                <w:top w:val="none" w:sz="0" w:space="0" w:color="auto"/>
                <w:left w:val="none" w:sz="0" w:space="0" w:color="auto"/>
                <w:bottom w:val="none" w:sz="0" w:space="0" w:color="auto"/>
                <w:right w:val="none" w:sz="0" w:space="0" w:color="auto"/>
              </w:divBdr>
            </w:div>
          </w:divsChild>
        </w:div>
        <w:div w:id="1302731634">
          <w:marLeft w:val="0"/>
          <w:marRight w:val="0"/>
          <w:marTop w:val="0"/>
          <w:marBottom w:val="0"/>
          <w:divBdr>
            <w:top w:val="none" w:sz="0" w:space="0" w:color="auto"/>
            <w:left w:val="none" w:sz="0" w:space="0" w:color="auto"/>
            <w:bottom w:val="none" w:sz="0" w:space="0" w:color="auto"/>
            <w:right w:val="none" w:sz="0" w:space="0" w:color="auto"/>
          </w:divBdr>
          <w:divsChild>
            <w:div w:id="2088726674">
              <w:marLeft w:val="0"/>
              <w:marRight w:val="0"/>
              <w:marTop w:val="0"/>
              <w:marBottom w:val="0"/>
              <w:divBdr>
                <w:top w:val="none" w:sz="0" w:space="0" w:color="auto"/>
                <w:left w:val="none" w:sz="0" w:space="0" w:color="auto"/>
                <w:bottom w:val="none" w:sz="0" w:space="0" w:color="auto"/>
                <w:right w:val="none" w:sz="0" w:space="0" w:color="auto"/>
              </w:divBdr>
            </w:div>
          </w:divsChild>
        </w:div>
        <w:div w:id="1304578533">
          <w:marLeft w:val="0"/>
          <w:marRight w:val="0"/>
          <w:marTop w:val="0"/>
          <w:marBottom w:val="0"/>
          <w:divBdr>
            <w:top w:val="none" w:sz="0" w:space="0" w:color="auto"/>
            <w:left w:val="none" w:sz="0" w:space="0" w:color="auto"/>
            <w:bottom w:val="none" w:sz="0" w:space="0" w:color="auto"/>
            <w:right w:val="none" w:sz="0" w:space="0" w:color="auto"/>
          </w:divBdr>
          <w:divsChild>
            <w:div w:id="771438531">
              <w:marLeft w:val="0"/>
              <w:marRight w:val="0"/>
              <w:marTop w:val="0"/>
              <w:marBottom w:val="0"/>
              <w:divBdr>
                <w:top w:val="none" w:sz="0" w:space="0" w:color="auto"/>
                <w:left w:val="none" w:sz="0" w:space="0" w:color="auto"/>
                <w:bottom w:val="none" w:sz="0" w:space="0" w:color="auto"/>
                <w:right w:val="none" w:sz="0" w:space="0" w:color="auto"/>
              </w:divBdr>
            </w:div>
          </w:divsChild>
        </w:div>
        <w:div w:id="1330333723">
          <w:marLeft w:val="0"/>
          <w:marRight w:val="0"/>
          <w:marTop w:val="0"/>
          <w:marBottom w:val="0"/>
          <w:divBdr>
            <w:top w:val="none" w:sz="0" w:space="0" w:color="auto"/>
            <w:left w:val="none" w:sz="0" w:space="0" w:color="auto"/>
            <w:bottom w:val="none" w:sz="0" w:space="0" w:color="auto"/>
            <w:right w:val="none" w:sz="0" w:space="0" w:color="auto"/>
          </w:divBdr>
          <w:divsChild>
            <w:div w:id="1193228004">
              <w:marLeft w:val="0"/>
              <w:marRight w:val="0"/>
              <w:marTop w:val="0"/>
              <w:marBottom w:val="0"/>
              <w:divBdr>
                <w:top w:val="none" w:sz="0" w:space="0" w:color="auto"/>
                <w:left w:val="none" w:sz="0" w:space="0" w:color="auto"/>
                <w:bottom w:val="none" w:sz="0" w:space="0" w:color="auto"/>
                <w:right w:val="none" w:sz="0" w:space="0" w:color="auto"/>
              </w:divBdr>
            </w:div>
          </w:divsChild>
        </w:div>
        <w:div w:id="1333610126">
          <w:marLeft w:val="0"/>
          <w:marRight w:val="0"/>
          <w:marTop w:val="0"/>
          <w:marBottom w:val="0"/>
          <w:divBdr>
            <w:top w:val="none" w:sz="0" w:space="0" w:color="auto"/>
            <w:left w:val="none" w:sz="0" w:space="0" w:color="auto"/>
            <w:bottom w:val="none" w:sz="0" w:space="0" w:color="auto"/>
            <w:right w:val="none" w:sz="0" w:space="0" w:color="auto"/>
          </w:divBdr>
          <w:divsChild>
            <w:div w:id="1711758962">
              <w:marLeft w:val="0"/>
              <w:marRight w:val="0"/>
              <w:marTop w:val="0"/>
              <w:marBottom w:val="0"/>
              <w:divBdr>
                <w:top w:val="none" w:sz="0" w:space="0" w:color="auto"/>
                <w:left w:val="none" w:sz="0" w:space="0" w:color="auto"/>
                <w:bottom w:val="none" w:sz="0" w:space="0" w:color="auto"/>
                <w:right w:val="none" w:sz="0" w:space="0" w:color="auto"/>
              </w:divBdr>
            </w:div>
          </w:divsChild>
        </w:div>
        <w:div w:id="1336767604">
          <w:marLeft w:val="0"/>
          <w:marRight w:val="0"/>
          <w:marTop w:val="0"/>
          <w:marBottom w:val="0"/>
          <w:divBdr>
            <w:top w:val="none" w:sz="0" w:space="0" w:color="auto"/>
            <w:left w:val="none" w:sz="0" w:space="0" w:color="auto"/>
            <w:bottom w:val="none" w:sz="0" w:space="0" w:color="auto"/>
            <w:right w:val="none" w:sz="0" w:space="0" w:color="auto"/>
          </w:divBdr>
          <w:divsChild>
            <w:div w:id="724448021">
              <w:marLeft w:val="0"/>
              <w:marRight w:val="0"/>
              <w:marTop w:val="0"/>
              <w:marBottom w:val="0"/>
              <w:divBdr>
                <w:top w:val="none" w:sz="0" w:space="0" w:color="auto"/>
                <w:left w:val="none" w:sz="0" w:space="0" w:color="auto"/>
                <w:bottom w:val="none" w:sz="0" w:space="0" w:color="auto"/>
                <w:right w:val="none" w:sz="0" w:space="0" w:color="auto"/>
              </w:divBdr>
            </w:div>
          </w:divsChild>
        </w:div>
        <w:div w:id="1339967169">
          <w:marLeft w:val="0"/>
          <w:marRight w:val="0"/>
          <w:marTop w:val="0"/>
          <w:marBottom w:val="0"/>
          <w:divBdr>
            <w:top w:val="none" w:sz="0" w:space="0" w:color="auto"/>
            <w:left w:val="none" w:sz="0" w:space="0" w:color="auto"/>
            <w:bottom w:val="none" w:sz="0" w:space="0" w:color="auto"/>
            <w:right w:val="none" w:sz="0" w:space="0" w:color="auto"/>
          </w:divBdr>
          <w:divsChild>
            <w:div w:id="84234248">
              <w:marLeft w:val="0"/>
              <w:marRight w:val="0"/>
              <w:marTop w:val="0"/>
              <w:marBottom w:val="0"/>
              <w:divBdr>
                <w:top w:val="none" w:sz="0" w:space="0" w:color="auto"/>
                <w:left w:val="none" w:sz="0" w:space="0" w:color="auto"/>
                <w:bottom w:val="none" w:sz="0" w:space="0" w:color="auto"/>
                <w:right w:val="none" w:sz="0" w:space="0" w:color="auto"/>
              </w:divBdr>
            </w:div>
          </w:divsChild>
        </w:div>
        <w:div w:id="1399474354">
          <w:marLeft w:val="0"/>
          <w:marRight w:val="0"/>
          <w:marTop w:val="0"/>
          <w:marBottom w:val="0"/>
          <w:divBdr>
            <w:top w:val="none" w:sz="0" w:space="0" w:color="auto"/>
            <w:left w:val="none" w:sz="0" w:space="0" w:color="auto"/>
            <w:bottom w:val="none" w:sz="0" w:space="0" w:color="auto"/>
            <w:right w:val="none" w:sz="0" w:space="0" w:color="auto"/>
          </w:divBdr>
          <w:divsChild>
            <w:div w:id="240143901">
              <w:marLeft w:val="0"/>
              <w:marRight w:val="0"/>
              <w:marTop w:val="0"/>
              <w:marBottom w:val="0"/>
              <w:divBdr>
                <w:top w:val="none" w:sz="0" w:space="0" w:color="auto"/>
                <w:left w:val="none" w:sz="0" w:space="0" w:color="auto"/>
                <w:bottom w:val="none" w:sz="0" w:space="0" w:color="auto"/>
                <w:right w:val="none" w:sz="0" w:space="0" w:color="auto"/>
              </w:divBdr>
            </w:div>
          </w:divsChild>
        </w:div>
        <w:div w:id="1426535923">
          <w:marLeft w:val="0"/>
          <w:marRight w:val="0"/>
          <w:marTop w:val="0"/>
          <w:marBottom w:val="0"/>
          <w:divBdr>
            <w:top w:val="none" w:sz="0" w:space="0" w:color="auto"/>
            <w:left w:val="none" w:sz="0" w:space="0" w:color="auto"/>
            <w:bottom w:val="none" w:sz="0" w:space="0" w:color="auto"/>
            <w:right w:val="none" w:sz="0" w:space="0" w:color="auto"/>
          </w:divBdr>
          <w:divsChild>
            <w:div w:id="799037338">
              <w:marLeft w:val="0"/>
              <w:marRight w:val="0"/>
              <w:marTop w:val="0"/>
              <w:marBottom w:val="0"/>
              <w:divBdr>
                <w:top w:val="none" w:sz="0" w:space="0" w:color="auto"/>
                <w:left w:val="none" w:sz="0" w:space="0" w:color="auto"/>
                <w:bottom w:val="none" w:sz="0" w:space="0" w:color="auto"/>
                <w:right w:val="none" w:sz="0" w:space="0" w:color="auto"/>
              </w:divBdr>
            </w:div>
          </w:divsChild>
        </w:div>
        <w:div w:id="1438719349">
          <w:marLeft w:val="0"/>
          <w:marRight w:val="0"/>
          <w:marTop w:val="0"/>
          <w:marBottom w:val="0"/>
          <w:divBdr>
            <w:top w:val="none" w:sz="0" w:space="0" w:color="auto"/>
            <w:left w:val="none" w:sz="0" w:space="0" w:color="auto"/>
            <w:bottom w:val="none" w:sz="0" w:space="0" w:color="auto"/>
            <w:right w:val="none" w:sz="0" w:space="0" w:color="auto"/>
          </w:divBdr>
          <w:divsChild>
            <w:div w:id="1595163518">
              <w:marLeft w:val="0"/>
              <w:marRight w:val="0"/>
              <w:marTop w:val="0"/>
              <w:marBottom w:val="0"/>
              <w:divBdr>
                <w:top w:val="none" w:sz="0" w:space="0" w:color="auto"/>
                <w:left w:val="none" w:sz="0" w:space="0" w:color="auto"/>
                <w:bottom w:val="none" w:sz="0" w:space="0" w:color="auto"/>
                <w:right w:val="none" w:sz="0" w:space="0" w:color="auto"/>
              </w:divBdr>
            </w:div>
          </w:divsChild>
        </w:div>
        <w:div w:id="1453093260">
          <w:marLeft w:val="0"/>
          <w:marRight w:val="0"/>
          <w:marTop w:val="0"/>
          <w:marBottom w:val="0"/>
          <w:divBdr>
            <w:top w:val="none" w:sz="0" w:space="0" w:color="auto"/>
            <w:left w:val="none" w:sz="0" w:space="0" w:color="auto"/>
            <w:bottom w:val="none" w:sz="0" w:space="0" w:color="auto"/>
            <w:right w:val="none" w:sz="0" w:space="0" w:color="auto"/>
          </w:divBdr>
          <w:divsChild>
            <w:div w:id="1994066360">
              <w:marLeft w:val="0"/>
              <w:marRight w:val="0"/>
              <w:marTop w:val="0"/>
              <w:marBottom w:val="0"/>
              <w:divBdr>
                <w:top w:val="none" w:sz="0" w:space="0" w:color="auto"/>
                <w:left w:val="none" w:sz="0" w:space="0" w:color="auto"/>
                <w:bottom w:val="none" w:sz="0" w:space="0" w:color="auto"/>
                <w:right w:val="none" w:sz="0" w:space="0" w:color="auto"/>
              </w:divBdr>
            </w:div>
          </w:divsChild>
        </w:div>
        <w:div w:id="1492527277">
          <w:marLeft w:val="0"/>
          <w:marRight w:val="0"/>
          <w:marTop w:val="0"/>
          <w:marBottom w:val="0"/>
          <w:divBdr>
            <w:top w:val="none" w:sz="0" w:space="0" w:color="auto"/>
            <w:left w:val="none" w:sz="0" w:space="0" w:color="auto"/>
            <w:bottom w:val="none" w:sz="0" w:space="0" w:color="auto"/>
            <w:right w:val="none" w:sz="0" w:space="0" w:color="auto"/>
          </w:divBdr>
          <w:divsChild>
            <w:div w:id="1145782495">
              <w:marLeft w:val="0"/>
              <w:marRight w:val="0"/>
              <w:marTop w:val="0"/>
              <w:marBottom w:val="0"/>
              <w:divBdr>
                <w:top w:val="none" w:sz="0" w:space="0" w:color="auto"/>
                <w:left w:val="none" w:sz="0" w:space="0" w:color="auto"/>
                <w:bottom w:val="none" w:sz="0" w:space="0" w:color="auto"/>
                <w:right w:val="none" w:sz="0" w:space="0" w:color="auto"/>
              </w:divBdr>
            </w:div>
          </w:divsChild>
        </w:div>
        <w:div w:id="1494225143">
          <w:marLeft w:val="0"/>
          <w:marRight w:val="0"/>
          <w:marTop w:val="0"/>
          <w:marBottom w:val="0"/>
          <w:divBdr>
            <w:top w:val="none" w:sz="0" w:space="0" w:color="auto"/>
            <w:left w:val="none" w:sz="0" w:space="0" w:color="auto"/>
            <w:bottom w:val="none" w:sz="0" w:space="0" w:color="auto"/>
            <w:right w:val="none" w:sz="0" w:space="0" w:color="auto"/>
          </w:divBdr>
          <w:divsChild>
            <w:div w:id="649020593">
              <w:marLeft w:val="0"/>
              <w:marRight w:val="0"/>
              <w:marTop w:val="0"/>
              <w:marBottom w:val="0"/>
              <w:divBdr>
                <w:top w:val="none" w:sz="0" w:space="0" w:color="auto"/>
                <w:left w:val="none" w:sz="0" w:space="0" w:color="auto"/>
                <w:bottom w:val="none" w:sz="0" w:space="0" w:color="auto"/>
                <w:right w:val="none" w:sz="0" w:space="0" w:color="auto"/>
              </w:divBdr>
            </w:div>
          </w:divsChild>
        </w:div>
        <w:div w:id="1500459533">
          <w:marLeft w:val="0"/>
          <w:marRight w:val="0"/>
          <w:marTop w:val="0"/>
          <w:marBottom w:val="0"/>
          <w:divBdr>
            <w:top w:val="none" w:sz="0" w:space="0" w:color="auto"/>
            <w:left w:val="none" w:sz="0" w:space="0" w:color="auto"/>
            <w:bottom w:val="none" w:sz="0" w:space="0" w:color="auto"/>
            <w:right w:val="none" w:sz="0" w:space="0" w:color="auto"/>
          </w:divBdr>
          <w:divsChild>
            <w:div w:id="1858227278">
              <w:marLeft w:val="0"/>
              <w:marRight w:val="0"/>
              <w:marTop w:val="0"/>
              <w:marBottom w:val="0"/>
              <w:divBdr>
                <w:top w:val="none" w:sz="0" w:space="0" w:color="auto"/>
                <w:left w:val="none" w:sz="0" w:space="0" w:color="auto"/>
                <w:bottom w:val="none" w:sz="0" w:space="0" w:color="auto"/>
                <w:right w:val="none" w:sz="0" w:space="0" w:color="auto"/>
              </w:divBdr>
            </w:div>
          </w:divsChild>
        </w:div>
        <w:div w:id="1530492300">
          <w:marLeft w:val="0"/>
          <w:marRight w:val="0"/>
          <w:marTop w:val="0"/>
          <w:marBottom w:val="0"/>
          <w:divBdr>
            <w:top w:val="none" w:sz="0" w:space="0" w:color="auto"/>
            <w:left w:val="none" w:sz="0" w:space="0" w:color="auto"/>
            <w:bottom w:val="none" w:sz="0" w:space="0" w:color="auto"/>
            <w:right w:val="none" w:sz="0" w:space="0" w:color="auto"/>
          </w:divBdr>
          <w:divsChild>
            <w:div w:id="543250123">
              <w:marLeft w:val="0"/>
              <w:marRight w:val="0"/>
              <w:marTop w:val="0"/>
              <w:marBottom w:val="0"/>
              <w:divBdr>
                <w:top w:val="none" w:sz="0" w:space="0" w:color="auto"/>
                <w:left w:val="none" w:sz="0" w:space="0" w:color="auto"/>
                <w:bottom w:val="none" w:sz="0" w:space="0" w:color="auto"/>
                <w:right w:val="none" w:sz="0" w:space="0" w:color="auto"/>
              </w:divBdr>
            </w:div>
          </w:divsChild>
        </w:div>
        <w:div w:id="1545093200">
          <w:marLeft w:val="0"/>
          <w:marRight w:val="0"/>
          <w:marTop w:val="0"/>
          <w:marBottom w:val="0"/>
          <w:divBdr>
            <w:top w:val="none" w:sz="0" w:space="0" w:color="auto"/>
            <w:left w:val="none" w:sz="0" w:space="0" w:color="auto"/>
            <w:bottom w:val="none" w:sz="0" w:space="0" w:color="auto"/>
            <w:right w:val="none" w:sz="0" w:space="0" w:color="auto"/>
          </w:divBdr>
          <w:divsChild>
            <w:div w:id="290016634">
              <w:marLeft w:val="0"/>
              <w:marRight w:val="0"/>
              <w:marTop w:val="0"/>
              <w:marBottom w:val="0"/>
              <w:divBdr>
                <w:top w:val="none" w:sz="0" w:space="0" w:color="auto"/>
                <w:left w:val="none" w:sz="0" w:space="0" w:color="auto"/>
                <w:bottom w:val="none" w:sz="0" w:space="0" w:color="auto"/>
                <w:right w:val="none" w:sz="0" w:space="0" w:color="auto"/>
              </w:divBdr>
            </w:div>
          </w:divsChild>
        </w:div>
        <w:div w:id="1552422679">
          <w:marLeft w:val="0"/>
          <w:marRight w:val="0"/>
          <w:marTop w:val="0"/>
          <w:marBottom w:val="0"/>
          <w:divBdr>
            <w:top w:val="none" w:sz="0" w:space="0" w:color="auto"/>
            <w:left w:val="none" w:sz="0" w:space="0" w:color="auto"/>
            <w:bottom w:val="none" w:sz="0" w:space="0" w:color="auto"/>
            <w:right w:val="none" w:sz="0" w:space="0" w:color="auto"/>
          </w:divBdr>
          <w:divsChild>
            <w:div w:id="827481377">
              <w:marLeft w:val="0"/>
              <w:marRight w:val="0"/>
              <w:marTop w:val="0"/>
              <w:marBottom w:val="0"/>
              <w:divBdr>
                <w:top w:val="none" w:sz="0" w:space="0" w:color="auto"/>
                <w:left w:val="none" w:sz="0" w:space="0" w:color="auto"/>
                <w:bottom w:val="none" w:sz="0" w:space="0" w:color="auto"/>
                <w:right w:val="none" w:sz="0" w:space="0" w:color="auto"/>
              </w:divBdr>
            </w:div>
          </w:divsChild>
        </w:div>
        <w:div w:id="1599293473">
          <w:marLeft w:val="0"/>
          <w:marRight w:val="0"/>
          <w:marTop w:val="0"/>
          <w:marBottom w:val="0"/>
          <w:divBdr>
            <w:top w:val="none" w:sz="0" w:space="0" w:color="auto"/>
            <w:left w:val="none" w:sz="0" w:space="0" w:color="auto"/>
            <w:bottom w:val="none" w:sz="0" w:space="0" w:color="auto"/>
            <w:right w:val="none" w:sz="0" w:space="0" w:color="auto"/>
          </w:divBdr>
          <w:divsChild>
            <w:div w:id="472993189">
              <w:marLeft w:val="0"/>
              <w:marRight w:val="0"/>
              <w:marTop w:val="0"/>
              <w:marBottom w:val="0"/>
              <w:divBdr>
                <w:top w:val="none" w:sz="0" w:space="0" w:color="auto"/>
                <w:left w:val="none" w:sz="0" w:space="0" w:color="auto"/>
                <w:bottom w:val="none" w:sz="0" w:space="0" w:color="auto"/>
                <w:right w:val="none" w:sz="0" w:space="0" w:color="auto"/>
              </w:divBdr>
            </w:div>
          </w:divsChild>
        </w:div>
        <w:div w:id="1605914819">
          <w:marLeft w:val="0"/>
          <w:marRight w:val="0"/>
          <w:marTop w:val="0"/>
          <w:marBottom w:val="0"/>
          <w:divBdr>
            <w:top w:val="none" w:sz="0" w:space="0" w:color="auto"/>
            <w:left w:val="none" w:sz="0" w:space="0" w:color="auto"/>
            <w:bottom w:val="none" w:sz="0" w:space="0" w:color="auto"/>
            <w:right w:val="none" w:sz="0" w:space="0" w:color="auto"/>
          </w:divBdr>
          <w:divsChild>
            <w:div w:id="1763913126">
              <w:marLeft w:val="0"/>
              <w:marRight w:val="0"/>
              <w:marTop w:val="0"/>
              <w:marBottom w:val="0"/>
              <w:divBdr>
                <w:top w:val="none" w:sz="0" w:space="0" w:color="auto"/>
                <w:left w:val="none" w:sz="0" w:space="0" w:color="auto"/>
                <w:bottom w:val="none" w:sz="0" w:space="0" w:color="auto"/>
                <w:right w:val="none" w:sz="0" w:space="0" w:color="auto"/>
              </w:divBdr>
            </w:div>
          </w:divsChild>
        </w:div>
        <w:div w:id="1634869305">
          <w:marLeft w:val="0"/>
          <w:marRight w:val="0"/>
          <w:marTop w:val="0"/>
          <w:marBottom w:val="0"/>
          <w:divBdr>
            <w:top w:val="none" w:sz="0" w:space="0" w:color="auto"/>
            <w:left w:val="none" w:sz="0" w:space="0" w:color="auto"/>
            <w:bottom w:val="none" w:sz="0" w:space="0" w:color="auto"/>
            <w:right w:val="none" w:sz="0" w:space="0" w:color="auto"/>
          </w:divBdr>
          <w:divsChild>
            <w:div w:id="757554585">
              <w:marLeft w:val="0"/>
              <w:marRight w:val="0"/>
              <w:marTop w:val="0"/>
              <w:marBottom w:val="0"/>
              <w:divBdr>
                <w:top w:val="none" w:sz="0" w:space="0" w:color="auto"/>
                <w:left w:val="none" w:sz="0" w:space="0" w:color="auto"/>
                <w:bottom w:val="none" w:sz="0" w:space="0" w:color="auto"/>
                <w:right w:val="none" w:sz="0" w:space="0" w:color="auto"/>
              </w:divBdr>
            </w:div>
          </w:divsChild>
        </w:div>
        <w:div w:id="1636181210">
          <w:marLeft w:val="0"/>
          <w:marRight w:val="0"/>
          <w:marTop w:val="0"/>
          <w:marBottom w:val="0"/>
          <w:divBdr>
            <w:top w:val="none" w:sz="0" w:space="0" w:color="auto"/>
            <w:left w:val="none" w:sz="0" w:space="0" w:color="auto"/>
            <w:bottom w:val="none" w:sz="0" w:space="0" w:color="auto"/>
            <w:right w:val="none" w:sz="0" w:space="0" w:color="auto"/>
          </w:divBdr>
          <w:divsChild>
            <w:div w:id="1461655906">
              <w:marLeft w:val="0"/>
              <w:marRight w:val="0"/>
              <w:marTop w:val="0"/>
              <w:marBottom w:val="0"/>
              <w:divBdr>
                <w:top w:val="none" w:sz="0" w:space="0" w:color="auto"/>
                <w:left w:val="none" w:sz="0" w:space="0" w:color="auto"/>
                <w:bottom w:val="none" w:sz="0" w:space="0" w:color="auto"/>
                <w:right w:val="none" w:sz="0" w:space="0" w:color="auto"/>
              </w:divBdr>
            </w:div>
          </w:divsChild>
        </w:div>
        <w:div w:id="1636256796">
          <w:marLeft w:val="0"/>
          <w:marRight w:val="0"/>
          <w:marTop w:val="0"/>
          <w:marBottom w:val="0"/>
          <w:divBdr>
            <w:top w:val="none" w:sz="0" w:space="0" w:color="auto"/>
            <w:left w:val="none" w:sz="0" w:space="0" w:color="auto"/>
            <w:bottom w:val="none" w:sz="0" w:space="0" w:color="auto"/>
            <w:right w:val="none" w:sz="0" w:space="0" w:color="auto"/>
          </w:divBdr>
          <w:divsChild>
            <w:div w:id="561258067">
              <w:marLeft w:val="0"/>
              <w:marRight w:val="0"/>
              <w:marTop w:val="0"/>
              <w:marBottom w:val="0"/>
              <w:divBdr>
                <w:top w:val="none" w:sz="0" w:space="0" w:color="auto"/>
                <w:left w:val="none" w:sz="0" w:space="0" w:color="auto"/>
                <w:bottom w:val="none" w:sz="0" w:space="0" w:color="auto"/>
                <w:right w:val="none" w:sz="0" w:space="0" w:color="auto"/>
              </w:divBdr>
            </w:div>
          </w:divsChild>
        </w:div>
        <w:div w:id="1639843916">
          <w:marLeft w:val="0"/>
          <w:marRight w:val="0"/>
          <w:marTop w:val="0"/>
          <w:marBottom w:val="0"/>
          <w:divBdr>
            <w:top w:val="none" w:sz="0" w:space="0" w:color="auto"/>
            <w:left w:val="none" w:sz="0" w:space="0" w:color="auto"/>
            <w:bottom w:val="none" w:sz="0" w:space="0" w:color="auto"/>
            <w:right w:val="none" w:sz="0" w:space="0" w:color="auto"/>
          </w:divBdr>
          <w:divsChild>
            <w:div w:id="981499081">
              <w:marLeft w:val="0"/>
              <w:marRight w:val="0"/>
              <w:marTop w:val="0"/>
              <w:marBottom w:val="0"/>
              <w:divBdr>
                <w:top w:val="none" w:sz="0" w:space="0" w:color="auto"/>
                <w:left w:val="none" w:sz="0" w:space="0" w:color="auto"/>
                <w:bottom w:val="none" w:sz="0" w:space="0" w:color="auto"/>
                <w:right w:val="none" w:sz="0" w:space="0" w:color="auto"/>
              </w:divBdr>
            </w:div>
          </w:divsChild>
        </w:div>
        <w:div w:id="1649701848">
          <w:marLeft w:val="0"/>
          <w:marRight w:val="0"/>
          <w:marTop w:val="0"/>
          <w:marBottom w:val="0"/>
          <w:divBdr>
            <w:top w:val="none" w:sz="0" w:space="0" w:color="auto"/>
            <w:left w:val="none" w:sz="0" w:space="0" w:color="auto"/>
            <w:bottom w:val="none" w:sz="0" w:space="0" w:color="auto"/>
            <w:right w:val="none" w:sz="0" w:space="0" w:color="auto"/>
          </w:divBdr>
          <w:divsChild>
            <w:div w:id="1016155948">
              <w:marLeft w:val="0"/>
              <w:marRight w:val="0"/>
              <w:marTop w:val="0"/>
              <w:marBottom w:val="0"/>
              <w:divBdr>
                <w:top w:val="none" w:sz="0" w:space="0" w:color="auto"/>
                <w:left w:val="none" w:sz="0" w:space="0" w:color="auto"/>
                <w:bottom w:val="none" w:sz="0" w:space="0" w:color="auto"/>
                <w:right w:val="none" w:sz="0" w:space="0" w:color="auto"/>
              </w:divBdr>
            </w:div>
          </w:divsChild>
        </w:div>
        <w:div w:id="1656228589">
          <w:marLeft w:val="0"/>
          <w:marRight w:val="0"/>
          <w:marTop w:val="0"/>
          <w:marBottom w:val="0"/>
          <w:divBdr>
            <w:top w:val="none" w:sz="0" w:space="0" w:color="auto"/>
            <w:left w:val="none" w:sz="0" w:space="0" w:color="auto"/>
            <w:bottom w:val="none" w:sz="0" w:space="0" w:color="auto"/>
            <w:right w:val="none" w:sz="0" w:space="0" w:color="auto"/>
          </w:divBdr>
          <w:divsChild>
            <w:div w:id="98795208">
              <w:marLeft w:val="0"/>
              <w:marRight w:val="0"/>
              <w:marTop w:val="0"/>
              <w:marBottom w:val="0"/>
              <w:divBdr>
                <w:top w:val="none" w:sz="0" w:space="0" w:color="auto"/>
                <w:left w:val="none" w:sz="0" w:space="0" w:color="auto"/>
                <w:bottom w:val="none" w:sz="0" w:space="0" w:color="auto"/>
                <w:right w:val="none" w:sz="0" w:space="0" w:color="auto"/>
              </w:divBdr>
            </w:div>
          </w:divsChild>
        </w:div>
        <w:div w:id="1684625811">
          <w:marLeft w:val="0"/>
          <w:marRight w:val="0"/>
          <w:marTop w:val="0"/>
          <w:marBottom w:val="0"/>
          <w:divBdr>
            <w:top w:val="none" w:sz="0" w:space="0" w:color="auto"/>
            <w:left w:val="none" w:sz="0" w:space="0" w:color="auto"/>
            <w:bottom w:val="none" w:sz="0" w:space="0" w:color="auto"/>
            <w:right w:val="none" w:sz="0" w:space="0" w:color="auto"/>
          </w:divBdr>
          <w:divsChild>
            <w:div w:id="375276551">
              <w:marLeft w:val="0"/>
              <w:marRight w:val="0"/>
              <w:marTop w:val="0"/>
              <w:marBottom w:val="0"/>
              <w:divBdr>
                <w:top w:val="none" w:sz="0" w:space="0" w:color="auto"/>
                <w:left w:val="none" w:sz="0" w:space="0" w:color="auto"/>
                <w:bottom w:val="none" w:sz="0" w:space="0" w:color="auto"/>
                <w:right w:val="none" w:sz="0" w:space="0" w:color="auto"/>
              </w:divBdr>
            </w:div>
          </w:divsChild>
        </w:div>
        <w:div w:id="1714889061">
          <w:marLeft w:val="0"/>
          <w:marRight w:val="0"/>
          <w:marTop w:val="0"/>
          <w:marBottom w:val="0"/>
          <w:divBdr>
            <w:top w:val="none" w:sz="0" w:space="0" w:color="auto"/>
            <w:left w:val="none" w:sz="0" w:space="0" w:color="auto"/>
            <w:bottom w:val="none" w:sz="0" w:space="0" w:color="auto"/>
            <w:right w:val="none" w:sz="0" w:space="0" w:color="auto"/>
          </w:divBdr>
          <w:divsChild>
            <w:div w:id="597979600">
              <w:marLeft w:val="0"/>
              <w:marRight w:val="0"/>
              <w:marTop w:val="0"/>
              <w:marBottom w:val="0"/>
              <w:divBdr>
                <w:top w:val="none" w:sz="0" w:space="0" w:color="auto"/>
                <w:left w:val="none" w:sz="0" w:space="0" w:color="auto"/>
                <w:bottom w:val="none" w:sz="0" w:space="0" w:color="auto"/>
                <w:right w:val="none" w:sz="0" w:space="0" w:color="auto"/>
              </w:divBdr>
            </w:div>
          </w:divsChild>
        </w:div>
        <w:div w:id="1747531415">
          <w:marLeft w:val="0"/>
          <w:marRight w:val="0"/>
          <w:marTop w:val="0"/>
          <w:marBottom w:val="0"/>
          <w:divBdr>
            <w:top w:val="none" w:sz="0" w:space="0" w:color="auto"/>
            <w:left w:val="none" w:sz="0" w:space="0" w:color="auto"/>
            <w:bottom w:val="none" w:sz="0" w:space="0" w:color="auto"/>
            <w:right w:val="none" w:sz="0" w:space="0" w:color="auto"/>
          </w:divBdr>
          <w:divsChild>
            <w:div w:id="997609470">
              <w:marLeft w:val="0"/>
              <w:marRight w:val="0"/>
              <w:marTop w:val="0"/>
              <w:marBottom w:val="0"/>
              <w:divBdr>
                <w:top w:val="none" w:sz="0" w:space="0" w:color="auto"/>
                <w:left w:val="none" w:sz="0" w:space="0" w:color="auto"/>
                <w:bottom w:val="none" w:sz="0" w:space="0" w:color="auto"/>
                <w:right w:val="none" w:sz="0" w:space="0" w:color="auto"/>
              </w:divBdr>
            </w:div>
          </w:divsChild>
        </w:div>
        <w:div w:id="1767456993">
          <w:marLeft w:val="0"/>
          <w:marRight w:val="0"/>
          <w:marTop w:val="0"/>
          <w:marBottom w:val="0"/>
          <w:divBdr>
            <w:top w:val="none" w:sz="0" w:space="0" w:color="auto"/>
            <w:left w:val="none" w:sz="0" w:space="0" w:color="auto"/>
            <w:bottom w:val="none" w:sz="0" w:space="0" w:color="auto"/>
            <w:right w:val="none" w:sz="0" w:space="0" w:color="auto"/>
          </w:divBdr>
          <w:divsChild>
            <w:div w:id="205870342">
              <w:marLeft w:val="0"/>
              <w:marRight w:val="0"/>
              <w:marTop w:val="0"/>
              <w:marBottom w:val="0"/>
              <w:divBdr>
                <w:top w:val="none" w:sz="0" w:space="0" w:color="auto"/>
                <w:left w:val="none" w:sz="0" w:space="0" w:color="auto"/>
                <w:bottom w:val="none" w:sz="0" w:space="0" w:color="auto"/>
                <w:right w:val="none" w:sz="0" w:space="0" w:color="auto"/>
              </w:divBdr>
            </w:div>
          </w:divsChild>
        </w:div>
        <w:div w:id="1778477794">
          <w:marLeft w:val="0"/>
          <w:marRight w:val="0"/>
          <w:marTop w:val="0"/>
          <w:marBottom w:val="0"/>
          <w:divBdr>
            <w:top w:val="none" w:sz="0" w:space="0" w:color="auto"/>
            <w:left w:val="none" w:sz="0" w:space="0" w:color="auto"/>
            <w:bottom w:val="none" w:sz="0" w:space="0" w:color="auto"/>
            <w:right w:val="none" w:sz="0" w:space="0" w:color="auto"/>
          </w:divBdr>
          <w:divsChild>
            <w:div w:id="869495622">
              <w:marLeft w:val="0"/>
              <w:marRight w:val="0"/>
              <w:marTop w:val="0"/>
              <w:marBottom w:val="0"/>
              <w:divBdr>
                <w:top w:val="none" w:sz="0" w:space="0" w:color="auto"/>
                <w:left w:val="none" w:sz="0" w:space="0" w:color="auto"/>
                <w:bottom w:val="none" w:sz="0" w:space="0" w:color="auto"/>
                <w:right w:val="none" w:sz="0" w:space="0" w:color="auto"/>
              </w:divBdr>
            </w:div>
          </w:divsChild>
        </w:div>
        <w:div w:id="1787311240">
          <w:marLeft w:val="0"/>
          <w:marRight w:val="0"/>
          <w:marTop w:val="0"/>
          <w:marBottom w:val="0"/>
          <w:divBdr>
            <w:top w:val="none" w:sz="0" w:space="0" w:color="auto"/>
            <w:left w:val="none" w:sz="0" w:space="0" w:color="auto"/>
            <w:bottom w:val="none" w:sz="0" w:space="0" w:color="auto"/>
            <w:right w:val="none" w:sz="0" w:space="0" w:color="auto"/>
          </w:divBdr>
          <w:divsChild>
            <w:div w:id="1701782790">
              <w:marLeft w:val="0"/>
              <w:marRight w:val="0"/>
              <w:marTop w:val="0"/>
              <w:marBottom w:val="0"/>
              <w:divBdr>
                <w:top w:val="none" w:sz="0" w:space="0" w:color="auto"/>
                <w:left w:val="none" w:sz="0" w:space="0" w:color="auto"/>
                <w:bottom w:val="none" w:sz="0" w:space="0" w:color="auto"/>
                <w:right w:val="none" w:sz="0" w:space="0" w:color="auto"/>
              </w:divBdr>
            </w:div>
          </w:divsChild>
        </w:div>
        <w:div w:id="1792477208">
          <w:marLeft w:val="0"/>
          <w:marRight w:val="0"/>
          <w:marTop w:val="0"/>
          <w:marBottom w:val="0"/>
          <w:divBdr>
            <w:top w:val="none" w:sz="0" w:space="0" w:color="auto"/>
            <w:left w:val="none" w:sz="0" w:space="0" w:color="auto"/>
            <w:bottom w:val="none" w:sz="0" w:space="0" w:color="auto"/>
            <w:right w:val="none" w:sz="0" w:space="0" w:color="auto"/>
          </w:divBdr>
          <w:divsChild>
            <w:div w:id="1904901121">
              <w:marLeft w:val="0"/>
              <w:marRight w:val="0"/>
              <w:marTop w:val="0"/>
              <w:marBottom w:val="0"/>
              <w:divBdr>
                <w:top w:val="none" w:sz="0" w:space="0" w:color="auto"/>
                <w:left w:val="none" w:sz="0" w:space="0" w:color="auto"/>
                <w:bottom w:val="none" w:sz="0" w:space="0" w:color="auto"/>
                <w:right w:val="none" w:sz="0" w:space="0" w:color="auto"/>
              </w:divBdr>
            </w:div>
          </w:divsChild>
        </w:div>
        <w:div w:id="1793014990">
          <w:marLeft w:val="0"/>
          <w:marRight w:val="0"/>
          <w:marTop w:val="0"/>
          <w:marBottom w:val="0"/>
          <w:divBdr>
            <w:top w:val="none" w:sz="0" w:space="0" w:color="auto"/>
            <w:left w:val="none" w:sz="0" w:space="0" w:color="auto"/>
            <w:bottom w:val="none" w:sz="0" w:space="0" w:color="auto"/>
            <w:right w:val="none" w:sz="0" w:space="0" w:color="auto"/>
          </w:divBdr>
          <w:divsChild>
            <w:div w:id="462767862">
              <w:marLeft w:val="0"/>
              <w:marRight w:val="0"/>
              <w:marTop w:val="0"/>
              <w:marBottom w:val="0"/>
              <w:divBdr>
                <w:top w:val="none" w:sz="0" w:space="0" w:color="auto"/>
                <w:left w:val="none" w:sz="0" w:space="0" w:color="auto"/>
                <w:bottom w:val="none" w:sz="0" w:space="0" w:color="auto"/>
                <w:right w:val="none" w:sz="0" w:space="0" w:color="auto"/>
              </w:divBdr>
            </w:div>
          </w:divsChild>
        </w:div>
        <w:div w:id="1807620508">
          <w:marLeft w:val="0"/>
          <w:marRight w:val="0"/>
          <w:marTop w:val="0"/>
          <w:marBottom w:val="0"/>
          <w:divBdr>
            <w:top w:val="none" w:sz="0" w:space="0" w:color="auto"/>
            <w:left w:val="none" w:sz="0" w:space="0" w:color="auto"/>
            <w:bottom w:val="none" w:sz="0" w:space="0" w:color="auto"/>
            <w:right w:val="none" w:sz="0" w:space="0" w:color="auto"/>
          </w:divBdr>
          <w:divsChild>
            <w:div w:id="2117018055">
              <w:marLeft w:val="0"/>
              <w:marRight w:val="0"/>
              <w:marTop w:val="0"/>
              <w:marBottom w:val="0"/>
              <w:divBdr>
                <w:top w:val="none" w:sz="0" w:space="0" w:color="auto"/>
                <w:left w:val="none" w:sz="0" w:space="0" w:color="auto"/>
                <w:bottom w:val="none" w:sz="0" w:space="0" w:color="auto"/>
                <w:right w:val="none" w:sz="0" w:space="0" w:color="auto"/>
              </w:divBdr>
            </w:div>
          </w:divsChild>
        </w:div>
        <w:div w:id="1823502391">
          <w:marLeft w:val="0"/>
          <w:marRight w:val="0"/>
          <w:marTop w:val="0"/>
          <w:marBottom w:val="0"/>
          <w:divBdr>
            <w:top w:val="none" w:sz="0" w:space="0" w:color="auto"/>
            <w:left w:val="none" w:sz="0" w:space="0" w:color="auto"/>
            <w:bottom w:val="none" w:sz="0" w:space="0" w:color="auto"/>
            <w:right w:val="none" w:sz="0" w:space="0" w:color="auto"/>
          </w:divBdr>
          <w:divsChild>
            <w:div w:id="1489053605">
              <w:marLeft w:val="0"/>
              <w:marRight w:val="0"/>
              <w:marTop w:val="0"/>
              <w:marBottom w:val="0"/>
              <w:divBdr>
                <w:top w:val="none" w:sz="0" w:space="0" w:color="auto"/>
                <w:left w:val="none" w:sz="0" w:space="0" w:color="auto"/>
                <w:bottom w:val="none" w:sz="0" w:space="0" w:color="auto"/>
                <w:right w:val="none" w:sz="0" w:space="0" w:color="auto"/>
              </w:divBdr>
            </w:div>
          </w:divsChild>
        </w:div>
        <w:div w:id="1842886251">
          <w:marLeft w:val="0"/>
          <w:marRight w:val="0"/>
          <w:marTop w:val="0"/>
          <w:marBottom w:val="0"/>
          <w:divBdr>
            <w:top w:val="none" w:sz="0" w:space="0" w:color="auto"/>
            <w:left w:val="none" w:sz="0" w:space="0" w:color="auto"/>
            <w:bottom w:val="none" w:sz="0" w:space="0" w:color="auto"/>
            <w:right w:val="none" w:sz="0" w:space="0" w:color="auto"/>
          </w:divBdr>
          <w:divsChild>
            <w:div w:id="1370259051">
              <w:marLeft w:val="0"/>
              <w:marRight w:val="0"/>
              <w:marTop w:val="0"/>
              <w:marBottom w:val="0"/>
              <w:divBdr>
                <w:top w:val="none" w:sz="0" w:space="0" w:color="auto"/>
                <w:left w:val="none" w:sz="0" w:space="0" w:color="auto"/>
                <w:bottom w:val="none" w:sz="0" w:space="0" w:color="auto"/>
                <w:right w:val="none" w:sz="0" w:space="0" w:color="auto"/>
              </w:divBdr>
            </w:div>
          </w:divsChild>
        </w:div>
        <w:div w:id="1850219920">
          <w:marLeft w:val="0"/>
          <w:marRight w:val="0"/>
          <w:marTop w:val="0"/>
          <w:marBottom w:val="0"/>
          <w:divBdr>
            <w:top w:val="none" w:sz="0" w:space="0" w:color="auto"/>
            <w:left w:val="none" w:sz="0" w:space="0" w:color="auto"/>
            <w:bottom w:val="none" w:sz="0" w:space="0" w:color="auto"/>
            <w:right w:val="none" w:sz="0" w:space="0" w:color="auto"/>
          </w:divBdr>
          <w:divsChild>
            <w:div w:id="916784742">
              <w:marLeft w:val="0"/>
              <w:marRight w:val="0"/>
              <w:marTop w:val="0"/>
              <w:marBottom w:val="0"/>
              <w:divBdr>
                <w:top w:val="none" w:sz="0" w:space="0" w:color="auto"/>
                <w:left w:val="none" w:sz="0" w:space="0" w:color="auto"/>
                <w:bottom w:val="none" w:sz="0" w:space="0" w:color="auto"/>
                <w:right w:val="none" w:sz="0" w:space="0" w:color="auto"/>
              </w:divBdr>
            </w:div>
          </w:divsChild>
        </w:div>
        <w:div w:id="1865946119">
          <w:marLeft w:val="0"/>
          <w:marRight w:val="0"/>
          <w:marTop w:val="0"/>
          <w:marBottom w:val="0"/>
          <w:divBdr>
            <w:top w:val="none" w:sz="0" w:space="0" w:color="auto"/>
            <w:left w:val="none" w:sz="0" w:space="0" w:color="auto"/>
            <w:bottom w:val="none" w:sz="0" w:space="0" w:color="auto"/>
            <w:right w:val="none" w:sz="0" w:space="0" w:color="auto"/>
          </w:divBdr>
          <w:divsChild>
            <w:div w:id="1163472085">
              <w:marLeft w:val="0"/>
              <w:marRight w:val="0"/>
              <w:marTop w:val="0"/>
              <w:marBottom w:val="0"/>
              <w:divBdr>
                <w:top w:val="none" w:sz="0" w:space="0" w:color="auto"/>
                <w:left w:val="none" w:sz="0" w:space="0" w:color="auto"/>
                <w:bottom w:val="none" w:sz="0" w:space="0" w:color="auto"/>
                <w:right w:val="none" w:sz="0" w:space="0" w:color="auto"/>
              </w:divBdr>
            </w:div>
          </w:divsChild>
        </w:div>
        <w:div w:id="1866483155">
          <w:marLeft w:val="0"/>
          <w:marRight w:val="0"/>
          <w:marTop w:val="0"/>
          <w:marBottom w:val="0"/>
          <w:divBdr>
            <w:top w:val="none" w:sz="0" w:space="0" w:color="auto"/>
            <w:left w:val="none" w:sz="0" w:space="0" w:color="auto"/>
            <w:bottom w:val="none" w:sz="0" w:space="0" w:color="auto"/>
            <w:right w:val="none" w:sz="0" w:space="0" w:color="auto"/>
          </w:divBdr>
          <w:divsChild>
            <w:div w:id="1307585979">
              <w:marLeft w:val="0"/>
              <w:marRight w:val="0"/>
              <w:marTop w:val="0"/>
              <w:marBottom w:val="0"/>
              <w:divBdr>
                <w:top w:val="none" w:sz="0" w:space="0" w:color="auto"/>
                <w:left w:val="none" w:sz="0" w:space="0" w:color="auto"/>
                <w:bottom w:val="none" w:sz="0" w:space="0" w:color="auto"/>
                <w:right w:val="none" w:sz="0" w:space="0" w:color="auto"/>
              </w:divBdr>
            </w:div>
          </w:divsChild>
        </w:div>
        <w:div w:id="1879927019">
          <w:marLeft w:val="0"/>
          <w:marRight w:val="0"/>
          <w:marTop w:val="0"/>
          <w:marBottom w:val="0"/>
          <w:divBdr>
            <w:top w:val="none" w:sz="0" w:space="0" w:color="auto"/>
            <w:left w:val="none" w:sz="0" w:space="0" w:color="auto"/>
            <w:bottom w:val="none" w:sz="0" w:space="0" w:color="auto"/>
            <w:right w:val="none" w:sz="0" w:space="0" w:color="auto"/>
          </w:divBdr>
          <w:divsChild>
            <w:div w:id="786504355">
              <w:marLeft w:val="0"/>
              <w:marRight w:val="0"/>
              <w:marTop w:val="0"/>
              <w:marBottom w:val="0"/>
              <w:divBdr>
                <w:top w:val="none" w:sz="0" w:space="0" w:color="auto"/>
                <w:left w:val="none" w:sz="0" w:space="0" w:color="auto"/>
                <w:bottom w:val="none" w:sz="0" w:space="0" w:color="auto"/>
                <w:right w:val="none" w:sz="0" w:space="0" w:color="auto"/>
              </w:divBdr>
            </w:div>
          </w:divsChild>
        </w:div>
        <w:div w:id="1909222149">
          <w:marLeft w:val="0"/>
          <w:marRight w:val="0"/>
          <w:marTop w:val="0"/>
          <w:marBottom w:val="0"/>
          <w:divBdr>
            <w:top w:val="none" w:sz="0" w:space="0" w:color="auto"/>
            <w:left w:val="none" w:sz="0" w:space="0" w:color="auto"/>
            <w:bottom w:val="none" w:sz="0" w:space="0" w:color="auto"/>
            <w:right w:val="none" w:sz="0" w:space="0" w:color="auto"/>
          </w:divBdr>
          <w:divsChild>
            <w:div w:id="1464350580">
              <w:marLeft w:val="0"/>
              <w:marRight w:val="0"/>
              <w:marTop w:val="0"/>
              <w:marBottom w:val="0"/>
              <w:divBdr>
                <w:top w:val="none" w:sz="0" w:space="0" w:color="auto"/>
                <w:left w:val="none" w:sz="0" w:space="0" w:color="auto"/>
                <w:bottom w:val="none" w:sz="0" w:space="0" w:color="auto"/>
                <w:right w:val="none" w:sz="0" w:space="0" w:color="auto"/>
              </w:divBdr>
            </w:div>
          </w:divsChild>
        </w:div>
        <w:div w:id="1912736592">
          <w:marLeft w:val="0"/>
          <w:marRight w:val="0"/>
          <w:marTop w:val="0"/>
          <w:marBottom w:val="0"/>
          <w:divBdr>
            <w:top w:val="none" w:sz="0" w:space="0" w:color="auto"/>
            <w:left w:val="none" w:sz="0" w:space="0" w:color="auto"/>
            <w:bottom w:val="none" w:sz="0" w:space="0" w:color="auto"/>
            <w:right w:val="none" w:sz="0" w:space="0" w:color="auto"/>
          </w:divBdr>
          <w:divsChild>
            <w:div w:id="943264889">
              <w:marLeft w:val="0"/>
              <w:marRight w:val="0"/>
              <w:marTop w:val="0"/>
              <w:marBottom w:val="0"/>
              <w:divBdr>
                <w:top w:val="none" w:sz="0" w:space="0" w:color="auto"/>
                <w:left w:val="none" w:sz="0" w:space="0" w:color="auto"/>
                <w:bottom w:val="none" w:sz="0" w:space="0" w:color="auto"/>
                <w:right w:val="none" w:sz="0" w:space="0" w:color="auto"/>
              </w:divBdr>
            </w:div>
          </w:divsChild>
        </w:div>
        <w:div w:id="1917471403">
          <w:marLeft w:val="0"/>
          <w:marRight w:val="0"/>
          <w:marTop w:val="0"/>
          <w:marBottom w:val="0"/>
          <w:divBdr>
            <w:top w:val="none" w:sz="0" w:space="0" w:color="auto"/>
            <w:left w:val="none" w:sz="0" w:space="0" w:color="auto"/>
            <w:bottom w:val="none" w:sz="0" w:space="0" w:color="auto"/>
            <w:right w:val="none" w:sz="0" w:space="0" w:color="auto"/>
          </w:divBdr>
          <w:divsChild>
            <w:div w:id="1377002469">
              <w:marLeft w:val="0"/>
              <w:marRight w:val="0"/>
              <w:marTop w:val="0"/>
              <w:marBottom w:val="0"/>
              <w:divBdr>
                <w:top w:val="none" w:sz="0" w:space="0" w:color="auto"/>
                <w:left w:val="none" w:sz="0" w:space="0" w:color="auto"/>
                <w:bottom w:val="none" w:sz="0" w:space="0" w:color="auto"/>
                <w:right w:val="none" w:sz="0" w:space="0" w:color="auto"/>
              </w:divBdr>
            </w:div>
          </w:divsChild>
        </w:div>
        <w:div w:id="1922640781">
          <w:marLeft w:val="0"/>
          <w:marRight w:val="0"/>
          <w:marTop w:val="0"/>
          <w:marBottom w:val="0"/>
          <w:divBdr>
            <w:top w:val="none" w:sz="0" w:space="0" w:color="auto"/>
            <w:left w:val="none" w:sz="0" w:space="0" w:color="auto"/>
            <w:bottom w:val="none" w:sz="0" w:space="0" w:color="auto"/>
            <w:right w:val="none" w:sz="0" w:space="0" w:color="auto"/>
          </w:divBdr>
          <w:divsChild>
            <w:div w:id="1096633416">
              <w:marLeft w:val="0"/>
              <w:marRight w:val="0"/>
              <w:marTop w:val="0"/>
              <w:marBottom w:val="0"/>
              <w:divBdr>
                <w:top w:val="none" w:sz="0" w:space="0" w:color="auto"/>
                <w:left w:val="none" w:sz="0" w:space="0" w:color="auto"/>
                <w:bottom w:val="none" w:sz="0" w:space="0" w:color="auto"/>
                <w:right w:val="none" w:sz="0" w:space="0" w:color="auto"/>
              </w:divBdr>
            </w:div>
          </w:divsChild>
        </w:div>
        <w:div w:id="1944921450">
          <w:marLeft w:val="0"/>
          <w:marRight w:val="0"/>
          <w:marTop w:val="0"/>
          <w:marBottom w:val="0"/>
          <w:divBdr>
            <w:top w:val="none" w:sz="0" w:space="0" w:color="auto"/>
            <w:left w:val="none" w:sz="0" w:space="0" w:color="auto"/>
            <w:bottom w:val="none" w:sz="0" w:space="0" w:color="auto"/>
            <w:right w:val="none" w:sz="0" w:space="0" w:color="auto"/>
          </w:divBdr>
          <w:divsChild>
            <w:div w:id="1522930902">
              <w:marLeft w:val="0"/>
              <w:marRight w:val="0"/>
              <w:marTop w:val="0"/>
              <w:marBottom w:val="0"/>
              <w:divBdr>
                <w:top w:val="none" w:sz="0" w:space="0" w:color="auto"/>
                <w:left w:val="none" w:sz="0" w:space="0" w:color="auto"/>
                <w:bottom w:val="none" w:sz="0" w:space="0" w:color="auto"/>
                <w:right w:val="none" w:sz="0" w:space="0" w:color="auto"/>
              </w:divBdr>
            </w:div>
          </w:divsChild>
        </w:div>
        <w:div w:id="1951205144">
          <w:marLeft w:val="0"/>
          <w:marRight w:val="0"/>
          <w:marTop w:val="0"/>
          <w:marBottom w:val="0"/>
          <w:divBdr>
            <w:top w:val="none" w:sz="0" w:space="0" w:color="auto"/>
            <w:left w:val="none" w:sz="0" w:space="0" w:color="auto"/>
            <w:bottom w:val="none" w:sz="0" w:space="0" w:color="auto"/>
            <w:right w:val="none" w:sz="0" w:space="0" w:color="auto"/>
          </w:divBdr>
          <w:divsChild>
            <w:div w:id="405155613">
              <w:marLeft w:val="0"/>
              <w:marRight w:val="0"/>
              <w:marTop w:val="0"/>
              <w:marBottom w:val="0"/>
              <w:divBdr>
                <w:top w:val="none" w:sz="0" w:space="0" w:color="auto"/>
                <w:left w:val="none" w:sz="0" w:space="0" w:color="auto"/>
                <w:bottom w:val="none" w:sz="0" w:space="0" w:color="auto"/>
                <w:right w:val="none" w:sz="0" w:space="0" w:color="auto"/>
              </w:divBdr>
            </w:div>
          </w:divsChild>
        </w:div>
        <w:div w:id="1955289351">
          <w:marLeft w:val="0"/>
          <w:marRight w:val="0"/>
          <w:marTop w:val="0"/>
          <w:marBottom w:val="0"/>
          <w:divBdr>
            <w:top w:val="none" w:sz="0" w:space="0" w:color="auto"/>
            <w:left w:val="none" w:sz="0" w:space="0" w:color="auto"/>
            <w:bottom w:val="none" w:sz="0" w:space="0" w:color="auto"/>
            <w:right w:val="none" w:sz="0" w:space="0" w:color="auto"/>
          </w:divBdr>
          <w:divsChild>
            <w:div w:id="587271839">
              <w:marLeft w:val="0"/>
              <w:marRight w:val="0"/>
              <w:marTop w:val="0"/>
              <w:marBottom w:val="0"/>
              <w:divBdr>
                <w:top w:val="none" w:sz="0" w:space="0" w:color="auto"/>
                <w:left w:val="none" w:sz="0" w:space="0" w:color="auto"/>
                <w:bottom w:val="none" w:sz="0" w:space="0" w:color="auto"/>
                <w:right w:val="none" w:sz="0" w:space="0" w:color="auto"/>
              </w:divBdr>
            </w:div>
          </w:divsChild>
        </w:div>
        <w:div w:id="1959942878">
          <w:marLeft w:val="0"/>
          <w:marRight w:val="0"/>
          <w:marTop w:val="0"/>
          <w:marBottom w:val="0"/>
          <w:divBdr>
            <w:top w:val="none" w:sz="0" w:space="0" w:color="auto"/>
            <w:left w:val="none" w:sz="0" w:space="0" w:color="auto"/>
            <w:bottom w:val="none" w:sz="0" w:space="0" w:color="auto"/>
            <w:right w:val="none" w:sz="0" w:space="0" w:color="auto"/>
          </w:divBdr>
          <w:divsChild>
            <w:div w:id="2097708968">
              <w:marLeft w:val="0"/>
              <w:marRight w:val="0"/>
              <w:marTop w:val="0"/>
              <w:marBottom w:val="0"/>
              <w:divBdr>
                <w:top w:val="none" w:sz="0" w:space="0" w:color="auto"/>
                <w:left w:val="none" w:sz="0" w:space="0" w:color="auto"/>
                <w:bottom w:val="none" w:sz="0" w:space="0" w:color="auto"/>
                <w:right w:val="none" w:sz="0" w:space="0" w:color="auto"/>
              </w:divBdr>
            </w:div>
          </w:divsChild>
        </w:div>
        <w:div w:id="1966547578">
          <w:marLeft w:val="0"/>
          <w:marRight w:val="0"/>
          <w:marTop w:val="0"/>
          <w:marBottom w:val="0"/>
          <w:divBdr>
            <w:top w:val="none" w:sz="0" w:space="0" w:color="auto"/>
            <w:left w:val="none" w:sz="0" w:space="0" w:color="auto"/>
            <w:bottom w:val="none" w:sz="0" w:space="0" w:color="auto"/>
            <w:right w:val="none" w:sz="0" w:space="0" w:color="auto"/>
          </w:divBdr>
          <w:divsChild>
            <w:div w:id="1869492384">
              <w:marLeft w:val="0"/>
              <w:marRight w:val="0"/>
              <w:marTop w:val="0"/>
              <w:marBottom w:val="0"/>
              <w:divBdr>
                <w:top w:val="none" w:sz="0" w:space="0" w:color="auto"/>
                <w:left w:val="none" w:sz="0" w:space="0" w:color="auto"/>
                <w:bottom w:val="none" w:sz="0" w:space="0" w:color="auto"/>
                <w:right w:val="none" w:sz="0" w:space="0" w:color="auto"/>
              </w:divBdr>
            </w:div>
          </w:divsChild>
        </w:div>
        <w:div w:id="1976332979">
          <w:marLeft w:val="0"/>
          <w:marRight w:val="0"/>
          <w:marTop w:val="0"/>
          <w:marBottom w:val="0"/>
          <w:divBdr>
            <w:top w:val="none" w:sz="0" w:space="0" w:color="auto"/>
            <w:left w:val="none" w:sz="0" w:space="0" w:color="auto"/>
            <w:bottom w:val="none" w:sz="0" w:space="0" w:color="auto"/>
            <w:right w:val="none" w:sz="0" w:space="0" w:color="auto"/>
          </w:divBdr>
          <w:divsChild>
            <w:div w:id="1822455679">
              <w:marLeft w:val="0"/>
              <w:marRight w:val="0"/>
              <w:marTop w:val="0"/>
              <w:marBottom w:val="0"/>
              <w:divBdr>
                <w:top w:val="none" w:sz="0" w:space="0" w:color="auto"/>
                <w:left w:val="none" w:sz="0" w:space="0" w:color="auto"/>
                <w:bottom w:val="none" w:sz="0" w:space="0" w:color="auto"/>
                <w:right w:val="none" w:sz="0" w:space="0" w:color="auto"/>
              </w:divBdr>
            </w:div>
          </w:divsChild>
        </w:div>
        <w:div w:id="1984189423">
          <w:marLeft w:val="0"/>
          <w:marRight w:val="0"/>
          <w:marTop w:val="0"/>
          <w:marBottom w:val="0"/>
          <w:divBdr>
            <w:top w:val="none" w:sz="0" w:space="0" w:color="auto"/>
            <w:left w:val="none" w:sz="0" w:space="0" w:color="auto"/>
            <w:bottom w:val="none" w:sz="0" w:space="0" w:color="auto"/>
            <w:right w:val="none" w:sz="0" w:space="0" w:color="auto"/>
          </w:divBdr>
          <w:divsChild>
            <w:div w:id="1464080312">
              <w:marLeft w:val="0"/>
              <w:marRight w:val="0"/>
              <w:marTop w:val="0"/>
              <w:marBottom w:val="0"/>
              <w:divBdr>
                <w:top w:val="none" w:sz="0" w:space="0" w:color="auto"/>
                <w:left w:val="none" w:sz="0" w:space="0" w:color="auto"/>
                <w:bottom w:val="none" w:sz="0" w:space="0" w:color="auto"/>
                <w:right w:val="none" w:sz="0" w:space="0" w:color="auto"/>
              </w:divBdr>
            </w:div>
          </w:divsChild>
        </w:div>
        <w:div w:id="1989164910">
          <w:marLeft w:val="0"/>
          <w:marRight w:val="0"/>
          <w:marTop w:val="0"/>
          <w:marBottom w:val="0"/>
          <w:divBdr>
            <w:top w:val="none" w:sz="0" w:space="0" w:color="auto"/>
            <w:left w:val="none" w:sz="0" w:space="0" w:color="auto"/>
            <w:bottom w:val="none" w:sz="0" w:space="0" w:color="auto"/>
            <w:right w:val="none" w:sz="0" w:space="0" w:color="auto"/>
          </w:divBdr>
          <w:divsChild>
            <w:div w:id="1198860267">
              <w:marLeft w:val="0"/>
              <w:marRight w:val="0"/>
              <w:marTop w:val="0"/>
              <w:marBottom w:val="0"/>
              <w:divBdr>
                <w:top w:val="none" w:sz="0" w:space="0" w:color="auto"/>
                <w:left w:val="none" w:sz="0" w:space="0" w:color="auto"/>
                <w:bottom w:val="none" w:sz="0" w:space="0" w:color="auto"/>
                <w:right w:val="none" w:sz="0" w:space="0" w:color="auto"/>
              </w:divBdr>
            </w:div>
          </w:divsChild>
        </w:div>
        <w:div w:id="1990867683">
          <w:marLeft w:val="0"/>
          <w:marRight w:val="0"/>
          <w:marTop w:val="0"/>
          <w:marBottom w:val="0"/>
          <w:divBdr>
            <w:top w:val="none" w:sz="0" w:space="0" w:color="auto"/>
            <w:left w:val="none" w:sz="0" w:space="0" w:color="auto"/>
            <w:bottom w:val="none" w:sz="0" w:space="0" w:color="auto"/>
            <w:right w:val="none" w:sz="0" w:space="0" w:color="auto"/>
          </w:divBdr>
          <w:divsChild>
            <w:div w:id="1828475449">
              <w:marLeft w:val="0"/>
              <w:marRight w:val="0"/>
              <w:marTop w:val="0"/>
              <w:marBottom w:val="0"/>
              <w:divBdr>
                <w:top w:val="none" w:sz="0" w:space="0" w:color="auto"/>
                <w:left w:val="none" w:sz="0" w:space="0" w:color="auto"/>
                <w:bottom w:val="none" w:sz="0" w:space="0" w:color="auto"/>
                <w:right w:val="none" w:sz="0" w:space="0" w:color="auto"/>
              </w:divBdr>
            </w:div>
          </w:divsChild>
        </w:div>
        <w:div w:id="1997762385">
          <w:marLeft w:val="0"/>
          <w:marRight w:val="0"/>
          <w:marTop w:val="0"/>
          <w:marBottom w:val="0"/>
          <w:divBdr>
            <w:top w:val="none" w:sz="0" w:space="0" w:color="auto"/>
            <w:left w:val="none" w:sz="0" w:space="0" w:color="auto"/>
            <w:bottom w:val="none" w:sz="0" w:space="0" w:color="auto"/>
            <w:right w:val="none" w:sz="0" w:space="0" w:color="auto"/>
          </w:divBdr>
          <w:divsChild>
            <w:div w:id="1250046475">
              <w:marLeft w:val="0"/>
              <w:marRight w:val="0"/>
              <w:marTop w:val="0"/>
              <w:marBottom w:val="0"/>
              <w:divBdr>
                <w:top w:val="none" w:sz="0" w:space="0" w:color="auto"/>
                <w:left w:val="none" w:sz="0" w:space="0" w:color="auto"/>
                <w:bottom w:val="none" w:sz="0" w:space="0" w:color="auto"/>
                <w:right w:val="none" w:sz="0" w:space="0" w:color="auto"/>
              </w:divBdr>
            </w:div>
          </w:divsChild>
        </w:div>
        <w:div w:id="2018000998">
          <w:marLeft w:val="0"/>
          <w:marRight w:val="0"/>
          <w:marTop w:val="0"/>
          <w:marBottom w:val="0"/>
          <w:divBdr>
            <w:top w:val="none" w:sz="0" w:space="0" w:color="auto"/>
            <w:left w:val="none" w:sz="0" w:space="0" w:color="auto"/>
            <w:bottom w:val="none" w:sz="0" w:space="0" w:color="auto"/>
            <w:right w:val="none" w:sz="0" w:space="0" w:color="auto"/>
          </w:divBdr>
          <w:divsChild>
            <w:div w:id="506402831">
              <w:marLeft w:val="0"/>
              <w:marRight w:val="0"/>
              <w:marTop w:val="0"/>
              <w:marBottom w:val="0"/>
              <w:divBdr>
                <w:top w:val="none" w:sz="0" w:space="0" w:color="auto"/>
                <w:left w:val="none" w:sz="0" w:space="0" w:color="auto"/>
                <w:bottom w:val="none" w:sz="0" w:space="0" w:color="auto"/>
                <w:right w:val="none" w:sz="0" w:space="0" w:color="auto"/>
              </w:divBdr>
            </w:div>
          </w:divsChild>
        </w:div>
        <w:div w:id="2023966735">
          <w:marLeft w:val="0"/>
          <w:marRight w:val="0"/>
          <w:marTop w:val="0"/>
          <w:marBottom w:val="0"/>
          <w:divBdr>
            <w:top w:val="none" w:sz="0" w:space="0" w:color="auto"/>
            <w:left w:val="none" w:sz="0" w:space="0" w:color="auto"/>
            <w:bottom w:val="none" w:sz="0" w:space="0" w:color="auto"/>
            <w:right w:val="none" w:sz="0" w:space="0" w:color="auto"/>
          </w:divBdr>
          <w:divsChild>
            <w:div w:id="1438713169">
              <w:marLeft w:val="0"/>
              <w:marRight w:val="0"/>
              <w:marTop w:val="0"/>
              <w:marBottom w:val="0"/>
              <w:divBdr>
                <w:top w:val="none" w:sz="0" w:space="0" w:color="auto"/>
                <w:left w:val="none" w:sz="0" w:space="0" w:color="auto"/>
                <w:bottom w:val="none" w:sz="0" w:space="0" w:color="auto"/>
                <w:right w:val="none" w:sz="0" w:space="0" w:color="auto"/>
              </w:divBdr>
            </w:div>
          </w:divsChild>
        </w:div>
        <w:div w:id="2033846107">
          <w:marLeft w:val="0"/>
          <w:marRight w:val="0"/>
          <w:marTop w:val="0"/>
          <w:marBottom w:val="0"/>
          <w:divBdr>
            <w:top w:val="none" w:sz="0" w:space="0" w:color="auto"/>
            <w:left w:val="none" w:sz="0" w:space="0" w:color="auto"/>
            <w:bottom w:val="none" w:sz="0" w:space="0" w:color="auto"/>
            <w:right w:val="none" w:sz="0" w:space="0" w:color="auto"/>
          </w:divBdr>
          <w:divsChild>
            <w:div w:id="875242495">
              <w:marLeft w:val="0"/>
              <w:marRight w:val="0"/>
              <w:marTop w:val="0"/>
              <w:marBottom w:val="0"/>
              <w:divBdr>
                <w:top w:val="none" w:sz="0" w:space="0" w:color="auto"/>
                <w:left w:val="none" w:sz="0" w:space="0" w:color="auto"/>
                <w:bottom w:val="none" w:sz="0" w:space="0" w:color="auto"/>
                <w:right w:val="none" w:sz="0" w:space="0" w:color="auto"/>
              </w:divBdr>
            </w:div>
          </w:divsChild>
        </w:div>
        <w:div w:id="2050689962">
          <w:marLeft w:val="0"/>
          <w:marRight w:val="0"/>
          <w:marTop w:val="0"/>
          <w:marBottom w:val="0"/>
          <w:divBdr>
            <w:top w:val="none" w:sz="0" w:space="0" w:color="auto"/>
            <w:left w:val="none" w:sz="0" w:space="0" w:color="auto"/>
            <w:bottom w:val="none" w:sz="0" w:space="0" w:color="auto"/>
            <w:right w:val="none" w:sz="0" w:space="0" w:color="auto"/>
          </w:divBdr>
          <w:divsChild>
            <w:div w:id="105123994">
              <w:marLeft w:val="0"/>
              <w:marRight w:val="0"/>
              <w:marTop w:val="0"/>
              <w:marBottom w:val="0"/>
              <w:divBdr>
                <w:top w:val="none" w:sz="0" w:space="0" w:color="auto"/>
                <w:left w:val="none" w:sz="0" w:space="0" w:color="auto"/>
                <w:bottom w:val="none" w:sz="0" w:space="0" w:color="auto"/>
                <w:right w:val="none" w:sz="0" w:space="0" w:color="auto"/>
              </w:divBdr>
            </w:div>
          </w:divsChild>
        </w:div>
        <w:div w:id="2064713819">
          <w:marLeft w:val="0"/>
          <w:marRight w:val="0"/>
          <w:marTop w:val="0"/>
          <w:marBottom w:val="0"/>
          <w:divBdr>
            <w:top w:val="none" w:sz="0" w:space="0" w:color="auto"/>
            <w:left w:val="none" w:sz="0" w:space="0" w:color="auto"/>
            <w:bottom w:val="none" w:sz="0" w:space="0" w:color="auto"/>
            <w:right w:val="none" w:sz="0" w:space="0" w:color="auto"/>
          </w:divBdr>
          <w:divsChild>
            <w:div w:id="1551068211">
              <w:marLeft w:val="0"/>
              <w:marRight w:val="0"/>
              <w:marTop w:val="0"/>
              <w:marBottom w:val="0"/>
              <w:divBdr>
                <w:top w:val="none" w:sz="0" w:space="0" w:color="auto"/>
                <w:left w:val="none" w:sz="0" w:space="0" w:color="auto"/>
                <w:bottom w:val="none" w:sz="0" w:space="0" w:color="auto"/>
                <w:right w:val="none" w:sz="0" w:space="0" w:color="auto"/>
              </w:divBdr>
            </w:div>
          </w:divsChild>
        </w:div>
        <w:div w:id="2065786979">
          <w:marLeft w:val="0"/>
          <w:marRight w:val="0"/>
          <w:marTop w:val="0"/>
          <w:marBottom w:val="0"/>
          <w:divBdr>
            <w:top w:val="none" w:sz="0" w:space="0" w:color="auto"/>
            <w:left w:val="none" w:sz="0" w:space="0" w:color="auto"/>
            <w:bottom w:val="none" w:sz="0" w:space="0" w:color="auto"/>
            <w:right w:val="none" w:sz="0" w:space="0" w:color="auto"/>
          </w:divBdr>
          <w:divsChild>
            <w:div w:id="1160392724">
              <w:marLeft w:val="0"/>
              <w:marRight w:val="0"/>
              <w:marTop w:val="0"/>
              <w:marBottom w:val="0"/>
              <w:divBdr>
                <w:top w:val="none" w:sz="0" w:space="0" w:color="auto"/>
                <w:left w:val="none" w:sz="0" w:space="0" w:color="auto"/>
                <w:bottom w:val="none" w:sz="0" w:space="0" w:color="auto"/>
                <w:right w:val="none" w:sz="0" w:space="0" w:color="auto"/>
              </w:divBdr>
            </w:div>
          </w:divsChild>
        </w:div>
        <w:div w:id="2067989066">
          <w:marLeft w:val="0"/>
          <w:marRight w:val="0"/>
          <w:marTop w:val="0"/>
          <w:marBottom w:val="0"/>
          <w:divBdr>
            <w:top w:val="none" w:sz="0" w:space="0" w:color="auto"/>
            <w:left w:val="none" w:sz="0" w:space="0" w:color="auto"/>
            <w:bottom w:val="none" w:sz="0" w:space="0" w:color="auto"/>
            <w:right w:val="none" w:sz="0" w:space="0" w:color="auto"/>
          </w:divBdr>
          <w:divsChild>
            <w:div w:id="499584117">
              <w:marLeft w:val="0"/>
              <w:marRight w:val="0"/>
              <w:marTop w:val="0"/>
              <w:marBottom w:val="0"/>
              <w:divBdr>
                <w:top w:val="none" w:sz="0" w:space="0" w:color="auto"/>
                <w:left w:val="none" w:sz="0" w:space="0" w:color="auto"/>
                <w:bottom w:val="none" w:sz="0" w:space="0" w:color="auto"/>
                <w:right w:val="none" w:sz="0" w:space="0" w:color="auto"/>
              </w:divBdr>
            </w:div>
          </w:divsChild>
        </w:div>
        <w:div w:id="2080445176">
          <w:marLeft w:val="0"/>
          <w:marRight w:val="0"/>
          <w:marTop w:val="0"/>
          <w:marBottom w:val="0"/>
          <w:divBdr>
            <w:top w:val="none" w:sz="0" w:space="0" w:color="auto"/>
            <w:left w:val="none" w:sz="0" w:space="0" w:color="auto"/>
            <w:bottom w:val="none" w:sz="0" w:space="0" w:color="auto"/>
            <w:right w:val="none" w:sz="0" w:space="0" w:color="auto"/>
          </w:divBdr>
          <w:divsChild>
            <w:div w:id="2058042369">
              <w:marLeft w:val="0"/>
              <w:marRight w:val="0"/>
              <w:marTop w:val="0"/>
              <w:marBottom w:val="0"/>
              <w:divBdr>
                <w:top w:val="none" w:sz="0" w:space="0" w:color="auto"/>
                <w:left w:val="none" w:sz="0" w:space="0" w:color="auto"/>
                <w:bottom w:val="none" w:sz="0" w:space="0" w:color="auto"/>
                <w:right w:val="none" w:sz="0" w:space="0" w:color="auto"/>
              </w:divBdr>
            </w:div>
          </w:divsChild>
        </w:div>
        <w:div w:id="2081638375">
          <w:marLeft w:val="0"/>
          <w:marRight w:val="0"/>
          <w:marTop w:val="0"/>
          <w:marBottom w:val="0"/>
          <w:divBdr>
            <w:top w:val="none" w:sz="0" w:space="0" w:color="auto"/>
            <w:left w:val="none" w:sz="0" w:space="0" w:color="auto"/>
            <w:bottom w:val="none" w:sz="0" w:space="0" w:color="auto"/>
            <w:right w:val="none" w:sz="0" w:space="0" w:color="auto"/>
          </w:divBdr>
          <w:divsChild>
            <w:div w:id="2119987027">
              <w:marLeft w:val="0"/>
              <w:marRight w:val="0"/>
              <w:marTop w:val="0"/>
              <w:marBottom w:val="0"/>
              <w:divBdr>
                <w:top w:val="none" w:sz="0" w:space="0" w:color="auto"/>
                <w:left w:val="none" w:sz="0" w:space="0" w:color="auto"/>
                <w:bottom w:val="none" w:sz="0" w:space="0" w:color="auto"/>
                <w:right w:val="none" w:sz="0" w:space="0" w:color="auto"/>
              </w:divBdr>
            </w:div>
          </w:divsChild>
        </w:div>
        <w:div w:id="2083411554">
          <w:marLeft w:val="0"/>
          <w:marRight w:val="0"/>
          <w:marTop w:val="0"/>
          <w:marBottom w:val="0"/>
          <w:divBdr>
            <w:top w:val="none" w:sz="0" w:space="0" w:color="auto"/>
            <w:left w:val="none" w:sz="0" w:space="0" w:color="auto"/>
            <w:bottom w:val="none" w:sz="0" w:space="0" w:color="auto"/>
            <w:right w:val="none" w:sz="0" w:space="0" w:color="auto"/>
          </w:divBdr>
          <w:divsChild>
            <w:div w:id="548878747">
              <w:marLeft w:val="0"/>
              <w:marRight w:val="0"/>
              <w:marTop w:val="0"/>
              <w:marBottom w:val="0"/>
              <w:divBdr>
                <w:top w:val="none" w:sz="0" w:space="0" w:color="auto"/>
                <w:left w:val="none" w:sz="0" w:space="0" w:color="auto"/>
                <w:bottom w:val="none" w:sz="0" w:space="0" w:color="auto"/>
                <w:right w:val="none" w:sz="0" w:space="0" w:color="auto"/>
              </w:divBdr>
            </w:div>
          </w:divsChild>
        </w:div>
        <w:div w:id="2088728817">
          <w:marLeft w:val="0"/>
          <w:marRight w:val="0"/>
          <w:marTop w:val="0"/>
          <w:marBottom w:val="0"/>
          <w:divBdr>
            <w:top w:val="none" w:sz="0" w:space="0" w:color="auto"/>
            <w:left w:val="none" w:sz="0" w:space="0" w:color="auto"/>
            <w:bottom w:val="none" w:sz="0" w:space="0" w:color="auto"/>
            <w:right w:val="none" w:sz="0" w:space="0" w:color="auto"/>
          </w:divBdr>
          <w:divsChild>
            <w:div w:id="87384040">
              <w:marLeft w:val="0"/>
              <w:marRight w:val="0"/>
              <w:marTop w:val="0"/>
              <w:marBottom w:val="0"/>
              <w:divBdr>
                <w:top w:val="none" w:sz="0" w:space="0" w:color="auto"/>
                <w:left w:val="none" w:sz="0" w:space="0" w:color="auto"/>
                <w:bottom w:val="none" w:sz="0" w:space="0" w:color="auto"/>
                <w:right w:val="none" w:sz="0" w:space="0" w:color="auto"/>
              </w:divBdr>
            </w:div>
          </w:divsChild>
        </w:div>
        <w:div w:id="2091542212">
          <w:marLeft w:val="0"/>
          <w:marRight w:val="0"/>
          <w:marTop w:val="0"/>
          <w:marBottom w:val="0"/>
          <w:divBdr>
            <w:top w:val="none" w:sz="0" w:space="0" w:color="auto"/>
            <w:left w:val="none" w:sz="0" w:space="0" w:color="auto"/>
            <w:bottom w:val="none" w:sz="0" w:space="0" w:color="auto"/>
            <w:right w:val="none" w:sz="0" w:space="0" w:color="auto"/>
          </w:divBdr>
          <w:divsChild>
            <w:div w:id="10037634">
              <w:marLeft w:val="0"/>
              <w:marRight w:val="0"/>
              <w:marTop w:val="0"/>
              <w:marBottom w:val="0"/>
              <w:divBdr>
                <w:top w:val="none" w:sz="0" w:space="0" w:color="auto"/>
                <w:left w:val="none" w:sz="0" w:space="0" w:color="auto"/>
                <w:bottom w:val="none" w:sz="0" w:space="0" w:color="auto"/>
                <w:right w:val="none" w:sz="0" w:space="0" w:color="auto"/>
              </w:divBdr>
            </w:div>
          </w:divsChild>
        </w:div>
        <w:div w:id="2127380503">
          <w:marLeft w:val="0"/>
          <w:marRight w:val="0"/>
          <w:marTop w:val="0"/>
          <w:marBottom w:val="0"/>
          <w:divBdr>
            <w:top w:val="none" w:sz="0" w:space="0" w:color="auto"/>
            <w:left w:val="none" w:sz="0" w:space="0" w:color="auto"/>
            <w:bottom w:val="none" w:sz="0" w:space="0" w:color="auto"/>
            <w:right w:val="none" w:sz="0" w:space="0" w:color="auto"/>
          </w:divBdr>
          <w:divsChild>
            <w:div w:id="903292240">
              <w:marLeft w:val="0"/>
              <w:marRight w:val="0"/>
              <w:marTop w:val="0"/>
              <w:marBottom w:val="0"/>
              <w:divBdr>
                <w:top w:val="none" w:sz="0" w:space="0" w:color="auto"/>
                <w:left w:val="none" w:sz="0" w:space="0" w:color="auto"/>
                <w:bottom w:val="none" w:sz="0" w:space="0" w:color="auto"/>
                <w:right w:val="none" w:sz="0" w:space="0" w:color="auto"/>
              </w:divBdr>
            </w:div>
          </w:divsChild>
        </w:div>
        <w:div w:id="2130393432">
          <w:marLeft w:val="0"/>
          <w:marRight w:val="0"/>
          <w:marTop w:val="0"/>
          <w:marBottom w:val="0"/>
          <w:divBdr>
            <w:top w:val="none" w:sz="0" w:space="0" w:color="auto"/>
            <w:left w:val="none" w:sz="0" w:space="0" w:color="auto"/>
            <w:bottom w:val="none" w:sz="0" w:space="0" w:color="auto"/>
            <w:right w:val="none" w:sz="0" w:space="0" w:color="auto"/>
          </w:divBdr>
          <w:divsChild>
            <w:div w:id="181248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031394">
      <w:bodyDiv w:val="1"/>
      <w:marLeft w:val="0"/>
      <w:marRight w:val="0"/>
      <w:marTop w:val="0"/>
      <w:marBottom w:val="0"/>
      <w:divBdr>
        <w:top w:val="none" w:sz="0" w:space="0" w:color="auto"/>
        <w:left w:val="none" w:sz="0" w:space="0" w:color="auto"/>
        <w:bottom w:val="none" w:sz="0" w:space="0" w:color="auto"/>
        <w:right w:val="none" w:sz="0" w:space="0" w:color="auto"/>
      </w:divBdr>
    </w:div>
    <w:div w:id="1580864490">
      <w:bodyDiv w:val="1"/>
      <w:marLeft w:val="0"/>
      <w:marRight w:val="0"/>
      <w:marTop w:val="0"/>
      <w:marBottom w:val="0"/>
      <w:divBdr>
        <w:top w:val="none" w:sz="0" w:space="0" w:color="auto"/>
        <w:left w:val="none" w:sz="0" w:space="0" w:color="auto"/>
        <w:bottom w:val="none" w:sz="0" w:space="0" w:color="auto"/>
        <w:right w:val="none" w:sz="0" w:space="0" w:color="auto"/>
      </w:divBdr>
      <w:divsChild>
        <w:div w:id="16664836">
          <w:marLeft w:val="0"/>
          <w:marRight w:val="0"/>
          <w:marTop w:val="0"/>
          <w:marBottom w:val="0"/>
          <w:divBdr>
            <w:top w:val="none" w:sz="0" w:space="0" w:color="auto"/>
            <w:left w:val="none" w:sz="0" w:space="0" w:color="auto"/>
            <w:bottom w:val="none" w:sz="0" w:space="0" w:color="auto"/>
            <w:right w:val="none" w:sz="0" w:space="0" w:color="auto"/>
          </w:divBdr>
          <w:divsChild>
            <w:div w:id="218057726">
              <w:marLeft w:val="0"/>
              <w:marRight w:val="0"/>
              <w:marTop w:val="0"/>
              <w:marBottom w:val="0"/>
              <w:divBdr>
                <w:top w:val="none" w:sz="0" w:space="0" w:color="auto"/>
                <w:left w:val="none" w:sz="0" w:space="0" w:color="auto"/>
                <w:bottom w:val="none" w:sz="0" w:space="0" w:color="auto"/>
                <w:right w:val="none" w:sz="0" w:space="0" w:color="auto"/>
              </w:divBdr>
            </w:div>
            <w:div w:id="664549789">
              <w:marLeft w:val="0"/>
              <w:marRight w:val="0"/>
              <w:marTop w:val="0"/>
              <w:marBottom w:val="0"/>
              <w:divBdr>
                <w:top w:val="none" w:sz="0" w:space="0" w:color="auto"/>
                <w:left w:val="none" w:sz="0" w:space="0" w:color="auto"/>
                <w:bottom w:val="none" w:sz="0" w:space="0" w:color="auto"/>
                <w:right w:val="none" w:sz="0" w:space="0" w:color="auto"/>
              </w:divBdr>
            </w:div>
            <w:div w:id="1234006529">
              <w:marLeft w:val="0"/>
              <w:marRight w:val="0"/>
              <w:marTop w:val="0"/>
              <w:marBottom w:val="0"/>
              <w:divBdr>
                <w:top w:val="none" w:sz="0" w:space="0" w:color="auto"/>
                <w:left w:val="none" w:sz="0" w:space="0" w:color="auto"/>
                <w:bottom w:val="none" w:sz="0" w:space="0" w:color="auto"/>
                <w:right w:val="none" w:sz="0" w:space="0" w:color="auto"/>
              </w:divBdr>
            </w:div>
            <w:div w:id="1466191023">
              <w:marLeft w:val="0"/>
              <w:marRight w:val="0"/>
              <w:marTop w:val="0"/>
              <w:marBottom w:val="0"/>
              <w:divBdr>
                <w:top w:val="none" w:sz="0" w:space="0" w:color="auto"/>
                <w:left w:val="none" w:sz="0" w:space="0" w:color="auto"/>
                <w:bottom w:val="none" w:sz="0" w:space="0" w:color="auto"/>
                <w:right w:val="none" w:sz="0" w:space="0" w:color="auto"/>
              </w:divBdr>
            </w:div>
            <w:div w:id="1588072271">
              <w:marLeft w:val="0"/>
              <w:marRight w:val="0"/>
              <w:marTop w:val="0"/>
              <w:marBottom w:val="0"/>
              <w:divBdr>
                <w:top w:val="none" w:sz="0" w:space="0" w:color="auto"/>
                <w:left w:val="none" w:sz="0" w:space="0" w:color="auto"/>
                <w:bottom w:val="none" w:sz="0" w:space="0" w:color="auto"/>
                <w:right w:val="none" w:sz="0" w:space="0" w:color="auto"/>
              </w:divBdr>
            </w:div>
          </w:divsChild>
        </w:div>
        <w:div w:id="145391536">
          <w:marLeft w:val="0"/>
          <w:marRight w:val="0"/>
          <w:marTop w:val="0"/>
          <w:marBottom w:val="0"/>
          <w:divBdr>
            <w:top w:val="none" w:sz="0" w:space="0" w:color="auto"/>
            <w:left w:val="none" w:sz="0" w:space="0" w:color="auto"/>
            <w:bottom w:val="none" w:sz="0" w:space="0" w:color="auto"/>
            <w:right w:val="none" w:sz="0" w:space="0" w:color="auto"/>
          </w:divBdr>
        </w:div>
        <w:div w:id="661587300">
          <w:marLeft w:val="0"/>
          <w:marRight w:val="0"/>
          <w:marTop w:val="0"/>
          <w:marBottom w:val="0"/>
          <w:divBdr>
            <w:top w:val="none" w:sz="0" w:space="0" w:color="auto"/>
            <w:left w:val="none" w:sz="0" w:space="0" w:color="auto"/>
            <w:bottom w:val="none" w:sz="0" w:space="0" w:color="auto"/>
            <w:right w:val="none" w:sz="0" w:space="0" w:color="auto"/>
          </w:divBdr>
        </w:div>
        <w:div w:id="674922002">
          <w:marLeft w:val="0"/>
          <w:marRight w:val="0"/>
          <w:marTop w:val="0"/>
          <w:marBottom w:val="0"/>
          <w:divBdr>
            <w:top w:val="none" w:sz="0" w:space="0" w:color="auto"/>
            <w:left w:val="none" w:sz="0" w:space="0" w:color="auto"/>
            <w:bottom w:val="none" w:sz="0" w:space="0" w:color="auto"/>
            <w:right w:val="none" w:sz="0" w:space="0" w:color="auto"/>
          </w:divBdr>
        </w:div>
        <w:div w:id="962493722">
          <w:marLeft w:val="0"/>
          <w:marRight w:val="0"/>
          <w:marTop w:val="0"/>
          <w:marBottom w:val="0"/>
          <w:divBdr>
            <w:top w:val="none" w:sz="0" w:space="0" w:color="auto"/>
            <w:left w:val="none" w:sz="0" w:space="0" w:color="auto"/>
            <w:bottom w:val="none" w:sz="0" w:space="0" w:color="auto"/>
            <w:right w:val="none" w:sz="0" w:space="0" w:color="auto"/>
          </w:divBdr>
          <w:divsChild>
            <w:div w:id="995568147">
              <w:marLeft w:val="-75"/>
              <w:marRight w:val="0"/>
              <w:marTop w:val="30"/>
              <w:marBottom w:val="30"/>
              <w:divBdr>
                <w:top w:val="none" w:sz="0" w:space="0" w:color="auto"/>
                <w:left w:val="none" w:sz="0" w:space="0" w:color="auto"/>
                <w:bottom w:val="none" w:sz="0" w:space="0" w:color="auto"/>
                <w:right w:val="none" w:sz="0" w:space="0" w:color="auto"/>
              </w:divBdr>
              <w:divsChild>
                <w:div w:id="396004">
                  <w:marLeft w:val="0"/>
                  <w:marRight w:val="0"/>
                  <w:marTop w:val="0"/>
                  <w:marBottom w:val="0"/>
                  <w:divBdr>
                    <w:top w:val="none" w:sz="0" w:space="0" w:color="auto"/>
                    <w:left w:val="none" w:sz="0" w:space="0" w:color="auto"/>
                    <w:bottom w:val="none" w:sz="0" w:space="0" w:color="auto"/>
                    <w:right w:val="none" w:sz="0" w:space="0" w:color="auto"/>
                  </w:divBdr>
                  <w:divsChild>
                    <w:div w:id="310788891">
                      <w:marLeft w:val="0"/>
                      <w:marRight w:val="0"/>
                      <w:marTop w:val="0"/>
                      <w:marBottom w:val="0"/>
                      <w:divBdr>
                        <w:top w:val="none" w:sz="0" w:space="0" w:color="auto"/>
                        <w:left w:val="none" w:sz="0" w:space="0" w:color="auto"/>
                        <w:bottom w:val="none" w:sz="0" w:space="0" w:color="auto"/>
                        <w:right w:val="none" w:sz="0" w:space="0" w:color="auto"/>
                      </w:divBdr>
                    </w:div>
                  </w:divsChild>
                </w:div>
                <w:div w:id="10959133">
                  <w:marLeft w:val="0"/>
                  <w:marRight w:val="0"/>
                  <w:marTop w:val="0"/>
                  <w:marBottom w:val="0"/>
                  <w:divBdr>
                    <w:top w:val="none" w:sz="0" w:space="0" w:color="auto"/>
                    <w:left w:val="none" w:sz="0" w:space="0" w:color="auto"/>
                    <w:bottom w:val="none" w:sz="0" w:space="0" w:color="auto"/>
                    <w:right w:val="none" w:sz="0" w:space="0" w:color="auto"/>
                  </w:divBdr>
                  <w:divsChild>
                    <w:div w:id="1660688215">
                      <w:marLeft w:val="0"/>
                      <w:marRight w:val="0"/>
                      <w:marTop w:val="0"/>
                      <w:marBottom w:val="0"/>
                      <w:divBdr>
                        <w:top w:val="none" w:sz="0" w:space="0" w:color="auto"/>
                        <w:left w:val="none" w:sz="0" w:space="0" w:color="auto"/>
                        <w:bottom w:val="none" w:sz="0" w:space="0" w:color="auto"/>
                        <w:right w:val="none" w:sz="0" w:space="0" w:color="auto"/>
                      </w:divBdr>
                    </w:div>
                  </w:divsChild>
                </w:div>
                <w:div w:id="76749440">
                  <w:marLeft w:val="0"/>
                  <w:marRight w:val="0"/>
                  <w:marTop w:val="0"/>
                  <w:marBottom w:val="0"/>
                  <w:divBdr>
                    <w:top w:val="none" w:sz="0" w:space="0" w:color="auto"/>
                    <w:left w:val="none" w:sz="0" w:space="0" w:color="auto"/>
                    <w:bottom w:val="none" w:sz="0" w:space="0" w:color="auto"/>
                    <w:right w:val="none" w:sz="0" w:space="0" w:color="auto"/>
                  </w:divBdr>
                  <w:divsChild>
                    <w:div w:id="931164038">
                      <w:marLeft w:val="0"/>
                      <w:marRight w:val="0"/>
                      <w:marTop w:val="0"/>
                      <w:marBottom w:val="0"/>
                      <w:divBdr>
                        <w:top w:val="none" w:sz="0" w:space="0" w:color="auto"/>
                        <w:left w:val="none" w:sz="0" w:space="0" w:color="auto"/>
                        <w:bottom w:val="none" w:sz="0" w:space="0" w:color="auto"/>
                        <w:right w:val="none" w:sz="0" w:space="0" w:color="auto"/>
                      </w:divBdr>
                    </w:div>
                  </w:divsChild>
                </w:div>
                <w:div w:id="151795502">
                  <w:marLeft w:val="0"/>
                  <w:marRight w:val="0"/>
                  <w:marTop w:val="0"/>
                  <w:marBottom w:val="0"/>
                  <w:divBdr>
                    <w:top w:val="none" w:sz="0" w:space="0" w:color="auto"/>
                    <w:left w:val="none" w:sz="0" w:space="0" w:color="auto"/>
                    <w:bottom w:val="none" w:sz="0" w:space="0" w:color="auto"/>
                    <w:right w:val="none" w:sz="0" w:space="0" w:color="auto"/>
                  </w:divBdr>
                  <w:divsChild>
                    <w:div w:id="378939095">
                      <w:marLeft w:val="0"/>
                      <w:marRight w:val="0"/>
                      <w:marTop w:val="0"/>
                      <w:marBottom w:val="0"/>
                      <w:divBdr>
                        <w:top w:val="none" w:sz="0" w:space="0" w:color="auto"/>
                        <w:left w:val="none" w:sz="0" w:space="0" w:color="auto"/>
                        <w:bottom w:val="none" w:sz="0" w:space="0" w:color="auto"/>
                        <w:right w:val="none" w:sz="0" w:space="0" w:color="auto"/>
                      </w:divBdr>
                    </w:div>
                  </w:divsChild>
                </w:div>
                <w:div w:id="165096778">
                  <w:marLeft w:val="0"/>
                  <w:marRight w:val="0"/>
                  <w:marTop w:val="0"/>
                  <w:marBottom w:val="0"/>
                  <w:divBdr>
                    <w:top w:val="none" w:sz="0" w:space="0" w:color="auto"/>
                    <w:left w:val="none" w:sz="0" w:space="0" w:color="auto"/>
                    <w:bottom w:val="none" w:sz="0" w:space="0" w:color="auto"/>
                    <w:right w:val="none" w:sz="0" w:space="0" w:color="auto"/>
                  </w:divBdr>
                  <w:divsChild>
                    <w:div w:id="792023199">
                      <w:marLeft w:val="0"/>
                      <w:marRight w:val="0"/>
                      <w:marTop w:val="0"/>
                      <w:marBottom w:val="0"/>
                      <w:divBdr>
                        <w:top w:val="none" w:sz="0" w:space="0" w:color="auto"/>
                        <w:left w:val="none" w:sz="0" w:space="0" w:color="auto"/>
                        <w:bottom w:val="none" w:sz="0" w:space="0" w:color="auto"/>
                        <w:right w:val="none" w:sz="0" w:space="0" w:color="auto"/>
                      </w:divBdr>
                    </w:div>
                  </w:divsChild>
                </w:div>
                <w:div w:id="196965913">
                  <w:marLeft w:val="0"/>
                  <w:marRight w:val="0"/>
                  <w:marTop w:val="0"/>
                  <w:marBottom w:val="0"/>
                  <w:divBdr>
                    <w:top w:val="none" w:sz="0" w:space="0" w:color="auto"/>
                    <w:left w:val="none" w:sz="0" w:space="0" w:color="auto"/>
                    <w:bottom w:val="none" w:sz="0" w:space="0" w:color="auto"/>
                    <w:right w:val="none" w:sz="0" w:space="0" w:color="auto"/>
                  </w:divBdr>
                  <w:divsChild>
                    <w:div w:id="1457990472">
                      <w:marLeft w:val="0"/>
                      <w:marRight w:val="0"/>
                      <w:marTop w:val="0"/>
                      <w:marBottom w:val="0"/>
                      <w:divBdr>
                        <w:top w:val="none" w:sz="0" w:space="0" w:color="auto"/>
                        <w:left w:val="none" w:sz="0" w:space="0" w:color="auto"/>
                        <w:bottom w:val="none" w:sz="0" w:space="0" w:color="auto"/>
                        <w:right w:val="none" w:sz="0" w:space="0" w:color="auto"/>
                      </w:divBdr>
                    </w:div>
                  </w:divsChild>
                </w:div>
                <w:div w:id="245726206">
                  <w:marLeft w:val="0"/>
                  <w:marRight w:val="0"/>
                  <w:marTop w:val="0"/>
                  <w:marBottom w:val="0"/>
                  <w:divBdr>
                    <w:top w:val="none" w:sz="0" w:space="0" w:color="auto"/>
                    <w:left w:val="none" w:sz="0" w:space="0" w:color="auto"/>
                    <w:bottom w:val="none" w:sz="0" w:space="0" w:color="auto"/>
                    <w:right w:val="none" w:sz="0" w:space="0" w:color="auto"/>
                  </w:divBdr>
                  <w:divsChild>
                    <w:div w:id="245765605">
                      <w:marLeft w:val="0"/>
                      <w:marRight w:val="0"/>
                      <w:marTop w:val="0"/>
                      <w:marBottom w:val="0"/>
                      <w:divBdr>
                        <w:top w:val="none" w:sz="0" w:space="0" w:color="auto"/>
                        <w:left w:val="none" w:sz="0" w:space="0" w:color="auto"/>
                        <w:bottom w:val="none" w:sz="0" w:space="0" w:color="auto"/>
                        <w:right w:val="none" w:sz="0" w:space="0" w:color="auto"/>
                      </w:divBdr>
                    </w:div>
                  </w:divsChild>
                </w:div>
                <w:div w:id="292635478">
                  <w:marLeft w:val="0"/>
                  <w:marRight w:val="0"/>
                  <w:marTop w:val="0"/>
                  <w:marBottom w:val="0"/>
                  <w:divBdr>
                    <w:top w:val="none" w:sz="0" w:space="0" w:color="auto"/>
                    <w:left w:val="none" w:sz="0" w:space="0" w:color="auto"/>
                    <w:bottom w:val="none" w:sz="0" w:space="0" w:color="auto"/>
                    <w:right w:val="none" w:sz="0" w:space="0" w:color="auto"/>
                  </w:divBdr>
                  <w:divsChild>
                    <w:div w:id="1351184702">
                      <w:marLeft w:val="0"/>
                      <w:marRight w:val="0"/>
                      <w:marTop w:val="0"/>
                      <w:marBottom w:val="0"/>
                      <w:divBdr>
                        <w:top w:val="none" w:sz="0" w:space="0" w:color="auto"/>
                        <w:left w:val="none" w:sz="0" w:space="0" w:color="auto"/>
                        <w:bottom w:val="none" w:sz="0" w:space="0" w:color="auto"/>
                        <w:right w:val="none" w:sz="0" w:space="0" w:color="auto"/>
                      </w:divBdr>
                    </w:div>
                  </w:divsChild>
                </w:div>
                <w:div w:id="305665348">
                  <w:marLeft w:val="0"/>
                  <w:marRight w:val="0"/>
                  <w:marTop w:val="0"/>
                  <w:marBottom w:val="0"/>
                  <w:divBdr>
                    <w:top w:val="none" w:sz="0" w:space="0" w:color="auto"/>
                    <w:left w:val="none" w:sz="0" w:space="0" w:color="auto"/>
                    <w:bottom w:val="none" w:sz="0" w:space="0" w:color="auto"/>
                    <w:right w:val="none" w:sz="0" w:space="0" w:color="auto"/>
                  </w:divBdr>
                  <w:divsChild>
                    <w:div w:id="447355773">
                      <w:marLeft w:val="0"/>
                      <w:marRight w:val="0"/>
                      <w:marTop w:val="0"/>
                      <w:marBottom w:val="0"/>
                      <w:divBdr>
                        <w:top w:val="none" w:sz="0" w:space="0" w:color="auto"/>
                        <w:left w:val="none" w:sz="0" w:space="0" w:color="auto"/>
                        <w:bottom w:val="none" w:sz="0" w:space="0" w:color="auto"/>
                        <w:right w:val="none" w:sz="0" w:space="0" w:color="auto"/>
                      </w:divBdr>
                    </w:div>
                    <w:div w:id="838497423">
                      <w:marLeft w:val="0"/>
                      <w:marRight w:val="0"/>
                      <w:marTop w:val="0"/>
                      <w:marBottom w:val="0"/>
                      <w:divBdr>
                        <w:top w:val="none" w:sz="0" w:space="0" w:color="auto"/>
                        <w:left w:val="none" w:sz="0" w:space="0" w:color="auto"/>
                        <w:bottom w:val="none" w:sz="0" w:space="0" w:color="auto"/>
                        <w:right w:val="none" w:sz="0" w:space="0" w:color="auto"/>
                      </w:divBdr>
                    </w:div>
                    <w:div w:id="859970879">
                      <w:marLeft w:val="0"/>
                      <w:marRight w:val="0"/>
                      <w:marTop w:val="0"/>
                      <w:marBottom w:val="0"/>
                      <w:divBdr>
                        <w:top w:val="none" w:sz="0" w:space="0" w:color="auto"/>
                        <w:left w:val="none" w:sz="0" w:space="0" w:color="auto"/>
                        <w:bottom w:val="none" w:sz="0" w:space="0" w:color="auto"/>
                        <w:right w:val="none" w:sz="0" w:space="0" w:color="auto"/>
                      </w:divBdr>
                    </w:div>
                    <w:div w:id="1609387655">
                      <w:marLeft w:val="0"/>
                      <w:marRight w:val="0"/>
                      <w:marTop w:val="0"/>
                      <w:marBottom w:val="0"/>
                      <w:divBdr>
                        <w:top w:val="none" w:sz="0" w:space="0" w:color="auto"/>
                        <w:left w:val="none" w:sz="0" w:space="0" w:color="auto"/>
                        <w:bottom w:val="none" w:sz="0" w:space="0" w:color="auto"/>
                        <w:right w:val="none" w:sz="0" w:space="0" w:color="auto"/>
                      </w:divBdr>
                    </w:div>
                  </w:divsChild>
                </w:div>
                <w:div w:id="317197728">
                  <w:marLeft w:val="0"/>
                  <w:marRight w:val="0"/>
                  <w:marTop w:val="0"/>
                  <w:marBottom w:val="0"/>
                  <w:divBdr>
                    <w:top w:val="none" w:sz="0" w:space="0" w:color="auto"/>
                    <w:left w:val="none" w:sz="0" w:space="0" w:color="auto"/>
                    <w:bottom w:val="none" w:sz="0" w:space="0" w:color="auto"/>
                    <w:right w:val="none" w:sz="0" w:space="0" w:color="auto"/>
                  </w:divBdr>
                  <w:divsChild>
                    <w:div w:id="1675721020">
                      <w:marLeft w:val="0"/>
                      <w:marRight w:val="0"/>
                      <w:marTop w:val="0"/>
                      <w:marBottom w:val="0"/>
                      <w:divBdr>
                        <w:top w:val="none" w:sz="0" w:space="0" w:color="auto"/>
                        <w:left w:val="none" w:sz="0" w:space="0" w:color="auto"/>
                        <w:bottom w:val="none" w:sz="0" w:space="0" w:color="auto"/>
                        <w:right w:val="none" w:sz="0" w:space="0" w:color="auto"/>
                      </w:divBdr>
                    </w:div>
                  </w:divsChild>
                </w:div>
                <w:div w:id="430860791">
                  <w:marLeft w:val="0"/>
                  <w:marRight w:val="0"/>
                  <w:marTop w:val="0"/>
                  <w:marBottom w:val="0"/>
                  <w:divBdr>
                    <w:top w:val="none" w:sz="0" w:space="0" w:color="auto"/>
                    <w:left w:val="none" w:sz="0" w:space="0" w:color="auto"/>
                    <w:bottom w:val="none" w:sz="0" w:space="0" w:color="auto"/>
                    <w:right w:val="none" w:sz="0" w:space="0" w:color="auto"/>
                  </w:divBdr>
                  <w:divsChild>
                    <w:div w:id="34501797">
                      <w:marLeft w:val="0"/>
                      <w:marRight w:val="0"/>
                      <w:marTop w:val="0"/>
                      <w:marBottom w:val="0"/>
                      <w:divBdr>
                        <w:top w:val="none" w:sz="0" w:space="0" w:color="auto"/>
                        <w:left w:val="none" w:sz="0" w:space="0" w:color="auto"/>
                        <w:bottom w:val="none" w:sz="0" w:space="0" w:color="auto"/>
                        <w:right w:val="none" w:sz="0" w:space="0" w:color="auto"/>
                      </w:divBdr>
                    </w:div>
                  </w:divsChild>
                </w:div>
                <w:div w:id="455680358">
                  <w:marLeft w:val="0"/>
                  <w:marRight w:val="0"/>
                  <w:marTop w:val="0"/>
                  <w:marBottom w:val="0"/>
                  <w:divBdr>
                    <w:top w:val="none" w:sz="0" w:space="0" w:color="auto"/>
                    <w:left w:val="none" w:sz="0" w:space="0" w:color="auto"/>
                    <w:bottom w:val="none" w:sz="0" w:space="0" w:color="auto"/>
                    <w:right w:val="none" w:sz="0" w:space="0" w:color="auto"/>
                  </w:divBdr>
                  <w:divsChild>
                    <w:div w:id="1527133488">
                      <w:marLeft w:val="0"/>
                      <w:marRight w:val="0"/>
                      <w:marTop w:val="0"/>
                      <w:marBottom w:val="0"/>
                      <w:divBdr>
                        <w:top w:val="none" w:sz="0" w:space="0" w:color="auto"/>
                        <w:left w:val="none" w:sz="0" w:space="0" w:color="auto"/>
                        <w:bottom w:val="none" w:sz="0" w:space="0" w:color="auto"/>
                        <w:right w:val="none" w:sz="0" w:space="0" w:color="auto"/>
                      </w:divBdr>
                    </w:div>
                  </w:divsChild>
                </w:div>
                <w:div w:id="486358742">
                  <w:marLeft w:val="0"/>
                  <w:marRight w:val="0"/>
                  <w:marTop w:val="0"/>
                  <w:marBottom w:val="0"/>
                  <w:divBdr>
                    <w:top w:val="none" w:sz="0" w:space="0" w:color="auto"/>
                    <w:left w:val="none" w:sz="0" w:space="0" w:color="auto"/>
                    <w:bottom w:val="none" w:sz="0" w:space="0" w:color="auto"/>
                    <w:right w:val="none" w:sz="0" w:space="0" w:color="auto"/>
                  </w:divBdr>
                  <w:divsChild>
                    <w:div w:id="619915901">
                      <w:marLeft w:val="0"/>
                      <w:marRight w:val="0"/>
                      <w:marTop w:val="0"/>
                      <w:marBottom w:val="0"/>
                      <w:divBdr>
                        <w:top w:val="none" w:sz="0" w:space="0" w:color="auto"/>
                        <w:left w:val="none" w:sz="0" w:space="0" w:color="auto"/>
                        <w:bottom w:val="none" w:sz="0" w:space="0" w:color="auto"/>
                        <w:right w:val="none" w:sz="0" w:space="0" w:color="auto"/>
                      </w:divBdr>
                    </w:div>
                  </w:divsChild>
                </w:div>
                <w:div w:id="622537475">
                  <w:marLeft w:val="0"/>
                  <w:marRight w:val="0"/>
                  <w:marTop w:val="0"/>
                  <w:marBottom w:val="0"/>
                  <w:divBdr>
                    <w:top w:val="none" w:sz="0" w:space="0" w:color="auto"/>
                    <w:left w:val="none" w:sz="0" w:space="0" w:color="auto"/>
                    <w:bottom w:val="none" w:sz="0" w:space="0" w:color="auto"/>
                    <w:right w:val="none" w:sz="0" w:space="0" w:color="auto"/>
                  </w:divBdr>
                  <w:divsChild>
                    <w:div w:id="1670982610">
                      <w:marLeft w:val="0"/>
                      <w:marRight w:val="0"/>
                      <w:marTop w:val="0"/>
                      <w:marBottom w:val="0"/>
                      <w:divBdr>
                        <w:top w:val="none" w:sz="0" w:space="0" w:color="auto"/>
                        <w:left w:val="none" w:sz="0" w:space="0" w:color="auto"/>
                        <w:bottom w:val="none" w:sz="0" w:space="0" w:color="auto"/>
                        <w:right w:val="none" w:sz="0" w:space="0" w:color="auto"/>
                      </w:divBdr>
                    </w:div>
                  </w:divsChild>
                </w:div>
                <w:div w:id="656225423">
                  <w:marLeft w:val="0"/>
                  <w:marRight w:val="0"/>
                  <w:marTop w:val="0"/>
                  <w:marBottom w:val="0"/>
                  <w:divBdr>
                    <w:top w:val="none" w:sz="0" w:space="0" w:color="auto"/>
                    <w:left w:val="none" w:sz="0" w:space="0" w:color="auto"/>
                    <w:bottom w:val="none" w:sz="0" w:space="0" w:color="auto"/>
                    <w:right w:val="none" w:sz="0" w:space="0" w:color="auto"/>
                  </w:divBdr>
                  <w:divsChild>
                    <w:div w:id="1158813953">
                      <w:marLeft w:val="0"/>
                      <w:marRight w:val="0"/>
                      <w:marTop w:val="0"/>
                      <w:marBottom w:val="0"/>
                      <w:divBdr>
                        <w:top w:val="none" w:sz="0" w:space="0" w:color="auto"/>
                        <w:left w:val="none" w:sz="0" w:space="0" w:color="auto"/>
                        <w:bottom w:val="none" w:sz="0" w:space="0" w:color="auto"/>
                        <w:right w:val="none" w:sz="0" w:space="0" w:color="auto"/>
                      </w:divBdr>
                    </w:div>
                    <w:div w:id="1252349144">
                      <w:marLeft w:val="0"/>
                      <w:marRight w:val="0"/>
                      <w:marTop w:val="0"/>
                      <w:marBottom w:val="0"/>
                      <w:divBdr>
                        <w:top w:val="none" w:sz="0" w:space="0" w:color="auto"/>
                        <w:left w:val="none" w:sz="0" w:space="0" w:color="auto"/>
                        <w:bottom w:val="none" w:sz="0" w:space="0" w:color="auto"/>
                        <w:right w:val="none" w:sz="0" w:space="0" w:color="auto"/>
                      </w:divBdr>
                    </w:div>
                    <w:div w:id="1593391716">
                      <w:marLeft w:val="0"/>
                      <w:marRight w:val="0"/>
                      <w:marTop w:val="0"/>
                      <w:marBottom w:val="0"/>
                      <w:divBdr>
                        <w:top w:val="none" w:sz="0" w:space="0" w:color="auto"/>
                        <w:left w:val="none" w:sz="0" w:space="0" w:color="auto"/>
                        <w:bottom w:val="none" w:sz="0" w:space="0" w:color="auto"/>
                        <w:right w:val="none" w:sz="0" w:space="0" w:color="auto"/>
                      </w:divBdr>
                    </w:div>
                    <w:div w:id="1989163088">
                      <w:marLeft w:val="0"/>
                      <w:marRight w:val="0"/>
                      <w:marTop w:val="0"/>
                      <w:marBottom w:val="0"/>
                      <w:divBdr>
                        <w:top w:val="none" w:sz="0" w:space="0" w:color="auto"/>
                        <w:left w:val="none" w:sz="0" w:space="0" w:color="auto"/>
                        <w:bottom w:val="none" w:sz="0" w:space="0" w:color="auto"/>
                        <w:right w:val="none" w:sz="0" w:space="0" w:color="auto"/>
                      </w:divBdr>
                    </w:div>
                  </w:divsChild>
                </w:div>
                <w:div w:id="668561026">
                  <w:marLeft w:val="0"/>
                  <w:marRight w:val="0"/>
                  <w:marTop w:val="0"/>
                  <w:marBottom w:val="0"/>
                  <w:divBdr>
                    <w:top w:val="none" w:sz="0" w:space="0" w:color="auto"/>
                    <w:left w:val="none" w:sz="0" w:space="0" w:color="auto"/>
                    <w:bottom w:val="none" w:sz="0" w:space="0" w:color="auto"/>
                    <w:right w:val="none" w:sz="0" w:space="0" w:color="auto"/>
                  </w:divBdr>
                  <w:divsChild>
                    <w:div w:id="110057368">
                      <w:marLeft w:val="0"/>
                      <w:marRight w:val="0"/>
                      <w:marTop w:val="0"/>
                      <w:marBottom w:val="0"/>
                      <w:divBdr>
                        <w:top w:val="none" w:sz="0" w:space="0" w:color="auto"/>
                        <w:left w:val="none" w:sz="0" w:space="0" w:color="auto"/>
                        <w:bottom w:val="none" w:sz="0" w:space="0" w:color="auto"/>
                        <w:right w:val="none" w:sz="0" w:space="0" w:color="auto"/>
                      </w:divBdr>
                    </w:div>
                    <w:div w:id="305010404">
                      <w:marLeft w:val="0"/>
                      <w:marRight w:val="0"/>
                      <w:marTop w:val="0"/>
                      <w:marBottom w:val="0"/>
                      <w:divBdr>
                        <w:top w:val="none" w:sz="0" w:space="0" w:color="auto"/>
                        <w:left w:val="none" w:sz="0" w:space="0" w:color="auto"/>
                        <w:bottom w:val="none" w:sz="0" w:space="0" w:color="auto"/>
                        <w:right w:val="none" w:sz="0" w:space="0" w:color="auto"/>
                      </w:divBdr>
                    </w:div>
                  </w:divsChild>
                </w:div>
                <w:div w:id="688264710">
                  <w:marLeft w:val="0"/>
                  <w:marRight w:val="0"/>
                  <w:marTop w:val="0"/>
                  <w:marBottom w:val="0"/>
                  <w:divBdr>
                    <w:top w:val="none" w:sz="0" w:space="0" w:color="auto"/>
                    <w:left w:val="none" w:sz="0" w:space="0" w:color="auto"/>
                    <w:bottom w:val="none" w:sz="0" w:space="0" w:color="auto"/>
                    <w:right w:val="none" w:sz="0" w:space="0" w:color="auto"/>
                  </w:divBdr>
                  <w:divsChild>
                    <w:div w:id="1132094872">
                      <w:marLeft w:val="0"/>
                      <w:marRight w:val="0"/>
                      <w:marTop w:val="0"/>
                      <w:marBottom w:val="0"/>
                      <w:divBdr>
                        <w:top w:val="none" w:sz="0" w:space="0" w:color="auto"/>
                        <w:left w:val="none" w:sz="0" w:space="0" w:color="auto"/>
                        <w:bottom w:val="none" w:sz="0" w:space="0" w:color="auto"/>
                        <w:right w:val="none" w:sz="0" w:space="0" w:color="auto"/>
                      </w:divBdr>
                    </w:div>
                  </w:divsChild>
                </w:div>
                <w:div w:id="713194258">
                  <w:marLeft w:val="0"/>
                  <w:marRight w:val="0"/>
                  <w:marTop w:val="0"/>
                  <w:marBottom w:val="0"/>
                  <w:divBdr>
                    <w:top w:val="none" w:sz="0" w:space="0" w:color="auto"/>
                    <w:left w:val="none" w:sz="0" w:space="0" w:color="auto"/>
                    <w:bottom w:val="none" w:sz="0" w:space="0" w:color="auto"/>
                    <w:right w:val="none" w:sz="0" w:space="0" w:color="auto"/>
                  </w:divBdr>
                  <w:divsChild>
                    <w:div w:id="207569702">
                      <w:marLeft w:val="0"/>
                      <w:marRight w:val="0"/>
                      <w:marTop w:val="0"/>
                      <w:marBottom w:val="0"/>
                      <w:divBdr>
                        <w:top w:val="none" w:sz="0" w:space="0" w:color="auto"/>
                        <w:left w:val="none" w:sz="0" w:space="0" w:color="auto"/>
                        <w:bottom w:val="none" w:sz="0" w:space="0" w:color="auto"/>
                        <w:right w:val="none" w:sz="0" w:space="0" w:color="auto"/>
                      </w:divBdr>
                    </w:div>
                    <w:div w:id="808589735">
                      <w:marLeft w:val="0"/>
                      <w:marRight w:val="0"/>
                      <w:marTop w:val="0"/>
                      <w:marBottom w:val="0"/>
                      <w:divBdr>
                        <w:top w:val="none" w:sz="0" w:space="0" w:color="auto"/>
                        <w:left w:val="none" w:sz="0" w:space="0" w:color="auto"/>
                        <w:bottom w:val="none" w:sz="0" w:space="0" w:color="auto"/>
                        <w:right w:val="none" w:sz="0" w:space="0" w:color="auto"/>
                      </w:divBdr>
                    </w:div>
                    <w:div w:id="825362357">
                      <w:marLeft w:val="0"/>
                      <w:marRight w:val="0"/>
                      <w:marTop w:val="0"/>
                      <w:marBottom w:val="0"/>
                      <w:divBdr>
                        <w:top w:val="none" w:sz="0" w:space="0" w:color="auto"/>
                        <w:left w:val="none" w:sz="0" w:space="0" w:color="auto"/>
                        <w:bottom w:val="none" w:sz="0" w:space="0" w:color="auto"/>
                        <w:right w:val="none" w:sz="0" w:space="0" w:color="auto"/>
                      </w:divBdr>
                    </w:div>
                    <w:div w:id="915625351">
                      <w:marLeft w:val="0"/>
                      <w:marRight w:val="0"/>
                      <w:marTop w:val="0"/>
                      <w:marBottom w:val="0"/>
                      <w:divBdr>
                        <w:top w:val="none" w:sz="0" w:space="0" w:color="auto"/>
                        <w:left w:val="none" w:sz="0" w:space="0" w:color="auto"/>
                        <w:bottom w:val="none" w:sz="0" w:space="0" w:color="auto"/>
                        <w:right w:val="none" w:sz="0" w:space="0" w:color="auto"/>
                      </w:divBdr>
                    </w:div>
                  </w:divsChild>
                </w:div>
                <w:div w:id="716317141">
                  <w:marLeft w:val="0"/>
                  <w:marRight w:val="0"/>
                  <w:marTop w:val="0"/>
                  <w:marBottom w:val="0"/>
                  <w:divBdr>
                    <w:top w:val="none" w:sz="0" w:space="0" w:color="auto"/>
                    <w:left w:val="none" w:sz="0" w:space="0" w:color="auto"/>
                    <w:bottom w:val="none" w:sz="0" w:space="0" w:color="auto"/>
                    <w:right w:val="none" w:sz="0" w:space="0" w:color="auto"/>
                  </w:divBdr>
                  <w:divsChild>
                    <w:div w:id="1010258837">
                      <w:marLeft w:val="0"/>
                      <w:marRight w:val="0"/>
                      <w:marTop w:val="0"/>
                      <w:marBottom w:val="0"/>
                      <w:divBdr>
                        <w:top w:val="none" w:sz="0" w:space="0" w:color="auto"/>
                        <w:left w:val="none" w:sz="0" w:space="0" w:color="auto"/>
                        <w:bottom w:val="none" w:sz="0" w:space="0" w:color="auto"/>
                        <w:right w:val="none" w:sz="0" w:space="0" w:color="auto"/>
                      </w:divBdr>
                    </w:div>
                  </w:divsChild>
                </w:div>
                <w:div w:id="777798913">
                  <w:marLeft w:val="0"/>
                  <w:marRight w:val="0"/>
                  <w:marTop w:val="0"/>
                  <w:marBottom w:val="0"/>
                  <w:divBdr>
                    <w:top w:val="none" w:sz="0" w:space="0" w:color="auto"/>
                    <w:left w:val="none" w:sz="0" w:space="0" w:color="auto"/>
                    <w:bottom w:val="none" w:sz="0" w:space="0" w:color="auto"/>
                    <w:right w:val="none" w:sz="0" w:space="0" w:color="auto"/>
                  </w:divBdr>
                  <w:divsChild>
                    <w:div w:id="1986347130">
                      <w:marLeft w:val="0"/>
                      <w:marRight w:val="0"/>
                      <w:marTop w:val="0"/>
                      <w:marBottom w:val="0"/>
                      <w:divBdr>
                        <w:top w:val="none" w:sz="0" w:space="0" w:color="auto"/>
                        <w:left w:val="none" w:sz="0" w:space="0" w:color="auto"/>
                        <w:bottom w:val="none" w:sz="0" w:space="0" w:color="auto"/>
                        <w:right w:val="none" w:sz="0" w:space="0" w:color="auto"/>
                      </w:divBdr>
                    </w:div>
                  </w:divsChild>
                </w:div>
                <w:div w:id="858350233">
                  <w:marLeft w:val="0"/>
                  <w:marRight w:val="0"/>
                  <w:marTop w:val="0"/>
                  <w:marBottom w:val="0"/>
                  <w:divBdr>
                    <w:top w:val="none" w:sz="0" w:space="0" w:color="auto"/>
                    <w:left w:val="none" w:sz="0" w:space="0" w:color="auto"/>
                    <w:bottom w:val="none" w:sz="0" w:space="0" w:color="auto"/>
                    <w:right w:val="none" w:sz="0" w:space="0" w:color="auto"/>
                  </w:divBdr>
                  <w:divsChild>
                    <w:div w:id="1799837443">
                      <w:marLeft w:val="0"/>
                      <w:marRight w:val="0"/>
                      <w:marTop w:val="0"/>
                      <w:marBottom w:val="0"/>
                      <w:divBdr>
                        <w:top w:val="none" w:sz="0" w:space="0" w:color="auto"/>
                        <w:left w:val="none" w:sz="0" w:space="0" w:color="auto"/>
                        <w:bottom w:val="none" w:sz="0" w:space="0" w:color="auto"/>
                        <w:right w:val="none" w:sz="0" w:space="0" w:color="auto"/>
                      </w:divBdr>
                    </w:div>
                  </w:divsChild>
                </w:div>
                <w:div w:id="866213251">
                  <w:marLeft w:val="0"/>
                  <w:marRight w:val="0"/>
                  <w:marTop w:val="0"/>
                  <w:marBottom w:val="0"/>
                  <w:divBdr>
                    <w:top w:val="none" w:sz="0" w:space="0" w:color="auto"/>
                    <w:left w:val="none" w:sz="0" w:space="0" w:color="auto"/>
                    <w:bottom w:val="none" w:sz="0" w:space="0" w:color="auto"/>
                    <w:right w:val="none" w:sz="0" w:space="0" w:color="auto"/>
                  </w:divBdr>
                  <w:divsChild>
                    <w:div w:id="1325625787">
                      <w:marLeft w:val="0"/>
                      <w:marRight w:val="0"/>
                      <w:marTop w:val="0"/>
                      <w:marBottom w:val="0"/>
                      <w:divBdr>
                        <w:top w:val="none" w:sz="0" w:space="0" w:color="auto"/>
                        <w:left w:val="none" w:sz="0" w:space="0" w:color="auto"/>
                        <w:bottom w:val="none" w:sz="0" w:space="0" w:color="auto"/>
                        <w:right w:val="none" w:sz="0" w:space="0" w:color="auto"/>
                      </w:divBdr>
                    </w:div>
                  </w:divsChild>
                </w:div>
                <w:div w:id="1095051258">
                  <w:marLeft w:val="0"/>
                  <w:marRight w:val="0"/>
                  <w:marTop w:val="0"/>
                  <w:marBottom w:val="0"/>
                  <w:divBdr>
                    <w:top w:val="none" w:sz="0" w:space="0" w:color="auto"/>
                    <w:left w:val="none" w:sz="0" w:space="0" w:color="auto"/>
                    <w:bottom w:val="none" w:sz="0" w:space="0" w:color="auto"/>
                    <w:right w:val="none" w:sz="0" w:space="0" w:color="auto"/>
                  </w:divBdr>
                  <w:divsChild>
                    <w:div w:id="301690903">
                      <w:marLeft w:val="0"/>
                      <w:marRight w:val="0"/>
                      <w:marTop w:val="0"/>
                      <w:marBottom w:val="0"/>
                      <w:divBdr>
                        <w:top w:val="none" w:sz="0" w:space="0" w:color="auto"/>
                        <w:left w:val="none" w:sz="0" w:space="0" w:color="auto"/>
                        <w:bottom w:val="none" w:sz="0" w:space="0" w:color="auto"/>
                        <w:right w:val="none" w:sz="0" w:space="0" w:color="auto"/>
                      </w:divBdr>
                    </w:div>
                    <w:div w:id="797721428">
                      <w:marLeft w:val="0"/>
                      <w:marRight w:val="0"/>
                      <w:marTop w:val="0"/>
                      <w:marBottom w:val="0"/>
                      <w:divBdr>
                        <w:top w:val="none" w:sz="0" w:space="0" w:color="auto"/>
                        <w:left w:val="none" w:sz="0" w:space="0" w:color="auto"/>
                        <w:bottom w:val="none" w:sz="0" w:space="0" w:color="auto"/>
                        <w:right w:val="none" w:sz="0" w:space="0" w:color="auto"/>
                      </w:divBdr>
                    </w:div>
                  </w:divsChild>
                </w:div>
                <w:div w:id="1105223575">
                  <w:marLeft w:val="0"/>
                  <w:marRight w:val="0"/>
                  <w:marTop w:val="0"/>
                  <w:marBottom w:val="0"/>
                  <w:divBdr>
                    <w:top w:val="none" w:sz="0" w:space="0" w:color="auto"/>
                    <w:left w:val="none" w:sz="0" w:space="0" w:color="auto"/>
                    <w:bottom w:val="none" w:sz="0" w:space="0" w:color="auto"/>
                    <w:right w:val="none" w:sz="0" w:space="0" w:color="auto"/>
                  </w:divBdr>
                  <w:divsChild>
                    <w:div w:id="703791329">
                      <w:marLeft w:val="0"/>
                      <w:marRight w:val="0"/>
                      <w:marTop w:val="0"/>
                      <w:marBottom w:val="0"/>
                      <w:divBdr>
                        <w:top w:val="none" w:sz="0" w:space="0" w:color="auto"/>
                        <w:left w:val="none" w:sz="0" w:space="0" w:color="auto"/>
                        <w:bottom w:val="none" w:sz="0" w:space="0" w:color="auto"/>
                        <w:right w:val="none" w:sz="0" w:space="0" w:color="auto"/>
                      </w:divBdr>
                    </w:div>
                  </w:divsChild>
                </w:div>
                <w:div w:id="1219246731">
                  <w:marLeft w:val="0"/>
                  <w:marRight w:val="0"/>
                  <w:marTop w:val="0"/>
                  <w:marBottom w:val="0"/>
                  <w:divBdr>
                    <w:top w:val="none" w:sz="0" w:space="0" w:color="auto"/>
                    <w:left w:val="none" w:sz="0" w:space="0" w:color="auto"/>
                    <w:bottom w:val="none" w:sz="0" w:space="0" w:color="auto"/>
                    <w:right w:val="none" w:sz="0" w:space="0" w:color="auto"/>
                  </w:divBdr>
                  <w:divsChild>
                    <w:div w:id="1734549221">
                      <w:marLeft w:val="0"/>
                      <w:marRight w:val="0"/>
                      <w:marTop w:val="0"/>
                      <w:marBottom w:val="0"/>
                      <w:divBdr>
                        <w:top w:val="none" w:sz="0" w:space="0" w:color="auto"/>
                        <w:left w:val="none" w:sz="0" w:space="0" w:color="auto"/>
                        <w:bottom w:val="none" w:sz="0" w:space="0" w:color="auto"/>
                        <w:right w:val="none" w:sz="0" w:space="0" w:color="auto"/>
                      </w:divBdr>
                    </w:div>
                  </w:divsChild>
                </w:div>
                <w:div w:id="1250120305">
                  <w:marLeft w:val="0"/>
                  <w:marRight w:val="0"/>
                  <w:marTop w:val="0"/>
                  <w:marBottom w:val="0"/>
                  <w:divBdr>
                    <w:top w:val="none" w:sz="0" w:space="0" w:color="auto"/>
                    <w:left w:val="none" w:sz="0" w:space="0" w:color="auto"/>
                    <w:bottom w:val="none" w:sz="0" w:space="0" w:color="auto"/>
                    <w:right w:val="none" w:sz="0" w:space="0" w:color="auto"/>
                  </w:divBdr>
                  <w:divsChild>
                    <w:div w:id="489978470">
                      <w:marLeft w:val="0"/>
                      <w:marRight w:val="0"/>
                      <w:marTop w:val="0"/>
                      <w:marBottom w:val="0"/>
                      <w:divBdr>
                        <w:top w:val="none" w:sz="0" w:space="0" w:color="auto"/>
                        <w:left w:val="none" w:sz="0" w:space="0" w:color="auto"/>
                        <w:bottom w:val="none" w:sz="0" w:space="0" w:color="auto"/>
                        <w:right w:val="none" w:sz="0" w:space="0" w:color="auto"/>
                      </w:divBdr>
                    </w:div>
                    <w:div w:id="1489980128">
                      <w:marLeft w:val="0"/>
                      <w:marRight w:val="0"/>
                      <w:marTop w:val="0"/>
                      <w:marBottom w:val="0"/>
                      <w:divBdr>
                        <w:top w:val="none" w:sz="0" w:space="0" w:color="auto"/>
                        <w:left w:val="none" w:sz="0" w:space="0" w:color="auto"/>
                        <w:bottom w:val="none" w:sz="0" w:space="0" w:color="auto"/>
                        <w:right w:val="none" w:sz="0" w:space="0" w:color="auto"/>
                      </w:divBdr>
                    </w:div>
                  </w:divsChild>
                </w:div>
                <w:div w:id="1266840201">
                  <w:marLeft w:val="0"/>
                  <w:marRight w:val="0"/>
                  <w:marTop w:val="0"/>
                  <w:marBottom w:val="0"/>
                  <w:divBdr>
                    <w:top w:val="none" w:sz="0" w:space="0" w:color="auto"/>
                    <w:left w:val="none" w:sz="0" w:space="0" w:color="auto"/>
                    <w:bottom w:val="none" w:sz="0" w:space="0" w:color="auto"/>
                    <w:right w:val="none" w:sz="0" w:space="0" w:color="auto"/>
                  </w:divBdr>
                  <w:divsChild>
                    <w:div w:id="1925341173">
                      <w:marLeft w:val="0"/>
                      <w:marRight w:val="0"/>
                      <w:marTop w:val="0"/>
                      <w:marBottom w:val="0"/>
                      <w:divBdr>
                        <w:top w:val="none" w:sz="0" w:space="0" w:color="auto"/>
                        <w:left w:val="none" w:sz="0" w:space="0" w:color="auto"/>
                        <w:bottom w:val="none" w:sz="0" w:space="0" w:color="auto"/>
                        <w:right w:val="none" w:sz="0" w:space="0" w:color="auto"/>
                      </w:divBdr>
                    </w:div>
                  </w:divsChild>
                </w:div>
                <w:div w:id="1273904024">
                  <w:marLeft w:val="0"/>
                  <w:marRight w:val="0"/>
                  <w:marTop w:val="0"/>
                  <w:marBottom w:val="0"/>
                  <w:divBdr>
                    <w:top w:val="none" w:sz="0" w:space="0" w:color="auto"/>
                    <w:left w:val="none" w:sz="0" w:space="0" w:color="auto"/>
                    <w:bottom w:val="none" w:sz="0" w:space="0" w:color="auto"/>
                    <w:right w:val="none" w:sz="0" w:space="0" w:color="auto"/>
                  </w:divBdr>
                  <w:divsChild>
                    <w:div w:id="764811551">
                      <w:marLeft w:val="0"/>
                      <w:marRight w:val="0"/>
                      <w:marTop w:val="0"/>
                      <w:marBottom w:val="0"/>
                      <w:divBdr>
                        <w:top w:val="none" w:sz="0" w:space="0" w:color="auto"/>
                        <w:left w:val="none" w:sz="0" w:space="0" w:color="auto"/>
                        <w:bottom w:val="none" w:sz="0" w:space="0" w:color="auto"/>
                        <w:right w:val="none" w:sz="0" w:space="0" w:color="auto"/>
                      </w:divBdr>
                    </w:div>
                  </w:divsChild>
                </w:div>
                <w:div w:id="1287543983">
                  <w:marLeft w:val="0"/>
                  <w:marRight w:val="0"/>
                  <w:marTop w:val="0"/>
                  <w:marBottom w:val="0"/>
                  <w:divBdr>
                    <w:top w:val="none" w:sz="0" w:space="0" w:color="auto"/>
                    <w:left w:val="none" w:sz="0" w:space="0" w:color="auto"/>
                    <w:bottom w:val="none" w:sz="0" w:space="0" w:color="auto"/>
                    <w:right w:val="none" w:sz="0" w:space="0" w:color="auto"/>
                  </w:divBdr>
                  <w:divsChild>
                    <w:div w:id="91441943">
                      <w:marLeft w:val="0"/>
                      <w:marRight w:val="0"/>
                      <w:marTop w:val="0"/>
                      <w:marBottom w:val="0"/>
                      <w:divBdr>
                        <w:top w:val="none" w:sz="0" w:space="0" w:color="auto"/>
                        <w:left w:val="none" w:sz="0" w:space="0" w:color="auto"/>
                        <w:bottom w:val="none" w:sz="0" w:space="0" w:color="auto"/>
                        <w:right w:val="none" w:sz="0" w:space="0" w:color="auto"/>
                      </w:divBdr>
                    </w:div>
                  </w:divsChild>
                </w:div>
                <w:div w:id="1307470327">
                  <w:marLeft w:val="0"/>
                  <w:marRight w:val="0"/>
                  <w:marTop w:val="0"/>
                  <w:marBottom w:val="0"/>
                  <w:divBdr>
                    <w:top w:val="none" w:sz="0" w:space="0" w:color="auto"/>
                    <w:left w:val="none" w:sz="0" w:space="0" w:color="auto"/>
                    <w:bottom w:val="none" w:sz="0" w:space="0" w:color="auto"/>
                    <w:right w:val="none" w:sz="0" w:space="0" w:color="auto"/>
                  </w:divBdr>
                  <w:divsChild>
                    <w:div w:id="637035897">
                      <w:marLeft w:val="0"/>
                      <w:marRight w:val="0"/>
                      <w:marTop w:val="0"/>
                      <w:marBottom w:val="0"/>
                      <w:divBdr>
                        <w:top w:val="none" w:sz="0" w:space="0" w:color="auto"/>
                        <w:left w:val="none" w:sz="0" w:space="0" w:color="auto"/>
                        <w:bottom w:val="none" w:sz="0" w:space="0" w:color="auto"/>
                        <w:right w:val="none" w:sz="0" w:space="0" w:color="auto"/>
                      </w:divBdr>
                    </w:div>
                    <w:div w:id="1430739131">
                      <w:marLeft w:val="0"/>
                      <w:marRight w:val="0"/>
                      <w:marTop w:val="0"/>
                      <w:marBottom w:val="0"/>
                      <w:divBdr>
                        <w:top w:val="none" w:sz="0" w:space="0" w:color="auto"/>
                        <w:left w:val="none" w:sz="0" w:space="0" w:color="auto"/>
                        <w:bottom w:val="none" w:sz="0" w:space="0" w:color="auto"/>
                        <w:right w:val="none" w:sz="0" w:space="0" w:color="auto"/>
                      </w:divBdr>
                    </w:div>
                    <w:div w:id="2022586410">
                      <w:marLeft w:val="0"/>
                      <w:marRight w:val="0"/>
                      <w:marTop w:val="0"/>
                      <w:marBottom w:val="0"/>
                      <w:divBdr>
                        <w:top w:val="none" w:sz="0" w:space="0" w:color="auto"/>
                        <w:left w:val="none" w:sz="0" w:space="0" w:color="auto"/>
                        <w:bottom w:val="none" w:sz="0" w:space="0" w:color="auto"/>
                        <w:right w:val="none" w:sz="0" w:space="0" w:color="auto"/>
                      </w:divBdr>
                    </w:div>
                  </w:divsChild>
                </w:div>
                <w:div w:id="1360817536">
                  <w:marLeft w:val="0"/>
                  <w:marRight w:val="0"/>
                  <w:marTop w:val="0"/>
                  <w:marBottom w:val="0"/>
                  <w:divBdr>
                    <w:top w:val="none" w:sz="0" w:space="0" w:color="auto"/>
                    <w:left w:val="none" w:sz="0" w:space="0" w:color="auto"/>
                    <w:bottom w:val="none" w:sz="0" w:space="0" w:color="auto"/>
                    <w:right w:val="none" w:sz="0" w:space="0" w:color="auto"/>
                  </w:divBdr>
                  <w:divsChild>
                    <w:div w:id="1588924593">
                      <w:marLeft w:val="0"/>
                      <w:marRight w:val="0"/>
                      <w:marTop w:val="0"/>
                      <w:marBottom w:val="0"/>
                      <w:divBdr>
                        <w:top w:val="none" w:sz="0" w:space="0" w:color="auto"/>
                        <w:left w:val="none" w:sz="0" w:space="0" w:color="auto"/>
                        <w:bottom w:val="none" w:sz="0" w:space="0" w:color="auto"/>
                        <w:right w:val="none" w:sz="0" w:space="0" w:color="auto"/>
                      </w:divBdr>
                    </w:div>
                  </w:divsChild>
                </w:div>
                <w:div w:id="1435202052">
                  <w:marLeft w:val="0"/>
                  <w:marRight w:val="0"/>
                  <w:marTop w:val="0"/>
                  <w:marBottom w:val="0"/>
                  <w:divBdr>
                    <w:top w:val="none" w:sz="0" w:space="0" w:color="auto"/>
                    <w:left w:val="none" w:sz="0" w:space="0" w:color="auto"/>
                    <w:bottom w:val="none" w:sz="0" w:space="0" w:color="auto"/>
                    <w:right w:val="none" w:sz="0" w:space="0" w:color="auto"/>
                  </w:divBdr>
                  <w:divsChild>
                    <w:div w:id="1786928604">
                      <w:marLeft w:val="0"/>
                      <w:marRight w:val="0"/>
                      <w:marTop w:val="0"/>
                      <w:marBottom w:val="0"/>
                      <w:divBdr>
                        <w:top w:val="none" w:sz="0" w:space="0" w:color="auto"/>
                        <w:left w:val="none" w:sz="0" w:space="0" w:color="auto"/>
                        <w:bottom w:val="none" w:sz="0" w:space="0" w:color="auto"/>
                        <w:right w:val="none" w:sz="0" w:space="0" w:color="auto"/>
                      </w:divBdr>
                    </w:div>
                  </w:divsChild>
                </w:div>
                <w:div w:id="1455365324">
                  <w:marLeft w:val="0"/>
                  <w:marRight w:val="0"/>
                  <w:marTop w:val="0"/>
                  <w:marBottom w:val="0"/>
                  <w:divBdr>
                    <w:top w:val="none" w:sz="0" w:space="0" w:color="auto"/>
                    <w:left w:val="none" w:sz="0" w:space="0" w:color="auto"/>
                    <w:bottom w:val="none" w:sz="0" w:space="0" w:color="auto"/>
                    <w:right w:val="none" w:sz="0" w:space="0" w:color="auto"/>
                  </w:divBdr>
                  <w:divsChild>
                    <w:div w:id="1273979923">
                      <w:marLeft w:val="0"/>
                      <w:marRight w:val="0"/>
                      <w:marTop w:val="0"/>
                      <w:marBottom w:val="0"/>
                      <w:divBdr>
                        <w:top w:val="none" w:sz="0" w:space="0" w:color="auto"/>
                        <w:left w:val="none" w:sz="0" w:space="0" w:color="auto"/>
                        <w:bottom w:val="none" w:sz="0" w:space="0" w:color="auto"/>
                        <w:right w:val="none" w:sz="0" w:space="0" w:color="auto"/>
                      </w:divBdr>
                    </w:div>
                  </w:divsChild>
                </w:div>
                <w:div w:id="1514759880">
                  <w:marLeft w:val="0"/>
                  <w:marRight w:val="0"/>
                  <w:marTop w:val="0"/>
                  <w:marBottom w:val="0"/>
                  <w:divBdr>
                    <w:top w:val="none" w:sz="0" w:space="0" w:color="auto"/>
                    <w:left w:val="none" w:sz="0" w:space="0" w:color="auto"/>
                    <w:bottom w:val="none" w:sz="0" w:space="0" w:color="auto"/>
                    <w:right w:val="none" w:sz="0" w:space="0" w:color="auto"/>
                  </w:divBdr>
                  <w:divsChild>
                    <w:div w:id="847137663">
                      <w:marLeft w:val="0"/>
                      <w:marRight w:val="0"/>
                      <w:marTop w:val="0"/>
                      <w:marBottom w:val="0"/>
                      <w:divBdr>
                        <w:top w:val="none" w:sz="0" w:space="0" w:color="auto"/>
                        <w:left w:val="none" w:sz="0" w:space="0" w:color="auto"/>
                        <w:bottom w:val="none" w:sz="0" w:space="0" w:color="auto"/>
                        <w:right w:val="none" w:sz="0" w:space="0" w:color="auto"/>
                      </w:divBdr>
                    </w:div>
                  </w:divsChild>
                </w:div>
                <w:div w:id="1524394513">
                  <w:marLeft w:val="0"/>
                  <w:marRight w:val="0"/>
                  <w:marTop w:val="0"/>
                  <w:marBottom w:val="0"/>
                  <w:divBdr>
                    <w:top w:val="none" w:sz="0" w:space="0" w:color="auto"/>
                    <w:left w:val="none" w:sz="0" w:space="0" w:color="auto"/>
                    <w:bottom w:val="none" w:sz="0" w:space="0" w:color="auto"/>
                    <w:right w:val="none" w:sz="0" w:space="0" w:color="auto"/>
                  </w:divBdr>
                  <w:divsChild>
                    <w:div w:id="458770152">
                      <w:marLeft w:val="0"/>
                      <w:marRight w:val="0"/>
                      <w:marTop w:val="0"/>
                      <w:marBottom w:val="0"/>
                      <w:divBdr>
                        <w:top w:val="none" w:sz="0" w:space="0" w:color="auto"/>
                        <w:left w:val="none" w:sz="0" w:space="0" w:color="auto"/>
                        <w:bottom w:val="none" w:sz="0" w:space="0" w:color="auto"/>
                        <w:right w:val="none" w:sz="0" w:space="0" w:color="auto"/>
                      </w:divBdr>
                    </w:div>
                  </w:divsChild>
                </w:div>
                <w:div w:id="1563325030">
                  <w:marLeft w:val="0"/>
                  <w:marRight w:val="0"/>
                  <w:marTop w:val="0"/>
                  <w:marBottom w:val="0"/>
                  <w:divBdr>
                    <w:top w:val="none" w:sz="0" w:space="0" w:color="auto"/>
                    <w:left w:val="none" w:sz="0" w:space="0" w:color="auto"/>
                    <w:bottom w:val="none" w:sz="0" w:space="0" w:color="auto"/>
                    <w:right w:val="none" w:sz="0" w:space="0" w:color="auto"/>
                  </w:divBdr>
                  <w:divsChild>
                    <w:div w:id="2004818144">
                      <w:marLeft w:val="0"/>
                      <w:marRight w:val="0"/>
                      <w:marTop w:val="0"/>
                      <w:marBottom w:val="0"/>
                      <w:divBdr>
                        <w:top w:val="none" w:sz="0" w:space="0" w:color="auto"/>
                        <w:left w:val="none" w:sz="0" w:space="0" w:color="auto"/>
                        <w:bottom w:val="none" w:sz="0" w:space="0" w:color="auto"/>
                        <w:right w:val="none" w:sz="0" w:space="0" w:color="auto"/>
                      </w:divBdr>
                    </w:div>
                  </w:divsChild>
                </w:div>
                <w:div w:id="1595165890">
                  <w:marLeft w:val="0"/>
                  <w:marRight w:val="0"/>
                  <w:marTop w:val="0"/>
                  <w:marBottom w:val="0"/>
                  <w:divBdr>
                    <w:top w:val="none" w:sz="0" w:space="0" w:color="auto"/>
                    <w:left w:val="none" w:sz="0" w:space="0" w:color="auto"/>
                    <w:bottom w:val="none" w:sz="0" w:space="0" w:color="auto"/>
                    <w:right w:val="none" w:sz="0" w:space="0" w:color="auto"/>
                  </w:divBdr>
                  <w:divsChild>
                    <w:div w:id="544759957">
                      <w:marLeft w:val="0"/>
                      <w:marRight w:val="0"/>
                      <w:marTop w:val="0"/>
                      <w:marBottom w:val="0"/>
                      <w:divBdr>
                        <w:top w:val="none" w:sz="0" w:space="0" w:color="auto"/>
                        <w:left w:val="none" w:sz="0" w:space="0" w:color="auto"/>
                        <w:bottom w:val="none" w:sz="0" w:space="0" w:color="auto"/>
                        <w:right w:val="none" w:sz="0" w:space="0" w:color="auto"/>
                      </w:divBdr>
                    </w:div>
                  </w:divsChild>
                </w:div>
                <w:div w:id="1661351797">
                  <w:marLeft w:val="0"/>
                  <w:marRight w:val="0"/>
                  <w:marTop w:val="0"/>
                  <w:marBottom w:val="0"/>
                  <w:divBdr>
                    <w:top w:val="none" w:sz="0" w:space="0" w:color="auto"/>
                    <w:left w:val="none" w:sz="0" w:space="0" w:color="auto"/>
                    <w:bottom w:val="none" w:sz="0" w:space="0" w:color="auto"/>
                    <w:right w:val="none" w:sz="0" w:space="0" w:color="auto"/>
                  </w:divBdr>
                  <w:divsChild>
                    <w:div w:id="1508668817">
                      <w:marLeft w:val="0"/>
                      <w:marRight w:val="0"/>
                      <w:marTop w:val="0"/>
                      <w:marBottom w:val="0"/>
                      <w:divBdr>
                        <w:top w:val="none" w:sz="0" w:space="0" w:color="auto"/>
                        <w:left w:val="none" w:sz="0" w:space="0" w:color="auto"/>
                        <w:bottom w:val="none" w:sz="0" w:space="0" w:color="auto"/>
                        <w:right w:val="none" w:sz="0" w:space="0" w:color="auto"/>
                      </w:divBdr>
                    </w:div>
                  </w:divsChild>
                </w:div>
                <w:div w:id="1684163407">
                  <w:marLeft w:val="0"/>
                  <w:marRight w:val="0"/>
                  <w:marTop w:val="0"/>
                  <w:marBottom w:val="0"/>
                  <w:divBdr>
                    <w:top w:val="none" w:sz="0" w:space="0" w:color="auto"/>
                    <w:left w:val="none" w:sz="0" w:space="0" w:color="auto"/>
                    <w:bottom w:val="none" w:sz="0" w:space="0" w:color="auto"/>
                    <w:right w:val="none" w:sz="0" w:space="0" w:color="auto"/>
                  </w:divBdr>
                  <w:divsChild>
                    <w:div w:id="1606958927">
                      <w:marLeft w:val="0"/>
                      <w:marRight w:val="0"/>
                      <w:marTop w:val="0"/>
                      <w:marBottom w:val="0"/>
                      <w:divBdr>
                        <w:top w:val="none" w:sz="0" w:space="0" w:color="auto"/>
                        <w:left w:val="none" w:sz="0" w:space="0" w:color="auto"/>
                        <w:bottom w:val="none" w:sz="0" w:space="0" w:color="auto"/>
                        <w:right w:val="none" w:sz="0" w:space="0" w:color="auto"/>
                      </w:divBdr>
                    </w:div>
                  </w:divsChild>
                </w:div>
                <w:div w:id="1685278659">
                  <w:marLeft w:val="0"/>
                  <w:marRight w:val="0"/>
                  <w:marTop w:val="0"/>
                  <w:marBottom w:val="0"/>
                  <w:divBdr>
                    <w:top w:val="none" w:sz="0" w:space="0" w:color="auto"/>
                    <w:left w:val="none" w:sz="0" w:space="0" w:color="auto"/>
                    <w:bottom w:val="none" w:sz="0" w:space="0" w:color="auto"/>
                    <w:right w:val="none" w:sz="0" w:space="0" w:color="auto"/>
                  </w:divBdr>
                  <w:divsChild>
                    <w:div w:id="1994140354">
                      <w:marLeft w:val="0"/>
                      <w:marRight w:val="0"/>
                      <w:marTop w:val="0"/>
                      <w:marBottom w:val="0"/>
                      <w:divBdr>
                        <w:top w:val="none" w:sz="0" w:space="0" w:color="auto"/>
                        <w:left w:val="none" w:sz="0" w:space="0" w:color="auto"/>
                        <w:bottom w:val="none" w:sz="0" w:space="0" w:color="auto"/>
                        <w:right w:val="none" w:sz="0" w:space="0" w:color="auto"/>
                      </w:divBdr>
                    </w:div>
                  </w:divsChild>
                </w:div>
                <w:div w:id="1715813306">
                  <w:marLeft w:val="0"/>
                  <w:marRight w:val="0"/>
                  <w:marTop w:val="0"/>
                  <w:marBottom w:val="0"/>
                  <w:divBdr>
                    <w:top w:val="none" w:sz="0" w:space="0" w:color="auto"/>
                    <w:left w:val="none" w:sz="0" w:space="0" w:color="auto"/>
                    <w:bottom w:val="none" w:sz="0" w:space="0" w:color="auto"/>
                    <w:right w:val="none" w:sz="0" w:space="0" w:color="auto"/>
                  </w:divBdr>
                  <w:divsChild>
                    <w:div w:id="194731144">
                      <w:marLeft w:val="0"/>
                      <w:marRight w:val="0"/>
                      <w:marTop w:val="0"/>
                      <w:marBottom w:val="0"/>
                      <w:divBdr>
                        <w:top w:val="none" w:sz="0" w:space="0" w:color="auto"/>
                        <w:left w:val="none" w:sz="0" w:space="0" w:color="auto"/>
                        <w:bottom w:val="none" w:sz="0" w:space="0" w:color="auto"/>
                        <w:right w:val="none" w:sz="0" w:space="0" w:color="auto"/>
                      </w:divBdr>
                    </w:div>
                  </w:divsChild>
                </w:div>
                <w:div w:id="1742672634">
                  <w:marLeft w:val="0"/>
                  <w:marRight w:val="0"/>
                  <w:marTop w:val="0"/>
                  <w:marBottom w:val="0"/>
                  <w:divBdr>
                    <w:top w:val="none" w:sz="0" w:space="0" w:color="auto"/>
                    <w:left w:val="none" w:sz="0" w:space="0" w:color="auto"/>
                    <w:bottom w:val="none" w:sz="0" w:space="0" w:color="auto"/>
                    <w:right w:val="none" w:sz="0" w:space="0" w:color="auto"/>
                  </w:divBdr>
                  <w:divsChild>
                    <w:div w:id="1074472161">
                      <w:marLeft w:val="0"/>
                      <w:marRight w:val="0"/>
                      <w:marTop w:val="0"/>
                      <w:marBottom w:val="0"/>
                      <w:divBdr>
                        <w:top w:val="none" w:sz="0" w:space="0" w:color="auto"/>
                        <w:left w:val="none" w:sz="0" w:space="0" w:color="auto"/>
                        <w:bottom w:val="none" w:sz="0" w:space="0" w:color="auto"/>
                        <w:right w:val="none" w:sz="0" w:space="0" w:color="auto"/>
                      </w:divBdr>
                    </w:div>
                  </w:divsChild>
                </w:div>
                <w:div w:id="1745758480">
                  <w:marLeft w:val="0"/>
                  <w:marRight w:val="0"/>
                  <w:marTop w:val="0"/>
                  <w:marBottom w:val="0"/>
                  <w:divBdr>
                    <w:top w:val="none" w:sz="0" w:space="0" w:color="auto"/>
                    <w:left w:val="none" w:sz="0" w:space="0" w:color="auto"/>
                    <w:bottom w:val="none" w:sz="0" w:space="0" w:color="auto"/>
                    <w:right w:val="none" w:sz="0" w:space="0" w:color="auto"/>
                  </w:divBdr>
                  <w:divsChild>
                    <w:div w:id="491683034">
                      <w:marLeft w:val="0"/>
                      <w:marRight w:val="0"/>
                      <w:marTop w:val="0"/>
                      <w:marBottom w:val="0"/>
                      <w:divBdr>
                        <w:top w:val="none" w:sz="0" w:space="0" w:color="auto"/>
                        <w:left w:val="none" w:sz="0" w:space="0" w:color="auto"/>
                        <w:bottom w:val="none" w:sz="0" w:space="0" w:color="auto"/>
                        <w:right w:val="none" w:sz="0" w:space="0" w:color="auto"/>
                      </w:divBdr>
                    </w:div>
                  </w:divsChild>
                </w:div>
                <w:div w:id="1751076651">
                  <w:marLeft w:val="0"/>
                  <w:marRight w:val="0"/>
                  <w:marTop w:val="0"/>
                  <w:marBottom w:val="0"/>
                  <w:divBdr>
                    <w:top w:val="none" w:sz="0" w:space="0" w:color="auto"/>
                    <w:left w:val="none" w:sz="0" w:space="0" w:color="auto"/>
                    <w:bottom w:val="none" w:sz="0" w:space="0" w:color="auto"/>
                    <w:right w:val="none" w:sz="0" w:space="0" w:color="auto"/>
                  </w:divBdr>
                  <w:divsChild>
                    <w:div w:id="1245190265">
                      <w:marLeft w:val="0"/>
                      <w:marRight w:val="0"/>
                      <w:marTop w:val="0"/>
                      <w:marBottom w:val="0"/>
                      <w:divBdr>
                        <w:top w:val="none" w:sz="0" w:space="0" w:color="auto"/>
                        <w:left w:val="none" w:sz="0" w:space="0" w:color="auto"/>
                        <w:bottom w:val="none" w:sz="0" w:space="0" w:color="auto"/>
                        <w:right w:val="none" w:sz="0" w:space="0" w:color="auto"/>
                      </w:divBdr>
                    </w:div>
                  </w:divsChild>
                </w:div>
                <w:div w:id="1808859381">
                  <w:marLeft w:val="0"/>
                  <w:marRight w:val="0"/>
                  <w:marTop w:val="0"/>
                  <w:marBottom w:val="0"/>
                  <w:divBdr>
                    <w:top w:val="none" w:sz="0" w:space="0" w:color="auto"/>
                    <w:left w:val="none" w:sz="0" w:space="0" w:color="auto"/>
                    <w:bottom w:val="none" w:sz="0" w:space="0" w:color="auto"/>
                    <w:right w:val="none" w:sz="0" w:space="0" w:color="auto"/>
                  </w:divBdr>
                  <w:divsChild>
                    <w:div w:id="1500777749">
                      <w:marLeft w:val="0"/>
                      <w:marRight w:val="0"/>
                      <w:marTop w:val="0"/>
                      <w:marBottom w:val="0"/>
                      <w:divBdr>
                        <w:top w:val="none" w:sz="0" w:space="0" w:color="auto"/>
                        <w:left w:val="none" w:sz="0" w:space="0" w:color="auto"/>
                        <w:bottom w:val="none" w:sz="0" w:space="0" w:color="auto"/>
                        <w:right w:val="none" w:sz="0" w:space="0" w:color="auto"/>
                      </w:divBdr>
                    </w:div>
                  </w:divsChild>
                </w:div>
                <w:div w:id="1816022939">
                  <w:marLeft w:val="0"/>
                  <w:marRight w:val="0"/>
                  <w:marTop w:val="0"/>
                  <w:marBottom w:val="0"/>
                  <w:divBdr>
                    <w:top w:val="none" w:sz="0" w:space="0" w:color="auto"/>
                    <w:left w:val="none" w:sz="0" w:space="0" w:color="auto"/>
                    <w:bottom w:val="none" w:sz="0" w:space="0" w:color="auto"/>
                    <w:right w:val="none" w:sz="0" w:space="0" w:color="auto"/>
                  </w:divBdr>
                  <w:divsChild>
                    <w:div w:id="1399593458">
                      <w:marLeft w:val="0"/>
                      <w:marRight w:val="0"/>
                      <w:marTop w:val="0"/>
                      <w:marBottom w:val="0"/>
                      <w:divBdr>
                        <w:top w:val="none" w:sz="0" w:space="0" w:color="auto"/>
                        <w:left w:val="none" w:sz="0" w:space="0" w:color="auto"/>
                        <w:bottom w:val="none" w:sz="0" w:space="0" w:color="auto"/>
                        <w:right w:val="none" w:sz="0" w:space="0" w:color="auto"/>
                      </w:divBdr>
                    </w:div>
                  </w:divsChild>
                </w:div>
                <w:div w:id="1833325591">
                  <w:marLeft w:val="0"/>
                  <w:marRight w:val="0"/>
                  <w:marTop w:val="0"/>
                  <w:marBottom w:val="0"/>
                  <w:divBdr>
                    <w:top w:val="none" w:sz="0" w:space="0" w:color="auto"/>
                    <w:left w:val="none" w:sz="0" w:space="0" w:color="auto"/>
                    <w:bottom w:val="none" w:sz="0" w:space="0" w:color="auto"/>
                    <w:right w:val="none" w:sz="0" w:space="0" w:color="auto"/>
                  </w:divBdr>
                  <w:divsChild>
                    <w:div w:id="70004222">
                      <w:marLeft w:val="0"/>
                      <w:marRight w:val="0"/>
                      <w:marTop w:val="0"/>
                      <w:marBottom w:val="0"/>
                      <w:divBdr>
                        <w:top w:val="none" w:sz="0" w:space="0" w:color="auto"/>
                        <w:left w:val="none" w:sz="0" w:space="0" w:color="auto"/>
                        <w:bottom w:val="none" w:sz="0" w:space="0" w:color="auto"/>
                        <w:right w:val="none" w:sz="0" w:space="0" w:color="auto"/>
                      </w:divBdr>
                    </w:div>
                  </w:divsChild>
                </w:div>
                <w:div w:id="1858419212">
                  <w:marLeft w:val="0"/>
                  <w:marRight w:val="0"/>
                  <w:marTop w:val="0"/>
                  <w:marBottom w:val="0"/>
                  <w:divBdr>
                    <w:top w:val="none" w:sz="0" w:space="0" w:color="auto"/>
                    <w:left w:val="none" w:sz="0" w:space="0" w:color="auto"/>
                    <w:bottom w:val="none" w:sz="0" w:space="0" w:color="auto"/>
                    <w:right w:val="none" w:sz="0" w:space="0" w:color="auto"/>
                  </w:divBdr>
                  <w:divsChild>
                    <w:div w:id="898980746">
                      <w:marLeft w:val="0"/>
                      <w:marRight w:val="0"/>
                      <w:marTop w:val="0"/>
                      <w:marBottom w:val="0"/>
                      <w:divBdr>
                        <w:top w:val="none" w:sz="0" w:space="0" w:color="auto"/>
                        <w:left w:val="none" w:sz="0" w:space="0" w:color="auto"/>
                        <w:bottom w:val="none" w:sz="0" w:space="0" w:color="auto"/>
                        <w:right w:val="none" w:sz="0" w:space="0" w:color="auto"/>
                      </w:divBdr>
                    </w:div>
                  </w:divsChild>
                </w:div>
                <w:div w:id="1890409837">
                  <w:marLeft w:val="0"/>
                  <w:marRight w:val="0"/>
                  <w:marTop w:val="0"/>
                  <w:marBottom w:val="0"/>
                  <w:divBdr>
                    <w:top w:val="none" w:sz="0" w:space="0" w:color="auto"/>
                    <w:left w:val="none" w:sz="0" w:space="0" w:color="auto"/>
                    <w:bottom w:val="none" w:sz="0" w:space="0" w:color="auto"/>
                    <w:right w:val="none" w:sz="0" w:space="0" w:color="auto"/>
                  </w:divBdr>
                  <w:divsChild>
                    <w:div w:id="1191065884">
                      <w:marLeft w:val="0"/>
                      <w:marRight w:val="0"/>
                      <w:marTop w:val="0"/>
                      <w:marBottom w:val="0"/>
                      <w:divBdr>
                        <w:top w:val="none" w:sz="0" w:space="0" w:color="auto"/>
                        <w:left w:val="none" w:sz="0" w:space="0" w:color="auto"/>
                        <w:bottom w:val="none" w:sz="0" w:space="0" w:color="auto"/>
                        <w:right w:val="none" w:sz="0" w:space="0" w:color="auto"/>
                      </w:divBdr>
                    </w:div>
                  </w:divsChild>
                </w:div>
                <w:div w:id="1892958481">
                  <w:marLeft w:val="0"/>
                  <w:marRight w:val="0"/>
                  <w:marTop w:val="0"/>
                  <w:marBottom w:val="0"/>
                  <w:divBdr>
                    <w:top w:val="none" w:sz="0" w:space="0" w:color="auto"/>
                    <w:left w:val="none" w:sz="0" w:space="0" w:color="auto"/>
                    <w:bottom w:val="none" w:sz="0" w:space="0" w:color="auto"/>
                    <w:right w:val="none" w:sz="0" w:space="0" w:color="auto"/>
                  </w:divBdr>
                  <w:divsChild>
                    <w:div w:id="432628071">
                      <w:marLeft w:val="0"/>
                      <w:marRight w:val="0"/>
                      <w:marTop w:val="0"/>
                      <w:marBottom w:val="0"/>
                      <w:divBdr>
                        <w:top w:val="none" w:sz="0" w:space="0" w:color="auto"/>
                        <w:left w:val="none" w:sz="0" w:space="0" w:color="auto"/>
                        <w:bottom w:val="none" w:sz="0" w:space="0" w:color="auto"/>
                        <w:right w:val="none" w:sz="0" w:space="0" w:color="auto"/>
                      </w:divBdr>
                    </w:div>
                    <w:div w:id="868226670">
                      <w:marLeft w:val="0"/>
                      <w:marRight w:val="0"/>
                      <w:marTop w:val="0"/>
                      <w:marBottom w:val="0"/>
                      <w:divBdr>
                        <w:top w:val="none" w:sz="0" w:space="0" w:color="auto"/>
                        <w:left w:val="none" w:sz="0" w:space="0" w:color="auto"/>
                        <w:bottom w:val="none" w:sz="0" w:space="0" w:color="auto"/>
                        <w:right w:val="none" w:sz="0" w:space="0" w:color="auto"/>
                      </w:divBdr>
                    </w:div>
                    <w:div w:id="1259295304">
                      <w:marLeft w:val="0"/>
                      <w:marRight w:val="0"/>
                      <w:marTop w:val="0"/>
                      <w:marBottom w:val="0"/>
                      <w:divBdr>
                        <w:top w:val="none" w:sz="0" w:space="0" w:color="auto"/>
                        <w:left w:val="none" w:sz="0" w:space="0" w:color="auto"/>
                        <w:bottom w:val="none" w:sz="0" w:space="0" w:color="auto"/>
                        <w:right w:val="none" w:sz="0" w:space="0" w:color="auto"/>
                      </w:divBdr>
                    </w:div>
                    <w:div w:id="1354647156">
                      <w:marLeft w:val="0"/>
                      <w:marRight w:val="0"/>
                      <w:marTop w:val="0"/>
                      <w:marBottom w:val="0"/>
                      <w:divBdr>
                        <w:top w:val="none" w:sz="0" w:space="0" w:color="auto"/>
                        <w:left w:val="none" w:sz="0" w:space="0" w:color="auto"/>
                        <w:bottom w:val="none" w:sz="0" w:space="0" w:color="auto"/>
                        <w:right w:val="none" w:sz="0" w:space="0" w:color="auto"/>
                      </w:divBdr>
                    </w:div>
                    <w:div w:id="1546989325">
                      <w:marLeft w:val="0"/>
                      <w:marRight w:val="0"/>
                      <w:marTop w:val="0"/>
                      <w:marBottom w:val="0"/>
                      <w:divBdr>
                        <w:top w:val="none" w:sz="0" w:space="0" w:color="auto"/>
                        <w:left w:val="none" w:sz="0" w:space="0" w:color="auto"/>
                        <w:bottom w:val="none" w:sz="0" w:space="0" w:color="auto"/>
                        <w:right w:val="none" w:sz="0" w:space="0" w:color="auto"/>
                      </w:divBdr>
                    </w:div>
                    <w:div w:id="1973826483">
                      <w:marLeft w:val="0"/>
                      <w:marRight w:val="0"/>
                      <w:marTop w:val="0"/>
                      <w:marBottom w:val="0"/>
                      <w:divBdr>
                        <w:top w:val="none" w:sz="0" w:space="0" w:color="auto"/>
                        <w:left w:val="none" w:sz="0" w:space="0" w:color="auto"/>
                        <w:bottom w:val="none" w:sz="0" w:space="0" w:color="auto"/>
                        <w:right w:val="none" w:sz="0" w:space="0" w:color="auto"/>
                      </w:divBdr>
                    </w:div>
                  </w:divsChild>
                </w:div>
                <w:div w:id="1939873793">
                  <w:marLeft w:val="0"/>
                  <w:marRight w:val="0"/>
                  <w:marTop w:val="0"/>
                  <w:marBottom w:val="0"/>
                  <w:divBdr>
                    <w:top w:val="none" w:sz="0" w:space="0" w:color="auto"/>
                    <w:left w:val="none" w:sz="0" w:space="0" w:color="auto"/>
                    <w:bottom w:val="none" w:sz="0" w:space="0" w:color="auto"/>
                    <w:right w:val="none" w:sz="0" w:space="0" w:color="auto"/>
                  </w:divBdr>
                  <w:divsChild>
                    <w:div w:id="627514937">
                      <w:marLeft w:val="0"/>
                      <w:marRight w:val="0"/>
                      <w:marTop w:val="0"/>
                      <w:marBottom w:val="0"/>
                      <w:divBdr>
                        <w:top w:val="none" w:sz="0" w:space="0" w:color="auto"/>
                        <w:left w:val="none" w:sz="0" w:space="0" w:color="auto"/>
                        <w:bottom w:val="none" w:sz="0" w:space="0" w:color="auto"/>
                        <w:right w:val="none" w:sz="0" w:space="0" w:color="auto"/>
                      </w:divBdr>
                    </w:div>
                  </w:divsChild>
                </w:div>
                <w:div w:id="1976987124">
                  <w:marLeft w:val="0"/>
                  <w:marRight w:val="0"/>
                  <w:marTop w:val="0"/>
                  <w:marBottom w:val="0"/>
                  <w:divBdr>
                    <w:top w:val="none" w:sz="0" w:space="0" w:color="auto"/>
                    <w:left w:val="none" w:sz="0" w:space="0" w:color="auto"/>
                    <w:bottom w:val="none" w:sz="0" w:space="0" w:color="auto"/>
                    <w:right w:val="none" w:sz="0" w:space="0" w:color="auto"/>
                  </w:divBdr>
                  <w:divsChild>
                    <w:div w:id="1314093918">
                      <w:marLeft w:val="0"/>
                      <w:marRight w:val="0"/>
                      <w:marTop w:val="0"/>
                      <w:marBottom w:val="0"/>
                      <w:divBdr>
                        <w:top w:val="none" w:sz="0" w:space="0" w:color="auto"/>
                        <w:left w:val="none" w:sz="0" w:space="0" w:color="auto"/>
                        <w:bottom w:val="none" w:sz="0" w:space="0" w:color="auto"/>
                        <w:right w:val="none" w:sz="0" w:space="0" w:color="auto"/>
                      </w:divBdr>
                    </w:div>
                  </w:divsChild>
                </w:div>
                <w:div w:id="1984508582">
                  <w:marLeft w:val="0"/>
                  <w:marRight w:val="0"/>
                  <w:marTop w:val="0"/>
                  <w:marBottom w:val="0"/>
                  <w:divBdr>
                    <w:top w:val="none" w:sz="0" w:space="0" w:color="auto"/>
                    <w:left w:val="none" w:sz="0" w:space="0" w:color="auto"/>
                    <w:bottom w:val="none" w:sz="0" w:space="0" w:color="auto"/>
                    <w:right w:val="none" w:sz="0" w:space="0" w:color="auto"/>
                  </w:divBdr>
                  <w:divsChild>
                    <w:div w:id="451100252">
                      <w:marLeft w:val="0"/>
                      <w:marRight w:val="0"/>
                      <w:marTop w:val="0"/>
                      <w:marBottom w:val="0"/>
                      <w:divBdr>
                        <w:top w:val="none" w:sz="0" w:space="0" w:color="auto"/>
                        <w:left w:val="none" w:sz="0" w:space="0" w:color="auto"/>
                        <w:bottom w:val="none" w:sz="0" w:space="0" w:color="auto"/>
                        <w:right w:val="none" w:sz="0" w:space="0" w:color="auto"/>
                      </w:divBdr>
                    </w:div>
                  </w:divsChild>
                </w:div>
                <w:div w:id="2091535969">
                  <w:marLeft w:val="0"/>
                  <w:marRight w:val="0"/>
                  <w:marTop w:val="0"/>
                  <w:marBottom w:val="0"/>
                  <w:divBdr>
                    <w:top w:val="none" w:sz="0" w:space="0" w:color="auto"/>
                    <w:left w:val="none" w:sz="0" w:space="0" w:color="auto"/>
                    <w:bottom w:val="none" w:sz="0" w:space="0" w:color="auto"/>
                    <w:right w:val="none" w:sz="0" w:space="0" w:color="auto"/>
                  </w:divBdr>
                  <w:divsChild>
                    <w:div w:id="734008688">
                      <w:marLeft w:val="0"/>
                      <w:marRight w:val="0"/>
                      <w:marTop w:val="0"/>
                      <w:marBottom w:val="0"/>
                      <w:divBdr>
                        <w:top w:val="none" w:sz="0" w:space="0" w:color="auto"/>
                        <w:left w:val="none" w:sz="0" w:space="0" w:color="auto"/>
                        <w:bottom w:val="none" w:sz="0" w:space="0" w:color="auto"/>
                        <w:right w:val="none" w:sz="0" w:space="0" w:color="auto"/>
                      </w:divBdr>
                    </w:div>
                  </w:divsChild>
                </w:div>
                <w:div w:id="2112699280">
                  <w:marLeft w:val="0"/>
                  <w:marRight w:val="0"/>
                  <w:marTop w:val="0"/>
                  <w:marBottom w:val="0"/>
                  <w:divBdr>
                    <w:top w:val="none" w:sz="0" w:space="0" w:color="auto"/>
                    <w:left w:val="none" w:sz="0" w:space="0" w:color="auto"/>
                    <w:bottom w:val="none" w:sz="0" w:space="0" w:color="auto"/>
                    <w:right w:val="none" w:sz="0" w:space="0" w:color="auto"/>
                  </w:divBdr>
                  <w:divsChild>
                    <w:div w:id="196230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36622">
          <w:marLeft w:val="0"/>
          <w:marRight w:val="0"/>
          <w:marTop w:val="0"/>
          <w:marBottom w:val="0"/>
          <w:divBdr>
            <w:top w:val="none" w:sz="0" w:space="0" w:color="auto"/>
            <w:left w:val="none" w:sz="0" w:space="0" w:color="auto"/>
            <w:bottom w:val="none" w:sz="0" w:space="0" w:color="auto"/>
            <w:right w:val="none" w:sz="0" w:space="0" w:color="auto"/>
          </w:divBdr>
        </w:div>
      </w:divsChild>
    </w:div>
    <w:div w:id="1652520030">
      <w:bodyDiv w:val="1"/>
      <w:marLeft w:val="0"/>
      <w:marRight w:val="0"/>
      <w:marTop w:val="0"/>
      <w:marBottom w:val="0"/>
      <w:divBdr>
        <w:top w:val="none" w:sz="0" w:space="0" w:color="auto"/>
        <w:left w:val="none" w:sz="0" w:space="0" w:color="auto"/>
        <w:bottom w:val="none" w:sz="0" w:space="0" w:color="auto"/>
        <w:right w:val="none" w:sz="0" w:space="0" w:color="auto"/>
      </w:divBdr>
      <w:divsChild>
        <w:div w:id="810247339">
          <w:marLeft w:val="0"/>
          <w:marRight w:val="150"/>
          <w:marTop w:val="0"/>
          <w:marBottom w:val="75"/>
          <w:divBdr>
            <w:top w:val="none" w:sz="0" w:space="0" w:color="auto"/>
            <w:left w:val="none" w:sz="0" w:space="0" w:color="auto"/>
            <w:bottom w:val="none" w:sz="0" w:space="0" w:color="auto"/>
            <w:right w:val="none" w:sz="0" w:space="0" w:color="auto"/>
          </w:divBdr>
        </w:div>
      </w:divsChild>
    </w:div>
    <w:div w:id="1681539585">
      <w:bodyDiv w:val="1"/>
      <w:marLeft w:val="0"/>
      <w:marRight w:val="0"/>
      <w:marTop w:val="0"/>
      <w:marBottom w:val="0"/>
      <w:divBdr>
        <w:top w:val="none" w:sz="0" w:space="0" w:color="auto"/>
        <w:left w:val="none" w:sz="0" w:space="0" w:color="auto"/>
        <w:bottom w:val="none" w:sz="0" w:space="0" w:color="auto"/>
        <w:right w:val="none" w:sz="0" w:space="0" w:color="auto"/>
      </w:divBdr>
    </w:div>
    <w:div w:id="1691101632">
      <w:bodyDiv w:val="1"/>
      <w:marLeft w:val="0"/>
      <w:marRight w:val="0"/>
      <w:marTop w:val="0"/>
      <w:marBottom w:val="0"/>
      <w:divBdr>
        <w:top w:val="none" w:sz="0" w:space="0" w:color="auto"/>
        <w:left w:val="none" w:sz="0" w:space="0" w:color="auto"/>
        <w:bottom w:val="none" w:sz="0" w:space="0" w:color="auto"/>
        <w:right w:val="none" w:sz="0" w:space="0" w:color="auto"/>
      </w:divBdr>
    </w:div>
    <w:div w:id="1717391709">
      <w:bodyDiv w:val="1"/>
      <w:marLeft w:val="0"/>
      <w:marRight w:val="0"/>
      <w:marTop w:val="0"/>
      <w:marBottom w:val="0"/>
      <w:divBdr>
        <w:top w:val="none" w:sz="0" w:space="0" w:color="auto"/>
        <w:left w:val="none" w:sz="0" w:space="0" w:color="auto"/>
        <w:bottom w:val="none" w:sz="0" w:space="0" w:color="auto"/>
        <w:right w:val="none" w:sz="0" w:space="0" w:color="auto"/>
      </w:divBdr>
      <w:divsChild>
        <w:div w:id="45952870">
          <w:marLeft w:val="432"/>
          <w:marRight w:val="0"/>
          <w:marTop w:val="96"/>
          <w:marBottom w:val="0"/>
          <w:divBdr>
            <w:top w:val="none" w:sz="0" w:space="0" w:color="auto"/>
            <w:left w:val="none" w:sz="0" w:space="0" w:color="auto"/>
            <w:bottom w:val="none" w:sz="0" w:space="0" w:color="auto"/>
            <w:right w:val="none" w:sz="0" w:space="0" w:color="auto"/>
          </w:divBdr>
        </w:div>
        <w:div w:id="223569483">
          <w:marLeft w:val="432"/>
          <w:marRight w:val="0"/>
          <w:marTop w:val="96"/>
          <w:marBottom w:val="0"/>
          <w:divBdr>
            <w:top w:val="none" w:sz="0" w:space="0" w:color="auto"/>
            <w:left w:val="none" w:sz="0" w:space="0" w:color="auto"/>
            <w:bottom w:val="none" w:sz="0" w:space="0" w:color="auto"/>
            <w:right w:val="none" w:sz="0" w:space="0" w:color="auto"/>
          </w:divBdr>
        </w:div>
        <w:div w:id="801967762">
          <w:marLeft w:val="432"/>
          <w:marRight w:val="0"/>
          <w:marTop w:val="96"/>
          <w:marBottom w:val="0"/>
          <w:divBdr>
            <w:top w:val="none" w:sz="0" w:space="0" w:color="auto"/>
            <w:left w:val="none" w:sz="0" w:space="0" w:color="auto"/>
            <w:bottom w:val="none" w:sz="0" w:space="0" w:color="auto"/>
            <w:right w:val="none" w:sz="0" w:space="0" w:color="auto"/>
          </w:divBdr>
        </w:div>
        <w:div w:id="1020275472">
          <w:marLeft w:val="432"/>
          <w:marRight w:val="0"/>
          <w:marTop w:val="96"/>
          <w:marBottom w:val="0"/>
          <w:divBdr>
            <w:top w:val="none" w:sz="0" w:space="0" w:color="auto"/>
            <w:left w:val="none" w:sz="0" w:space="0" w:color="auto"/>
            <w:bottom w:val="none" w:sz="0" w:space="0" w:color="auto"/>
            <w:right w:val="none" w:sz="0" w:space="0" w:color="auto"/>
          </w:divBdr>
        </w:div>
        <w:div w:id="1337004046">
          <w:marLeft w:val="432"/>
          <w:marRight w:val="0"/>
          <w:marTop w:val="96"/>
          <w:marBottom w:val="0"/>
          <w:divBdr>
            <w:top w:val="none" w:sz="0" w:space="0" w:color="auto"/>
            <w:left w:val="none" w:sz="0" w:space="0" w:color="auto"/>
            <w:bottom w:val="none" w:sz="0" w:space="0" w:color="auto"/>
            <w:right w:val="none" w:sz="0" w:space="0" w:color="auto"/>
          </w:divBdr>
        </w:div>
        <w:div w:id="1916698449">
          <w:marLeft w:val="432"/>
          <w:marRight w:val="0"/>
          <w:marTop w:val="96"/>
          <w:marBottom w:val="0"/>
          <w:divBdr>
            <w:top w:val="none" w:sz="0" w:space="0" w:color="auto"/>
            <w:left w:val="none" w:sz="0" w:space="0" w:color="auto"/>
            <w:bottom w:val="none" w:sz="0" w:space="0" w:color="auto"/>
            <w:right w:val="none" w:sz="0" w:space="0" w:color="auto"/>
          </w:divBdr>
        </w:div>
        <w:div w:id="2096004673">
          <w:marLeft w:val="432"/>
          <w:marRight w:val="0"/>
          <w:marTop w:val="96"/>
          <w:marBottom w:val="0"/>
          <w:divBdr>
            <w:top w:val="none" w:sz="0" w:space="0" w:color="auto"/>
            <w:left w:val="none" w:sz="0" w:space="0" w:color="auto"/>
            <w:bottom w:val="none" w:sz="0" w:space="0" w:color="auto"/>
            <w:right w:val="none" w:sz="0" w:space="0" w:color="auto"/>
          </w:divBdr>
        </w:div>
      </w:divsChild>
    </w:div>
    <w:div w:id="1777402130">
      <w:bodyDiv w:val="1"/>
      <w:marLeft w:val="0"/>
      <w:marRight w:val="0"/>
      <w:marTop w:val="0"/>
      <w:marBottom w:val="0"/>
      <w:divBdr>
        <w:top w:val="none" w:sz="0" w:space="0" w:color="auto"/>
        <w:left w:val="none" w:sz="0" w:space="0" w:color="auto"/>
        <w:bottom w:val="none" w:sz="0" w:space="0" w:color="auto"/>
        <w:right w:val="none" w:sz="0" w:space="0" w:color="auto"/>
      </w:divBdr>
      <w:divsChild>
        <w:div w:id="199559907">
          <w:marLeft w:val="0"/>
          <w:marRight w:val="0"/>
          <w:marTop w:val="0"/>
          <w:marBottom w:val="0"/>
          <w:divBdr>
            <w:top w:val="none" w:sz="0" w:space="0" w:color="auto"/>
            <w:left w:val="none" w:sz="0" w:space="0" w:color="auto"/>
            <w:bottom w:val="none" w:sz="0" w:space="0" w:color="auto"/>
            <w:right w:val="none" w:sz="0" w:space="0" w:color="auto"/>
          </w:divBdr>
          <w:divsChild>
            <w:div w:id="543905128">
              <w:marLeft w:val="-75"/>
              <w:marRight w:val="0"/>
              <w:marTop w:val="30"/>
              <w:marBottom w:val="30"/>
              <w:divBdr>
                <w:top w:val="none" w:sz="0" w:space="0" w:color="auto"/>
                <w:left w:val="none" w:sz="0" w:space="0" w:color="auto"/>
                <w:bottom w:val="none" w:sz="0" w:space="0" w:color="auto"/>
                <w:right w:val="none" w:sz="0" w:space="0" w:color="auto"/>
              </w:divBdr>
              <w:divsChild>
                <w:div w:id="197864888">
                  <w:marLeft w:val="0"/>
                  <w:marRight w:val="0"/>
                  <w:marTop w:val="0"/>
                  <w:marBottom w:val="0"/>
                  <w:divBdr>
                    <w:top w:val="none" w:sz="0" w:space="0" w:color="auto"/>
                    <w:left w:val="none" w:sz="0" w:space="0" w:color="auto"/>
                    <w:bottom w:val="none" w:sz="0" w:space="0" w:color="auto"/>
                    <w:right w:val="none" w:sz="0" w:space="0" w:color="auto"/>
                  </w:divBdr>
                  <w:divsChild>
                    <w:div w:id="1982999865">
                      <w:marLeft w:val="0"/>
                      <w:marRight w:val="0"/>
                      <w:marTop w:val="0"/>
                      <w:marBottom w:val="0"/>
                      <w:divBdr>
                        <w:top w:val="none" w:sz="0" w:space="0" w:color="auto"/>
                        <w:left w:val="none" w:sz="0" w:space="0" w:color="auto"/>
                        <w:bottom w:val="none" w:sz="0" w:space="0" w:color="auto"/>
                        <w:right w:val="none" w:sz="0" w:space="0" w:color="auto"/>
                      </w:divBdr>
                    </w:div>
                  </w:divsChild>
                </w:div>
                <w:div w:id="275139158">
                  <w:marLeft w:val="0"/>
                  <w:marRight w:val="0"/>
                  <w:marTop w:val="0"/>
                  <w:marBottom w:val="0"/>
                  <w:divBdr>
                    <w:top w:val="none" w:sz="0" w:space="0" w:color="auto"/>
                    <w:left w:val="none" w:sz="0" w:space="0" w:color="auto"/>
                    <w:bottom w:val="none" w:sz="0" w:space="0" w:color="auto"/>
                    <w:right w:val="none" w:sz="0" w:space="0" w:color="auto"/>
                  </w:divBdr>
                  <w:divsChild>
                    <w:div w:id="1335689350">
                      <w:marLeft w:val="0"/>
                      <w:marRight w:val="0"/>
                      <w:marTop w:val="0"/>
                      <w:marBottom w:val="0"/>
                      <w:divBdr>
                        <w:top w:val="none" w:sz="0" w:space="0" w:color="auto"/>
                        <w:left w:val="none" w:sz="0" w:space="0" w:color="auto"/>
                        <w:bottom w:val="none" w:sz="0" w:space="0" w:color="auto"/>
                        <w:right w:val="none" w:sz="0" w:space="0" w:color="auto"/>
                      </w:divBdr>
                    </w:div>
                  </w:divsChild>
                </w:div>
                <w:div w:id="458962705">
                  <w:marLeft w:val="0"/>
                  <w:marRight w:val="0"/>
                  <w:marTop w:val="0"/>
                  <w:marBottom w:val="0"/>
                  <w:divBdr>
                    <w:top w:val="none" w:sz="0" w:space="0" w:color="auto"/>
                    <w:left w:val="none" w:sz="0" w:space="0" w:color="auto"/>
                    <w:bottom w:val="none" w:sz="0" w:space="0" w:color="auto"/>
                    <w:right w:val="none" w:sz="0" w:space="0" w:color="auto"/>
                  </w:divBdr>
                  <w:divsChild>
                    <w:div w:id="14768191">
                      <w:marLeft w:val="0"/>
                      <w:marRight w:val="0"/>
                      <w:marTop w:val="0"/>
                      <w:marBottom w:val="0"/>
                      <w:divBdr>
                        <w:top w:val="none" w:sz="0" w:space="0" w:color="auto"/>
                        <w:left w:val="none" w:sz="0" w:space="0" w:color="auto"/>
                        <w:bottom w:val="none" w:sz="0" w:space="0" w:color="auto"/>
                        <w:right w:val="none" w:sz="0" w:space="0" w:color="auto"/>
                      </w:divBdr>
                    </w:div>
                  </w:divsChild>
                </w:div>
                <w:div w:id="504327534">
                  <w:marLeft w:val="0"/>
                  <w:marRight w:val="0"/>
                  <w:marTop w:val="0"/>
                  <w:marBottom w:val="0"/>
                  <w:divBdr>
                    <w:top w:val="none" w:sz="0" w:space="0" w:color="auto"/>
                    <w:left w:val="none" w:sz="0" w:space="0" w:color="auto"/>
                    <w:bottom w:val="none" w:sz="0" w:space="0" w:color="auto"/>
                    <w:right w:val="none" w:sz="0" w:space="0" w:color="auto"/>
                  </w:divBdr>
                  <w:divsChild>
                    <w:div w:id="356589077">
                      <w:marLeft w:val="0"/>
                      <w:marRight w:val="0"/>
                      <w:marTop w:val="0"/>
                      <w:marBottom w:val="0"/>
                      <w:divBdr>
                        <w:top w:val="none" w:sz="0" w:space="0" w:color="auto"/>
                        <w:left w:val="none" w:sz="0" w:space="0" w:color="auto"/>
                        <w:bottom w:val="none" w:sz="0" w:space="0" w:color="auto"/>
                        <w:right w:val="none" w:sz="0" w:space="0" w:color="auto"/>
                      </w:divBdr>
                    </w:div>
                  </w:divsChild>
                </w:div>
                <w:div w:id="746224772">
                  <w:marLeft w:val="0"/>
                  <w:marRight w:val="0"/>
                  <w:marTop w:val="0"/>
                  <w:marBottom w:val="0"/>
                  <w:divBdr>
                    <w:top w:val="none" w:sz="0" w:space="0" w:color="auto"/>
                    <w:left w:val="none" w:sz="0" w:space="0" w:color="auto"/>
                    <w:bottom w:val="none" w:sz="0" w:space="0" w:color="auto"/>
                    <w:right w:val="none" w:sz="0" w:space="0" w:color="auto"/>
                  </w:divBdr>
                  <w:divsChild>
                    <w:div w:id="723607199">
                      <w:marLeft w:val="0"/>
                      <w:marRight w:val="0"/>
                      <w:marTop w:val="0"/>
                      <w:marBottom w:val="0"/>
                      <w:divBdr>
                        <w:top w:val="none" w:sz="0" w:space="0" w:color="auto"/>
                        <w:left w:val="none" w:sz="0" w:space="0" w:color="auto"/>
                        <w:bottom w:val="none" w:sz="0" w:space="0" w:color="auto"/>
                        <w:right w:val="none" w:sz="0" w:space="0" w:color="auto"/>
                      </w:divBdr>
                    </w:div>
                  </w:divsChild>
                </w:div>
                <w:div w:id="770778687">
                  <w:marLeft w:val="0"/>
                  <w:marRight w:val="0"/>
                  <w:marTop w:val="0"/>
                  <w:marBottom w:val="0"/>
                  <w:divBdr>
                    <w:top w:val="none" w:sz="0" w:space="0" w:color="auto"/>
                    <w:left w:val="none" w:sz="0" w:space="0" w:color="auto"/>
                    <w:bottom w:val="none" w:sz="0" w:space="0" w:color="auto"/>
                    <w:right w:val="none" w:sz="0" w:space="0" w:color="auto"/>
                  </w:divBdr>
                  <w:divsChild>
                    <w:div w:id="447505239">
                      <w:marLeft w:val="0"/>
                      <w:marRight w:val="0"/>
                      <w:marTop w:val="0"/>
                      <w:marBottom w:val="0"/>
                      <w:divBdr>
                        <w:top w:val="none" w:sz="0" w:space="0" w:color="auto"/>
                        <w:left w:val="none" w:sz="0" w:space="0" w:color="auto"/>
                        <w:bottom w:val="none" w:sz="0" w:space="0" w:color="auto"/>
                        <w:right w:val="none" w:sz="0" w:space="0" w:color="auto"/>
                      </w:divBdr>
                    </w:div>
                  </w:divsChild>
                </w:div>
                <w:div w:id="846482602">
                  <w:marLeft w:val="0"/>
                  <w:marRight w:val="0"/>
                  <w:marTop w:val="0"/>
                  <w:marBottom w:val="0"/>
                  <w:divBdr>
                    <w:top w:val="none" w:sz="0" w:space="0" w:color="auto"/>
                    <w:left w:val="none" w:sz="0" w:space="0" w:color="auto"/>
                    <w:bottom w:val="none" w:sz="0" w:space="0" w:color="auto"/>
                    <w:right w:val="none" w:sz="0" w:space="0" w:color="auto"/>
                  </w:divBdr>
                  <w:divsChild>
                    <w:div w:id="1199977854">
                      <w:marLeft w:val="0"/>
                      <w:marRight w:val="0"/>
                      <w:marTop w:val="0"/>
                      <w:marBottom w:val="0"/>
                      <w:divBdr>
                        <w:top w:val="none" w:sz="0" w:space="0" w:color="auto"/>
                        <w:left w:val="none" w:sz="0" w:space="0" w:color="auto"/>
                        <w:bottom w:val="none" w:sz="0" w:space="0" w:color="auto"/>
                        <w:right w:val="none" w:sz="0" w:space="0" w:color="auto"/>
                      </w:divBdr>
                    </w:div>
                  </w:divsChild>
                </w:div>
                <w:div w:id="897010063">
                  <w:marLeft w:val="0"/>
                  <w:marRight w:val="0"/>
                  <w:marTop w:val="0"/>
                  <w:marBottom w:val="0"/>
                  <w:divBdr>
                    <w:top w:val="none" w:sz="0" w:space="0" w:color="auto"/>
                    <w:left w:val="none" w:sz="0" w:space="0" w:color="auto"/>
                    <w:bottom w:val="none" w:sz="0" w:space="0" w:color="auto"/>
                    <w:right w:val="none" w:sz="0" w:space="0" w:color="auto"/>
                  </w:divBdr>
                  <w:divsChild>
                    <w:div w:id="36861828">
                      <w:marLeft w:val="0"/>
                      <w:marRight w:val="0"/>
                      <w:marTop w:val="0"/>
                      <w:marBottom w:val="0"/>
                      <w:divBdr>
                        <w:top w:val="none" w:sz="0" w:space="0" w:color="auto"/>
                        <w:left w:val="none" w:sz="0" w:space="0" w:color="auto"/>
                        <w:bottom w:val="none" w:sz="0" w:space="0" w:color="auto"/>
                        <w:right w:val="none" w:sz="0" w:space="0" w:color="auto"/>
                      </w:divBdr>
                    </w:div>
                  </w:divsChild>
                </w:div>
                <w:div w:id="917178952">
                  <w:marLeft w:val="0"/>
                  <w:marRight w:val="0"/>
                  <w:marTop w:val="0"/>
                  <w:marBottom w:val="0"/>
                  <w:divBdr>
                    <w:top w:val="none" w:sz="0" w:space="0" w:color="auto"/>
                    <w:left w:val="none" w:sz="0" w:space="0" w:color="auto"/>
                    <w:bottom w:val="none" w:sz="0" w:space="0" w:color="auto"/>
                    <w:right w:val="none" w:sz="0" w:space="0" w:color="auto"/>
                  </w:divBdr>
                  <w:divsChild>
                    <w:div w:id="770128157">
                      <w:marLeft w:val="0"/>
                      <w:marRight w:val="0"/>
                      <w:marTop w:val="0"/>
                      <w:marBottom w:val="0"/>
                      <w:divBdr>
                        <w:top w:val="none" w:sz="0" w:space="0" w:color="auto"/>
                        <w:left w:val="none" w:sz="0" w:space="0" w:color="auto"/>
                        <w:bottom w:val="none" w:sz="0" w:space="0" w:color="auto"/>
                        <w:right w:val="none" w:sz="0" w:space="0" w:color="auto"/>
                      </w:divBdr>
                    </w:div>
                  </w:divsChild>
                </w:div>
                <w:div w:id="998465921">
                  <w:marLeft w:val="0"/>
                  <w:marRight w:val="0"/>
                  <w:marTop w:val="0"/>
                  <w:marBottom w:val="0"/>
                  <w:divBdr>
                    <w:top w:val="none" w:sz="0" w:space="0" w:color="auto"/>
                    <w:left w:val="none" w:sz="0" w:space="0" w:color="auto"/>
                    <w:bottom w:val="none" w:sz="0" w:space="0" w:color="auto"/>
                    <w:right w:val="none" w:sz="0" w:space="0" w:color="auto"/>
                  </w:divBdr>
                  <w:divsChild>
                    <w:div w:id="1219247730">
                      <w:marLeft w:val="0"/>
                      <w:marRight w:val="0"/>
                      <w:marTop w:val="0"/>
                      <w:marBottom w:val="0"/>
                      <w:divBdr>
                        <w:top w:val="none" w:sz="0" w:space="0" w:color="auto"/>
                        <w:left w:val="none" w:sz="0" w:space="0" w:color="auto"/>
                        <w:bottom w:val="none" w:sz="0" w:space="0" w:color="auto"/>
                        <w:right w:val="none" w:sz="0" w:space="0" w:color="auto"/>
                      </w:divBdr>
                    </w:div>
                  </w:divsChild>
                </w:div>
                <w:div w:id="1502969011">
                  <w:marLeft w:val="0"/>
                  <w:marRight w:val="0"/>
                  <w:marTop w:val="0"/>
                  <w:marBottom w:val="0"/>
                  <w:divBdr>
                    <w:top w:val="none" w:sz="0" w:space="0" w:color="auto"/>
                    <w:left w:val="none" w:sz="0" w:space="0" w:color="auto"/>
                    <w:bottom w:val="none" w:sz="0" w:space="0" w:color="auto"/>
                    <w:right w:val="none" w:sz="0" w:space="0" w:color="auto"/>
                  </w:divBdr>
                  <w:divsChild>
                    <w:div w:id="1827673215">
                      <w:marLeft w:val="0"/>
                      <w:marRight w:val="0"/>
                      <w:marTop w:val="0"/>
                      <w:marBottom w:val="0"/>
                      <w:divBdr>
                        <w:top w:val="none" w:sz="0" w:space="0" w:color="auto"/>
                        <w:left w:val="none" w:sz="0" w:space="0" w:color="auto"/>
                        <w:bottom w:val="none" w:sz="0" w:space="0" w:color="auto"/>
                        <w:right w:val="none" w:sz="0" w:space="0" w:color="auto"/>
                      </w:divBdr>
                    </w:div>
                  </w:divsChild>
                </w:div>
                <w:div w:id="2044670201">
                  <w:marLeft w:val="0"/>
                  <w:marRight w:val="0"/>
                  <w:marTop w:val="0"/>
                  <w:marBottom w:val="0"/>
                  <w:divBdr>
                    <w:top w:val="none" w:sz="0" w:space="0" w:color="auto"/>
                    <w:left w:val="none" w:sz="0" w:space="0" w:color="auto"/>
                    <w:bottom w:val="none" w:sz="0" w:space="0" w:color="auto"/>
                    <w:right w:val="none" w:sz="0" w:space="0" w:color="auto"/>
                  </w:divBdr>
                  <w:divsChild>
                    <w:div w:id="2050956453">
                      <w:marLeft w:val="0"/>
                      <w:marRight w:val="0"/>
                      <w:marTop w:val="0"/>
                      <w:marBottom w:val="0"/>
                      <w:divBdr>
                        <w:top w:val="none" w:sz="0" w:space="0" w:color="auto"/>
                        <w:left w:val="none" w:sz="0" w:space="0" w:color="auto"/>
                        <w:bottom w:val="none" w:sz="0" w:space="0" w:color="auto"/>
                        <w:right w:val="none" w:sz="0" w:space="0" w:color="auto"/>
                      </w:divBdr>
                    </w:div>
                  </w:divsChild>
                </w:div>
                <w:div w:id="2083479466">
                  <w:marLeft w:val="0"/>
                  <w:marRight w:val="0"/>
                  <w:marTop w:val="0"/>
                  <w:marBottom w:val="0"/>
                  <w:divBdr>
                    <w:top w:val="none" w:sz="0" w:space="0" w:color="auto"/>
                    <w:left w:val="none" w:sz="0" w:space="0" w:color="auto"/>
                    <w:bottom w:val="none" w:sz="0" w:space="0" w:color="auto"/>
                    <w:right w:val="none" w:sz="0" w:space="0" w:color="auto"/>
                  </w:divBdr>
                  <w:divsChild>
                    <w:div w:id="13272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8014">
          <w:marLeft w:val="0"/>
          <w:marRight w:val="0"/>
          <w:marTop w:val="0"/>
          <w:marBottom w:val="0"/>
          <w:divBdr>
            <w:top w:val="none" w:sz="0" w:space="0" w:color="auto"/>
            <w:left w:val="none" w:sz="0" w:space="0" w:color="auto"/>
            <w:bottom w:val="none" w:sz="0" w:space="0" w:color="auto"/>
            <w:right w:val="none" w:sz="0" w:space="0" w:color="auto"/>
          </w:divBdr>
        </w:div>
        <w:div w:id="583955372">
          <w:marLeft w:val="0"/>
          <w:marRight w:val="0"/>
          <w:marTop w:val="0"/>
          <w:marBottom w:val="0"/>
          <w:divBdr>
            <w:top w:val="none" w:sz="0" w:space="0" w:color="auto"/>
            <w:left w:val="none" w:sz="0" w:space="0" w:color="auto"/>
            <w:bottom w:val="none" w:sz="0" w:space="0" w:color="auto"/>
            <w:right w:val="none" w:sz="0" w:space="0" w:color="auto"/>
          </w:divBdr>
          <w:divsChild>
            <w:div w:id="988899783">
              <w:marLeft w:val="-75"/>
              <w:marRight w:val="0"/>
              <w:marTop w:val="30"/>
              <w:marBottom w:val="30"/>
              <w:divBdr>
                <w:top w:val="none" w:sz="0" w:space="0" w:color="auto"/>
                <w:left w:val="none" w:sz="0" w:space="0" w:color="auto"/>
                <w:bottom w:val="none" w:sz="0" w:space="0" w:color="auto"/>
                <w:right w:val="none" w:sz="0" w:space="0" w:color="auto"/>
              </w:divBdr>
              <w:divsChild>
                <w:div w:id="41563340">
                  <w:marLeft w:val="0"/>
                  <w:marRight w:val="0"/>
                  <w:marTop w:val="0"/>
                  <w:marBottom w:val="0"/>
                  <w:divBdr>
                    <w:top w:val="none" w:sz="0" w:space="0" w:color="auto"/>
                    <w:left w:val="none" w:sz="0" w:space="0" w:color="auto"/>
                    <w:bottom w:val="none" w:sz="0" w:space="0" w:color="auto"/>
                    <w:right w:val="none" w:sz="0" w:space="0" w:color="auto"/>
                  </w:divBdr>
                  <w:divsChild>
                    <w:div w:id="1543711960">
                      <w:marLeft w:val="0"/>
                      <w:marRight w:val="0"/>
                      <w:marTop w:val="0"/>
                      <w:marBottom w:val="0"/>
                      <w:divBdr>
                        <w:top w:val="none" w:sz="0" w:space="0" w:color="auto"/>
                        <w:left w:val="none" w:sz="0" w:space="0" w:color="auto"/>
                        <w:bottom w:val="none" w:sz="0" w:space="0" w:color="auto"/>
                        <w:right w:val="none" w:sz="0" w:space="0" w:color="auto"/>
                      </w:divBdr>
                    </w:div>
                  </w:divsChild>
                </w:div>
                <w:div w:id="92434982">
                  <w:marLeft w:val="0"/>
                  <w:marRight w:val="0"/>
                  <w:marTop w:val="0"/>
                  <w:marBottom w:val="0"/>
                  <w:divBdr>
                    <w:top w:val="none" w:sz="0" w:space="0" w:color="auto"/>
                    <w:left w:val="none" w:sz="0" w:space="0" w:color="auto"/>
                    <w:bottom w:val="none" w:sz="0" w:space="0" w:color="auto"/>
                    <w:right w:val="none" w:sz="0" w:space="0" w:color="auto"/>
                  </w:divBdr>
                  <w:divsChild>
                    <w:div w:id="1315404902">
                      <w:marLeft w:val="0"/>
                      <w:marRight w:val="0"/>
                      <w:marTop w:val="0"/>
                      <w:marBottom w:val="0"/>
                      <w:divBdr>
                        <w:top w:val="none" w:sz="0" w:space="0" w:color="auto"/>
                        <w:left w:val="none" w:sz="0" w:space="0" w:color="auto"/>
                        <w:bottom w:val="none" w:sz="0" w:space="0" w:color="auto"/>
                        <w:right w:val="none" w:sz="0" w:space="0" w:color="auto"/>
                      </w:divBdr>
                    </w:div>
                  </w:divsChild>
                </w:div>
                <w:div w:id="115877562">
                  <w:marLeft w:val="0"/>
                  <w:marRight w:val="0"/>
                  <w:marTop w:val="0"/>
                  <w:marBottom w:val="0"/>
                  <w:divBdr>
                    <w:top w:val="none" w:sz="0" w:space="0" w:color="auto"/>
                    <w:left w:val="none" w:sz="0" w:space="0" w:color="auto"/>
                    <w:bottom w:val="none" w:sz="0" w:space="0" w:color="auto"/>
                    <w:right w:val="none" w:sz="0" w:space="0" w:color="auto"/>
                  </w:divBdr>
                  <w:divsChild>
                    <w:div w:id="1205601741">
                      <w:marLeft w:val="0"/>
                      <w:marRight w:val="0"/>
                      <w:marTop w:val="0"/>
                      <w:marBottom w:val="0"/>
                      <w:divBdr>
                        <w:top w:val="none" w:sz="0" w:space="0" w:color="auto"/>
                        <w:left w:val="none" w:sz="0" w:space="0" w:color="auto"/>
                        <w:bottom w:val="none" w:sz="0" w:space="0" w:color="auto"/>
                        <w:right w:val="none" w:sz="0" w:space="0" w:color="auto"/>
                      </w:divBdr>
                    </w:div>
                  </w:divsChild>
                </w:div>
                <w:div w:id="579019608">
                  <w:marLeft w:val="0"/>
                  <w:marRight w:val="0"/>
                  <w:marTop w:val="0"/>
                  <w:marBottom w:val="0"/>
                  <w:divBdr>
                    <w:top w:val="none" w:sz="0" w:space="0" w:color="auto"/>
                    <w:left w:val="none" w:sz="0" w:space="0" w:color="auto"/>
                    <w:bottom w:val="none" w:sz="0" w:space="0" w:color="auto"/>
                    <w:right w:val="none" w:sz="0" w:space="0" w:color="auto"/>
                  </w:divBdr>
                  <w:divsChild>
                    <w:div w:id="324862940">
                      <w:marLeft w:val="0"/>
                      <w:marRight w:val="0"/>
                      <w:marTop w:val="0"/>
                      <w:marBottom w:val="0"/>
                      <w:divBdr>
                        <w:top w:val="none" w:sz="0" w:space="0" w:color="auto"/>
                        <w:left w:val="none" w:sz="0" w:space="0" w:color="auto"/>
                        <w:bottom w:val="none" w:sz="0" w:space="0" w:color="auto"/>
                        <w:right w:val="none" w:sz="0" w:space="0" w:color="auto"/>
                      </w:divBdr>
                    </w:div>
                  </w:divsChild>
                </w:div>
                <w:div w:id="1296914728">
                  <w:marLeft w:val="0"/>
                  <w:marRight w:val="0"/>
                  <w:marTop w:val="0"/>
                  <w:marBottom w:val="0"/>
                  <w:divBdr>
                    <w:top w:val="none" w:sz="0" w:space="0" w:color="auto"/>
                    <w:left w:val="none" w:sz="0" w:space="0" w:color="auto"/>
                    <w:bottom w:val="none" w:sz="0" w:space="0" w:color="auto"/>
                    <w:right w:val="none" w:sz="0" w:space="0" w:color="auto"/>
                  </w:divBdr>
                  <w:divsChild>
                    <w:div w:id="284040159">
                      <w:marLeft w:val="0"/>
                      <w:marRight w:val="0"/>
                      <w:marTop w:val="0"/>
                      <w:marBottom w:val="0"/>
                      <w:divBdr>
                        <w:top w:val="none" w:sz="0" w:space="0" w:color="auto"/>
                        <w:left w:val="none" w:sz="0" w:space="0" w:color="auto"/>
                        <w:bottom w:val="none" w:sz="0" w:space="0" w:color="auto"/>
                        <w:right w:val="none" w:sz="0" w:space="0" w:color="auto"/>
                      </w:divBdr>
                    </w:div>
                  </w:divsChild>
                </w:div>
                <w:div w:id="1406993957">
                  <w:marLeft w:val="0"/>
                  <w:marRight w:val="0"/>
                  <w:marTop w:val="0"/>
                  <w:marBottom w:val="0"/>
                  <w:divBdr>
                    <w:top w:val="none" w:sz="0" w:space="0" w:color="auto"/>
                    <w:left w:val="none" w:sz="0" w:space="0" w:color="auto"/>
                    <w:bottom w:val="none" w:sz="0" w:space="0" w:color="auto"/>
                    <w:right w:val="none" w:sz="0" w:space="0" w:color="auto"/>
                  </w:divBdr>
                  <w:divsChild>
                    <w:div w:id="113256463">
                      <w:marLeft w:val="0"/>
                      <w:marRight w:val="0"/>
                      <w:marTop w:val="0"/>
                      <w:marBottom w:val="0"/>
                      <w:divBdr>
                        <w:top w:val="none" w:sz="0" w:space="0" w:color="auto"/>
                        <w:left w:val="none" w:sz="0" w:space="0" w:color="auto"/>
                        <w:bottom w:val="none" w:sz="0" w:space="0" w:color="auto"/>
                        <w:right w:val="none" w:sz="0" w:space="0" w:color="auto"/>
                      </w:divBdr>
                    </w:div>
                  </w:divsChild>
                </w:div>
                <w:div w:id="1481341451">
                  <w:marLeft w:val="0"/>
                  <w:marRight w:val="0"/>
                  <w:marTop w:val="0"/>
                  <w:marBottom w:val="0"/>
                  <w:divBdr>
                    <w:top w:val="none" w:sz="0" w:space="0" w:color="auto"/>
                    <w:left w:val="none" w:sz="0" w:space="0" w:color="auto"/>
                    <w:bottom w:val="none" w:sz="0" w:space="0" w:color="auto"/>
                    <w:right w:val="none" w:sz="0" w:space="0" w:color="auto"/>
                  </w:divBdr>
                  <w:divsChild>
                    <w:div w:id="953250242">
                      <w:marLeft w:val="0"/>
                      <w:marRight w:val="0"/>
                      <w:marTop w:val="0"/>
                      <w:marBottom w:val="0"/>
                      <w:divBdr>
                        <w:top w:val="none" w:sz="0" w:space="0" w:color="auto"/>
                        <w:left w:val="none" w:sz="0" w:space="0" w:color="auto"/>
                        <w:bottom w:val="none" w:sz="0" w:space="0" w:color="auto"/>
                        <w:right w:val="none" w:sz="0" w:space="0" w:color="auto"/>
                      </w:divBdr>
                    </w:div>
                  </w:divsChild>
                </w:div>
                <w:div w:id="1634403030">
                  <w:marLeft w:val="0"/>
                  <w:marRight w:val="0"/>
                  <w:marTop w:val="0"/>
                  <w:marBottom w:val="0"/>
                  <w:divBdr>
                    <w:top w:val="none" w:sz="0" w:space="0" w:color="auto"/>
                    <w:left w:val="none" w:sz="0" w:space="0" w:color="auto"/>
                    <w:bottom w:val="none" w:sz="0" w:space="0" w:color="auto"/>
                    <w:right w:val="none" w:sz="0" w:space="0" w:color="auto"/>
                  </w:divBdr>
                  <w:divsChild>
                    <w:div w:id="2144230452">
                      <w:marLeft w:val="0"/>
                      <w:marRight w:val="0"/>
                      <w:marTop w:val="0"/>
                      <w:marBottom w:val="0"/>
                      <w:divBdr>
                        <w:top w:val="none" w:sz="0" w:space="0" w:color="auto"/>
                        <w:left w:val="none" w:sz="0" w:space="0" w:color="auto"/>
                        <w:bottom w:val="none" w:sz="0" w:space="0" w:color="auto"/>
                        <w:right w:val="none" w:sz="0" w:space="0" w:color="auto"/>
                      </w:divBdr>
                    </w:div>
                  </w:divsChild>
                </w:div>
                <w:div w:id="1665350774">
                  <w:marLeft w:val="0"/>
                  <w:marRight w:val="0"/>
                  <w:marTop w:val="0"/>
                  <w:marBottom w:val="0"/>
                  <w:divBdr>
                    <w:top w:val="none" w:sz="0" w:space="0" w:color="auto"/>
                    <w:left w:val="none" w:sz="0" w:space="0" w:color="auto"/>
                    <w:bottom w:val="none" w:sz="0" w:space="0" w:color="auto"/>
                    <w:right w:val="none" w:sz="0" w:space="0" w:color="auto"/>
                  </w:divBdr>
                  <w:divsChild>
                    <w:div w:id="577399087">
                      <w:marLeft w:val="0"/>
                      <w:marRight w:val="0"/>
                      <w:marTop w:val="0"/>
                      <w:marBottom w:val="0"/>
                      <w:divBdr>
                        <w:top w:val="none" w:sz="0" w:space="0" w:color="auto"/>
                        <w:left w:val="none" w:sz="0" w:space="0" w:color="auto"/>
                        <w:bottom w:val="none" w:sz="0" w:space="0" w:color="auto"/>
                        <w:right w:val="none" w:sz="0" w:space="0" w:color="auto"/>
                      </w:divBdr>
                    </w:div>
                  </w:divsChild>
                </w:div>
                <w:div w:id="1772120175">
                  <w:marLeft w:val="0"/>
                  <w:marRight w:val="0"/>
                  <w:marTop w:val="0"/>
                  <w:marBottom w:val="0"/>
                  <w:divBdr>
                    <w:top w:val="none" w:sz="0" w:space="0" w:color="auto"/>
                    <w:left w:val="none" w:sz="0" w:space="0" w:color="auto"/>
                    <w:bottom w:val="none" w:sz="0" w:space="0" w:color="auto"/>
                    <w:right w:val="none" w:sz="0" w:space="0" w:color="auto"/>
                  </w:divBdr>
                  <w:divsChild>
                    <w:div w:id="1255554936">
                      <w:marLeft w:val="0"/>
                      <w:marRight w:val="0"/>
                      <w:marTop w:val="0"/>
                      <w:marBottom w:val="0"/>
                      <w:divBdr>
                        <w:top w:val="none" w:sz="0" w:space="0" w:color="auto"/>
                        <w:left w:val="none" w:sz="0" w:space="0" w:color="auto"/>
                        <w:bottom w:val="none" w:sz="0" w:space="0" w:color="auto"/>
                        <w:right w:val="none" w:sz="0" w:space="0" w:color="auto"/>
                      </w:divBdr>
                    </w:div>
                  </w:divsChild>
                </w:div>
                <w:div w:id="1893879644">
                  <w:marLeft w:val="0"/>
                  <w:marRight w:val="0"/>
                  <w:marTop w:val="0"/>
                  <w:marBottom w:val="0"/>
                  <w:divBdr>
                    <w:top w:val="none" w:sz="0" w:space="0" w:color="auto"/>
                    <w:left w:val="none" w:sz="0" w:space="0" w:color="auto"/>
                    <w:bottom w:val="none" w:sz="0" w:space="0" w:color="auto"/>
                    <w:right w:val="none" w:sz="0" w:space="0" w:color="auto"/>
                  </w:divBdr>
                  <w:divsChild>
                    <w:div w:id="955647243">
                      <w:marLeft w:val="0"/>
                      <w:marRight w:val="0"/>
                      <w:marTop w:val="0"/>
                      <w:marBottom w:val="0"/>
                      <w:divBdr>
                        <w:top w:val="none" w:sz="0" w:space="0" w:color="auto"/>
                        <w:left w:val="none" w:sz="0" w:space="0" w:color="auto"/>
                        <w:bottom w:val="none" w:sz="0" w:space="0" w:color="auto"/>
                        <w:right w:val="none" w:sz="0" w:space="0" w:color="auto"/>
                      </w:divBdr>
                    </w:div>
                  </w:divsChild>
                </w:div>
                <w:div w:id="2075815849">
                  <w:marLeft w:val="0"/>
                  <w:marRight w:val="0"/>
                  <w:marTop w:val="0"/>
                  <w:marBottom w:val="0"/>
                  <w:divBdr>
                    <w:top w:val="none" w:sz="0" w:space="0" w:color="auto"/>
                    <w:left w:val="none" w:sz="0" w:space="0" w:color="auto"/>
                    <w:bottom w:val="none" w:sz="0" w:space="0" w:color="auto"/>
                    <w:right w:val="none" w:sz="0" w:space="0" w:color="auto"/>
                  </w:divBdr>
                  <w:divsChild>
                    <w:div w:id="1189178719">
                      <w:marLeft w:val="0"/>
                      <w:marRight w:val="0"/>
                      <w:marTop w:val="0"/>
                      <w:marBottom w:val="0"/>
                      <w:divBdr>
                        <w:top w:val="none" w:sz="0" w:space="0" w:color="auto"/>
                        <w:left w:val="none" w:sz="0" w:space="0" w:color="auto"/>
                        <w:bottom w:val="none" w:sz="0" w:space="0" w:color="auto"/>
                        <w:right w:val="none" w:sz="0" w:space="0" w:color="auto"/>
                      </w:divBdr>
                    </w:div>
                  </w:divsChild>
                </w:div>
                <w:div w:id="2095467123">
                  <w:marLeft w:val="0"/>
                  <w:marRight w:val="0"/>
                  <w:marTop w:val="0"/>
                  <w:marBottom w:val="0"/>
                  <w:divBdr>
                    <w:top w:val="none" w:sz="0" w:space="0" w:color="auto"/>
                    <w:left w:val="none" w:sz="0" w:space="0" w:color="auto"/>
                    <w:bottom w:val="none" w:sz="0" w:space="0" w:color="auto"/>
                    <w:right w:val="none" w:sz="0" w:space="0" w:color="auto"/>
                  </w:divBdr>
                  <w:divsChild>
                    <w:div w:id="213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825739">
          <w:marLeft w:val="0"/>
          <w:marRight w:val="0"/>
          <w:marTop w:val="0"/>
          <w:marBottom w:val="0"/>
          <w:divBdr>
            <w:top w:val="none" w:sz="0" w:space="0" w:color="auto"/>
            <w:left w:val="none" w:sz="0" w:space="0" w:color="auto"/>
            <w:bottom w:val="none" w:sz="0" w:space="0" w:color="auto"/>
            <w:right w:val="none" w:sz="0" w:space="0" w:color="auto"/>
          </w:divBdr>
        </w:div>
        <w:div w:id="1243300469">
          <w:marLeft w:val="0"/>
          <w:marRight w:val="0"/>
          <w:marTop w:val="0"/>
          <w:marBottom w:val="0"/>
          <w:divBdr>
            <w:top w:val="none" w:sz="0" w:space="0" w:color="auto"/>
            <w:left w:val="none" w:sz="0" w:space="0" w:color="auto"/>
            <w:bottom w:val="none" w:sz="0" w:space="0" w:color="auto"/>
            <w:right w:val="none" w:sz="0" w:space="0" w:color="auto"/>
          </w:divBdr>
        </w:div>
        <w:div w:id="1514109922">
          <w:marLeft w:val="0"/>
          <w:marRight w:val="0"/>
          <w:marTop w:val="0"/>
          <w:marBottom w:val="0"/>
          <w:divBdr>
            <w:top w:val="none" w:sz="0" w:space="0" w:color="auto"/>
            <w:left w:val="none" w:sz="0" w:space="0" w:color="auto"/>
            <w:bottom w:val="none" w:sz="0" w:space="0" w:color="auto"/>
            <w:right w:val="none" w:sz="0" w:space="0" w:color="auto"/>
          </w:divBdr>
        </w:div>
        <w:div w:id="1896894289">
          <w:marLeft w:val="0"/>
          <w:marRight w:val="0"/>
          <w:marTop w:val="0"/>
          <w:marBottom w:val="0"/>
          <w:divBdr>
            <w:top w:val="none" w:sz="0" w:space="0" w:color="auto"/>
            <w:left w:val="none" w:sz="0" w:space="0" w:color="auto"/>
            <w:bottom w:val="none" w:sz="0" w:space="0" w:color="auto"/>
            <w:right w:val="none" w:sz="0" w:space="0" w:color="auto"/>
          </w:divBdr>
        </w:div>
        <w:div w:id="2047025667">
          <w:marLeft w:val="0"/>
          <w:marRight w:val="0"/>
          <w:marTop w:val="0"/>
          <w:marBottom w:val="0"/>
          <w:divBdr>
            <w:top w:val="none" w:sz="0" w:space="0" w:color="auto"/>
            <w:left w:val="none" w:sz="0" w:space="0" w:color="auto"/>
            <w:bottom w:val="none" w:sz="0" w:space="0" w:color="auto"/>
            <w:right w:val="none" w:sz="0" w:space="0" w:color="auto"/>
          </w:divBdr>
          <w:divsChild>
            <w:div w:id="17780816">
              <w:marLeft w:val="0"/>
              <w:marRight w:val="0"/>
              <w:marTop w:val="0"/>
              <w:marBottom w:val="0"/>
              <w:divBdr>
                <w:top w:val="none" w:sz="0" w:space="0" w:color="auto"/>
                <w:left w:val="none" w:sz="0" w:space="0" w:color="auto"/>
                <w:bottom w:val="none" w:sz="0" w:space="0" w:color="auto"/>
                <w:right w:val="none" w:sz="0" w:space="0" w:color="auto"/>
              </w:divBdr>
            </w:div>
            <w:div w:id="592202506">
              <w:marLeft w:val="0"/>
              <w:marRight w:val="0"/>
              <w:marTop w:val="0"/>
              <w:marBottom w:val="0"/>
              <w:divBdr>
                <w:top w:val="none" w:sz="0" w:space="0" w:color="auto"/>
                <w:left w:val="none" w:sz="0" w:space="0" w:color="auto"/>
                <w:bottom w:val="none" w:sz="0" w:space="0" w:color="auto"/>
                <w:right w:val="none" w:sz="0" w:space="0" w:color="auto"/>
              </w:divBdr>
            </w:div>
            <w:div w:id="700126479">
              <w:marLeft w:val="0"/>
              <w:marRight w:val="0"/>
              <w:marTop w:val="0"/>
              <w:marBottom w:val="0"/>
              <w:divBdr>
                <w:top w:val="none" w:sz="0" w:space="0" w:color="auto"/>
                <w:left w:val="none" w:sz="0" w:space="0" w:color="auto"/>
                <w:bottom w:val="none" w:sz="0" w:space="0" w:color="auto"/>
                <w:right w:val="none" w:sz="0" w:space="0" w:color="auto"/>
              </w:divBdr>
            </w:div>
            <w:div w:id="737019768">
              <w:marLeft w:val="0"/>
              <w:marRight w:val="0"/>
              <w:marTop w:val="0"/>
              <w:marBottom w:val="0"/>
              <w:divBdr>
                <w:top w:val="none" w:sz="0" w:space="0" w:color="auto"/>
                <w:left w:val="none" w:sz="0" w:space="0" w:color="auto"/>
                <w:bottom w:val="none" w:sz="0" w:space="0" w:color="auto"/>
                <w:right w:val="none" w:sz="0" w:space="0" w:color="auto"/>
              </w:divBdr>
            </w:div>
            <w:div w:id="177105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20367">
      <w:bodyDiv w:val="1"/>
      <w:marLeft w:val="0"/>
      <w:marRight w:val="0"/>
      <w:marTop w:val="0"/>
      <w:marBottom w:val="0"/>
      <w:divBdr>
        <w:top w:val="none" w:sz="0" w:space="0" w:color="auto"/>
        <w:left w:val="none" w:sz="0" w:space="0" w:color="auto"/>
        <w:bottom w:val="none" w:sz="0" w:space="0" w:color="auto"/>
        <w:right w:val="none" w:sz="0" w:space="0" w:color="auto"/>
      </w:divBdr>
    </w:div>
    <w:div w:id="1912694314">
      <w:bodyDiv w:val="1"/>
      <w:marLeft w:val="0"/>
      <w:marRight w:val="0"/>
      <w:marTop w:val="0"/>
      <w:marBottom w:val="0"/>
      <w:divBdr>
        <w:top w:val="none" w:sz="0" w:space="0" w:color="auto"/>
        <w:left w:val="none" w:sz="0" w:space="0" w:color="auto"/>
        <w:bottom w:val="none" w:sz="0" w:space="0" w:color="auto"/>
        <w:right w:val="none" w:sz="0" w:space="0" w:color="auto"/>
      </w:divBdr>
    </w:div>
    <w:div w:id="1915553437">
      <w:bodyDiv w:val="1"/>
      <w:marLeft w:val="0"/>
      <w:marRight w:val="0"/>
      <w:marTop w:val="0"/>
      <w:marBottom w:val="0"/>
      <w:divBdr>
        <w:top w:val="none" w:sz="0" w:space="0" w:color="auto"/>
        <w:left w:val="none" w:sz="0" w:space="0" w:color="auto"/>
        <w:bottom w:val="none" w:sz="0" w:space="0" w:color="auto"/>
        <w:right w:val="none" w:sz="0" w:space="0" w:color="auto"/>
      </w:divBdr>
    </w:div>
    <w:div w:id="1960060774">
      <w:bodyDiv w:val="1"/>
      <w:marLeft w:val="0"/>
      <w:marRight w:val="0"/>
      <w:marTop w:val="0"/>
      <w:marBottom w:val="0"/>
      <w:divBdr>
        <w:top w:val="none" w:sz="0" w:space="0" w:color="auto"/>
        <w:left w:val="none" w:sz="0" w:space="0" w:color="auto"/>
        <w:bottom w:val="none" w:sz="0" w:space="0" w:color="auto"/>
        <w:right w:val="none" w:sz="0" w:space="0" w:color="auto"/>
      </w:divBdr>
    </w:div>
    <w:div w:id="2021810106">
      <w:bodyDiv w:val="1"/>
      <w:marLeft w:val="0"/>
      <w:marRight w:val="0"/>
      <w:marTop w:val="0"/>
      <w:marBottom w:val="0"/>
      <w:divBdr>
        <w:top w:val="none" w:sz="0" w:space="0" w:color="auto"/>
        <w:left w:val="none" w:sz="0" w:space="0" w:color="auto"/>
        <w:bottom w:val="none" w:sz="0" w:space="0" w:color="auto"/>
        <w:right w:val="none" w:sz="0" w:space="0" w:color="auto"/>
      </w:divBdr>
      <w:divsChild>
        <w:div w:id="69818338">
          <w:marLeft w:val="432"/>
          <w:marRight w:val="0"/>
          <w:marTop w:val="115"/>
          <w:marBottom w:val="0"/>
          <w:divBdr>
            <w:top w:val="none" w:sz="0" w:space="0" w:color="auto"/>
            <w:left w:val="none" w:sz="0" w:space="0" w:color="auto"/>
            <w:bottom w:val="none" w:sz="0" w:space="0" w:color="auto"/>
            <w:right w:val="none" w:sz="0" w:space="0" w:color="auto"/>
          </w:divBdr>
        </w:div>
        <w:div w:id="1259289510">
          <w:marLeft w:val="432"/>
          <w:marRight w:val="0"/>
          <w:marTop w:val="115"/>
          <w:marBottom w:val="0"/>
          <w:divBdr>
            <w:top w:val="none" w:sz="0" w:space="0" w:color="auto"/>
            <w:left w:val="none" w:sz="0" w:space="0" w:color="auto"/>
            <w:bottom w:val="none" w:sz="0" w:space="0" w:color="auto"/>
            <w:right w:val="none" w:sz="0" w:space="0" w:color="auto"/>
          </w:divBdr>
        </w:div>
        <w:div w:id="1403747796">
          <w:marLeft w:val="432"/>
          <w:marRight w:val="0"/>
          <w:marTop w:val="115"/>
          <w:marBottom w:val="0"/>
          <w:divBdr>
            <w:top w:val="none" w:sz="0" w:space="0" w:color="auto"/>
            <w:left w:val="none" w:sz="0" w:space="0" w:color="auto"/>
            <w:bottom w:val="none" w:sz="0" w:space="0" w:color="auto"/>
            <w:right w:val="none" w:sz="0" w:space="0" w:color="auto"/>
          </w:divBdr>
        </w:div>
        <w:div w:id="1913343595">
          <w:marLeft w:val="432"/>
          <w:marRight w:val="0"/>
          <w:marTop w:val="115"/>
          <w:marBottom w:val="0"/>
          <w:divBdr>
            <w:top w:val="none" w:sz="0" w:space="0" w:color="auto"/>
            <w:left w:val="none" w:sz="0" w:space="0" w:color="auto"/>
            <w:bottom w:val="none" w:sz="0" w:space="0" w:color="auto"/>
            <w:right w:val="none" w:sz="0" w:space="0" w:color="auto"/>
          </w:divBdr>
        </w:div>
        <w:div w:id="1945646592">
          <w:marLeft w:val="432"/>
          <w:marRight w:val="0"/>
          <w:marTop w:val="115"/>
          <w:marBottom w:val="0"/>
          <w:divBdr>
            <w:top w:val="none" w:sz="0" w:space="0" w:color="auto"/>
            <w:left w:val="none" w:sz="0" w:space="0" w:color="auto"/>
            <w:bottom w:val="none" w:sz="0" w:space="0" w:color="auto"/>
            <w:right w:val="none" w:sz="0" w:space="0" w:color="auto"/>
          </w:divBdr>
        </w:div>
      </w:divsChild>
    </w:div>
    <w:div w:id="2054957487">
      <w:bodyDiv w:val="1"/>
      <w:marLeft w:val="0"/>
      <w:marRight w:val="0"/>
      <w:marTop w:val="0"/>
      <w:marBottom w:val="0"/>
      <w:divBdr>
        <w:top w:val="none" w:sz="0" w:space="0" w:color="auto"/>
        <w:left w:val="none" w:sz="0" w:space="0" w:color="auto"/>
        <w:bottom w:val="none" w:sz="0" w:space="0" w:color="auto"/>
        <w:right w:val="none" w:sz="0" w:space="0" w:color="auto"/>
      </w:divBdr>
      <w:divsChild>
        <w:div w:id="21593583">
          <w:marLeft w:val="0"/>
          <w:marRight w:val="0"/>
          <w:marTop w:val="0"/>
          <w:marBottom w:val="0"/>
          <w:divBdr>
            <w:top w:val="none" w:sz="0" w:space="0" w:color="auto"/>
            <w:left w:val="none" w:sz="0" w:space="0" w:color="auto"/>
            <w:bottom w:val="none" w:sz="0" w:space="0" w:color="auto"/>
            <w:right w:val="none" w:sz="0" w:space="0" w:color="auto"/>
          </w:divBdr>
        </w:div>
        <w:div w:id="31347144">
          <w:marLeft w:val="0"/>
          <w:marRight w:val="0"/>
          <w:marTop w:val="0"/>
          <w:marBottom w:val="0"/>
          <w:divBdr>
            <w:top w:val="none" w:sz="0" w:space="0" w:color="auto"/>
            <w:left w:val="none" w:sz="0" w:space="0" w:color="auto"/>
            <w:bottom w:val="none" w:sz="0" w:space="0" w:color="auto"/>
            <w:right w:val="none" w:sz="0" w:space="0" w:color="auto"/>
          </w:divBdr>
        </w:div>
        <w:div w:id="31655336">
          <w:marLeft w:val="0"/>
          <w:marRight w:val="0"/>
          <w:marTop w:val="0"/>
          <w:marBottom w:val="0"/>
          <w:divBdr>
            <w:top w:val="none" w:sz="0" w:space="0" w:color="auto"/>
            <w:left w:val="none" w:sz="0" w:space="0" w:color="auto"/>
            <w:bottom w:val="none" w:sz="0" w:space="0" w:color="auto"/>
            <w:right w:val="none" w:sz="0" w:space="0" w:color="auto"/>
          </w:divBdr>
        </w:div>
        <w:div w:id="42557384">
          <w:marLeft w:val="0"/>
          <w:marRight w:val="0"/>
          <w:marTop w:val="0"/>
          <w:marBottom w:val="0"/>
          <w:divBdr>
            <w:top w:val="none" w:sz="0" w:space="0" w:color="auto"/>
            <w:left w:val="none" w:sz="0" w:space="0" w:color="auto"/>
            <w:bottom w:val="none" w:sz="0" w:space="0" w:color="auto"/>
            <w:right w:val="none" w:sz="0" w:space="0" w:color="auto"/>
          </w:divBdr>
        </w:div>
        <w:div w:id="45027478">
          <w:marLeft w:val="0"/>
          <w:marRight w:val="0"/>
          <w:marTop w:val="0"/>
          <w:marBottom w:val="0"/>
          <w:divBdr>
            <w:top w:val="none" w:sz="0" w:space="0" w:color="auto"/>
            <w:left w:val="none" w:sz="0" w:space="0" w:color="auto"/>
            <w:bottom w:val="none" w:sz="0" w:space="0" w:color="auto"/>
            <w:right w:val="none" w:sz="0" w:space="0" w:color="auto"/>
          </w:divBdr>
        </w:div>
        <w:div w:id="50735945">
          <w:marLeft w:val="0"/>
          <w:marRight w:val="0"/>
          <w:marTop w:val="0"/>
          <w:marBottom w:val="0"/>
          <w:divBdr>
            <w:top w:val="none" w:sz="0" w:space="0" w:color="auto"/>
            <w:left w:val="none" w:sz="0" w:space="0" w:color="auto"/>
            <w:bottom w:val="none" w:sz="0" w:space="0" w:color="auto"/>
            <w:right w:val="none" w:sz="0" w:space="0" w:color="auto"/>
          </w:divBdr>
        </w:div>
        <w:div w:id="51781716">
          <w:marLeft w:val="0"/>
          <w:marRight w:val="0"/>
          <w:marTop w:val="0"/>
          <w:marBottom w:val="0"/>
          <w:divBdr>
            <w:top w:val="none" w:sz="0" w:space="0" w:color="auto"/>
            <w:left w:val="none" w:sz="0" w:space="0" w:color="auto"/>
            <w:bottom w:val="none" w:sz="0" w:space="0" w:color="auto"/>
            <w:right w:val="none" w:sz="0" w:space="0" w:color="auto"/>
          </w:divBdr>
        </w:div>
        <w:div w:id="65228355">
          <w:marLeft w:val="0"/>
          <w:marRight w:val="0"/>
          <w:marTop w:val="0"/>
          <w:marBottom w:val="0"/>
          <w:divBdr>
            <w:top w:val="none" w:sz="0" w:space="0" w:color="auto"/>
            <w:left w:val="none" w:sz="0" w:space="0" w:color="auto"/>
            <w:bottom w:val="none" w:sz="0" w:space="0" w:color="auto"/>
            <w:right w:val="none" w:sz="0" w:space="0" w:color="auto"/>
          </w:divBdr>
        </w:div>
        <w:div w:id="71898506">
          <w:marLeft w:val="0"/>
          <w:marRight w:val="0"/>
          <w:marTop w:val="0"/>
          <w:marBottom w:val="0"/>
          <w:divBdr>
            <w:top w:val="none" w:sz="0" w:space="0" w:color="auto"/>
            <w:left w:val="none" w:sz="0" w:space="0" w:color="auto"/>
            <w:bottom w:val="none" w:sz="0" w:space="0" w:color="auto"/>
            <w:right w:val="none" w:sz="0" w:space="0" w:color="auto"/>
          </w:divBdr>
        </w:div>
        <w:div w:id="79762933">
          <w:marLeft w:val="0"/>
          <w:marRight w:val="0"/>
          <w:marTop w:val="0"/>
          <w:marBottom w:val="0"/>
          <w:divBdr>
            <w:top w:val="none" w:sz="0" w:space="0" w:color="auto"/>
            <w:left w:val="none" w:sz="0" w:space="0" w:color="auto"/>
            <w:bottom w:val="none" w:sz="0" w:space="0" w:color="auto"/>
            <w:right w:val="none" w:sz="0" w:space="0" w:color="auto"/>
          </w:divBdr>
        </w:div>
        <w:div w:id="80761107">
          <w:marLeft w:val="0"/>
          <w:marRight w:val="0"/>
          <w:marTop w:val="0"/>
          <w:marBottom w:val="0"/>
          <w:divBdr>
            <w:top w:val="none" w:sz="0" w:space="0" w:color="auto"/>
            <w:left w:val="none" w:sz="0" w:space="0" w:color="auto"/>
            <w:bottom w:val="none" w:sz="0" w:space="0" w:color="auto"/>
            <w:right w:val="none" w:sz="0" w:space="0" w:color="auto"/>
          </w:divBdr>
          <w:divsChild>
            <w:div w:id="1711608413">
              <w:marLeft w:val="-75"/>
              <w:marRight w:val="0"/>
              <w:marTop w:val="30"/>
              <w:marBottom w:val="30"/>
              <w:divBdr>
                <w:top w:val="none" w:sz="0" w:space="0" w:color="auto"/>
                <w:left w:val="none" w:sz="0" w:space="0" w:color="auto"/>
                <w:bottom w:val="none" w:sz="0" w:space="0" w:color="auto"/>
                <w:right w:val="none" w:sz="0" w:space="0" w:color="auto"/>
              </w:divBdr>
              <w:divsChild>
                <w:div w:id="625547989">
                  <w:marLeft w:val="0"/>
                  <w:marRight w:val="0"/>
                  <w:marTop w:val="0"/>
                  <w:marBottom w:val="0"/>
                  <w:divBdr>
                    <w:top w:val="none" w:sz="0" w:space="0" w:color="auto"/>
                    <w:left w:val="none" w:sz="0" w:space="0" w:color="auto"/>
                    <w:bottom w:val="none" w:sz="0" w:space="0" w:color="auto"/>
                    <w:right w:val="none" w:sz="0" w:space="0" w:color="auto"/>
                  </w:divBdr>
                  <w:divsChild>
                    <w:div w:id="1993826508">
                      <w:marLeft w:val="0"/>
                      <w:marRight w:val="0"/>
                      <w:marTop w:val="0"/>
                      <w:marBottom w:val="0"/>
                      <w:divBdr>
                        <w:top w:val="none" w:sz="0" w:space="0" w:color="auto"/>
                        <w:left w:val="none" w:sz="0" w:space="0" w:color="auto"/>
                        <w:bottom w:val="none" w:sz="0" w:space="0" w:color="auto"/>
                        <w:right w:val="none" w:sz="0" w:space="0" w:color="auto"/>
                      </w:divBdr>
                    </w:div>
                  </w:divsChild>
                </w:div>
                <w:div w:id="697389253">
                  <w:marLeft w:val="0"/>
                  <w:marRight w:val="0"/>
                  <w:marTop w:val="0"/>
                  <w:marBottom w:val="0"/>
                  <w:divBdr>
                    <w:top w:val="none" w:sz="0" w:space="0" w:color="auto"/>
                    <w:left w:val="none" w:sz="0" w:space="0" w:color="auto"/>
                    <w:bottom w:val="none" w:sz="0" w:space="0" w:color="auto"/>
                    <w:right w:val="none" w:sz="0" w:space="0" w:color="auto"/>
                  </w:divBdr>
                  <w:divsChild>
                    <w:div w:id="1421755214">
                      <w:marLeft w:val="0"/>
                      <w:marRight w:val="0"/>
                      <w:marTop w:val="0"/>
                      <w:marBottom w:val="0"/>
                      <w:divBdr>
                        <w:top w:val="none" w:sz="0" w:space="0" w:color="auto"/>
                        <w:left w:val="none" w:sz="0" w:space="0" w:color="auto"/>
                        <w:bottom w:val="none" w:sz="0" w:space="0" w:color="auto"/>
                        <w:right w:val="none" w:sz="0" w:space="0" w:color="auto"/>
                      </w:divBdr>
                    </w:div>
                  </w:divsChild>
                </w:div>
                <w:div w:id="989023977">
                  <w:marLeft w:val="0"/>
                  <w:marRight w:val="0"/>
                  <w:marTop w:val="0"/>
                  <w:marBottom w:val="0"/>
                  <w:divBdr>
                    <w:top w:val="none" w:sz="0" w:space="0" w:color="auto"/>
                    <w:left w:val="none" w:sz="0" w:space="0" w:color="auto"/>
                    <w:bottom w:val="none" w:sz="0" w:space="0" w:color="auto"/>
                    <w:right w:val="none" w:sz="0" w:space="0" w:color="auto"/>
                  </w:divBdr>
                  <w:divsChild>
                    <w:div w:id="947587801">
                      <w:marLeft w:val="0"/>
                      <w:marRight w:val="0"/>
                      <w:marTop w:val="0"/>
                      <w:marBottom w:val="0"/>
                      <w:divBdr>
                        <w:top w:val="none" w:sz="0" w:space="0" w:color="auto"/>
                        <w:left w:val="none" w:sz="0" w:space="0" w:color="auto"/>
                        <w:bottom w:val="none" w:sz="0" w:space="0" w:color="auto"/>
                        <w:right w:val="none" w:sz="0" w:space="0" w:color="auto"/>
                      </w:divBdr>
                    </w:div>
                  </w:divsChild>
                </w:div>
                <w:div w:id="1108693850">
                  <w:marLeft w:val="0"/>
                  <w:marRight w:val="0"/>
                  <w:marTop w:val="0"/>
                  <w:marBottom w:val="0"/>
                  <w:divBdr>
                    <w:top w:val="none" w:sz="0" w:space="0" w:color="auto"/>
                    <w:left w:val="none" w:sz="0" w:space="0" w:color="auto"/>
                    <w:bottom w:val="none" w:sz="0" w:space="0" w:color="auto"/>
                    <w:right w:val="none" w:sz="0" w:space="0" w:color="auto"/>
                  </w:divBdr>
                  <w:divsChild>
                    <w:div w:id="2046831521">
                      <w:marLeft w:val="0"/>
                      <w:marRight w:val="0"/>
                      <w:marTop w:val="0"/>
                      <w:marBottom w:val="0"/>
                      <w:divBdr>
                        <w:top w:val="none" w:sz="0" w:space="0" w:color="auto"/>
                        <w:left w:val="none" w:sz="0" w:space="0" w:color="auto"/>
                        <w:bottom w:val="none" w:sz="0" w:space="0" w:color="auto"/>
                        <w:right w:val="none" w:sz="0" w:space="0" w:color="auto"/>
                      </w:divBdr>
                    </w:div>
                  </w:divsChild>
                </w:div>
                <w:div w:id="1183858875">
                  <w:marLeft w:val="0"/>
                  <w:marRight w:val="0"/>
                  <w:marTop w:val="0"/>
                  <w:marBottom w:val="0"/>
                  <w:divBdr>
                    <w:top w:val="none" w:sz="0" w:space="0" w:color="auto"/>
                    <w:left w:val="none" w:sz="0" w:space="0" w:color="auto"/>
                    <w:bottom w:val="none" w:sz="0" w:space="0" w:color="auto"/>
                    <w:right w:val="none" w:sz="0" w:space="0" w:color="auto"/>
                  </w:divBdr>
                  <w:divsChild>
                    <w:div w:id="1701465482">
                      <w:marLeft w:val="0"/>
                      <w:marRight w:val="0"/>
                      <w:marTop w:val="0"/>
                      <w:marBottom w:val="0"/>
                      <w:divBdr>
                        <w:top w:val="none" w:sz="0" w:space="0" w:color="auto"/>
                        <w:left w:val="none" w:sz="0" w:space="0" w:color="auto"/>
                        <w:bottom w:val="none" w:sz="0" w:space="0" w:color="auto"/>
                        <w:right w:val="none" w:sz="0" w:space="0" w:color="auto"/>
                      </w:divBdr>
                    </w:div>
                  </w:divsChild>
                </w:div>
                <w:div w:id="1551109548">
                  <w:marLeft w:val="0"/>
                  <w:marRight w:val="0"/>
                  <w:marTop w:val="0"/>
                  <w:marBottom w:val="0"/>
                  <w:divBdr>
                    <w:top w:val="none" w:sz="0" w:space="0" w:color="auto"/>
                    <w:left w:val="none" w:sz="0" w:space="0" w:color="auto"/>
                    <w:bottom w:val="none" w:sz="0" w:space="0" w:color="auto"/>
                    <w:right w:val="none" w:sz="0" w:space="0" w:color="auto"/>
                  </w:divBdr>
                  <w:divsChild>
                    <w:div w:id="1862619541">
                      <w:marLeft w:val="0"/>
                      <w:marRight w:val="0"/>
                      <w:marTop w:val="0"/>
                      <w:marBottom w:val="0"/>
                      <w:divBdr>
                        <w:top w:val="none" w:sz="0" w:space="0" w:color="auto"/>
                        <w:left w:val="none" w:sz="0" w:space="0" w:color="auto"/>
                        <w:bottom w:val="none" w:sz="0" w:space="0" w:color="auto"/>
                        <w:right w:val="none" w:sz="0" w:space="0" w:color="auto"/>
                      </w:divBdr>
                    </w:div>
                  </w:divsChild>
                </w:div>
                <w:div w:id="1950891250">
                  <w:marLeft w:val="0"/>
                  <w:marRight w:val="0"/>
                  <w:marTop w:val="0"/>
                  <w:marBottom w:val="0"/>
                  <w:divBdr>
                    <w:top w:val="none" w:sz="0" w:space="0" w:color="auto"/>
                    <w:left w:val="none" w:sz="0" w:space="0" w:color="auto"/>
                    <w:bottom w:val="none" w:sz="0" w:space="0" w:color="auto"/>
                    <w:right w:val="none" w:sz="0" w:space="0" w:color="auto"/>
                  </w:divBdr>
                  <w:divsChild>
                    <w:div w:id="275984110">
                      <w:marLeft w:val="0"/>
                      <w:marRight w:val="0"/>
                      <w:marTop w:val="0"/>
                      <w:marBottom w:val="0"/>
                      <w:divBdr>
                        <w:top w:val="none" w:sz="0" w:space="0" w:color="auto"/>
                        <w:left w:val="none" w:sz="0" w:space="0" w:color="auto"/>
                        <w:bottom w:val="none" w:sz="0" w:space="0" w:color="auto"/>
                        <w:right w:val="none" w:sz="0" w:space="0" w:color="auto"/>
                      </w:divBdr>
                    </w:div>
                  </w:divsChild>
                </w:div>
                <w:div w:id="2030063929">
                  <w:marLeft w:val="0"/>
                  <w:marRight w:val="0"/>
                  <w:marTop w:val="0"/>
                  <w:marBottom w:val="0"/>
                  <w:divBdr>
                    <w:top w:val="none" w:sz="0" w:space="0" w:color="auto"/>
                    <w:left w:val="none" w:sz="0" w:space="0" w:color="auto"/>
                    <w:bottom w:val="none" w:sz="0" w:space="0" w:color="auto"/>
                    <w:right w:val="none" w:sz="0" w:space="0" w:color="auto"/>
                  </w:divBdr>
                  <w:divsChild>
                    <w:div w:id="97120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53942">
          <w:marLeft w:val="0"/>
          <w:marRight w:val="0"/>
          <w:marTop w:val="0"/>
          <w:marBottom w:val="0"/>
          <w:divBdr>
            <w:top w:val="none" w:sz="0" w:space="0" w:color="auto"/>
            <w:left w:val="none" w:sz="0" w:space="0" w:color="auto"/>
            <w:bottom w:val="none" w:sz="0" w:space="0" w:color="auto"/>
            <w:right w:val="none" w:sz="0" w:space="0" w:color="auto"/>
          </w:divBdr>
          <w:divsChild>
            <w:div w:id="2141529337">
              <w:marLeft w:val="-75"/>
              <w:marRight w:val="0"/>
              <w:marTop w:val="30"/>
              <w:marBottom w:val="30"/>
              <w:divBdr>
                <w:top w:val="none" w:sz="0" w:space="0" w:color="auto"/>
                <w:left w:val="none" w:sz="0" w:space="0" w:color="auto"/>
                <w:bottom w:val="none" w:sz="0" w:space="0" w:color="auto"/>
                <w:right w:val="none" w:sz="0" w:space="0" w:color="auto"/>
              </w:divBdr>
              <w:divsChild>
                <w:div w:id="254478706">
                  <w:marLeft w:val="0"/>
                  <w:marRight w:val="0"/>
                  <w:marTop w:val="0"/>
                  <w:marBottom w:val="0"/>
                  <w:divBdr>
                    <w:top w:val="none" w:sz="0" w:space="0" w:color="auto"/>
                    <w:left w:val="none" w:sz="0" w:space="0" w:color="auto"/>
                    <w:bottom w:val="none" w:sz="0" w:space="0" w:color="auto"/>
                    <w:right w:val="none" w:sz="0" w:space="0" w:color="auto"/>
                  </w:divBdr>
                  <w:divsChild>
                    <w:div w:id="1701856978">
                      <w:marLeft w:val="0"/>
                      <w:marRight w:val="0"/>
                      <w:marTop w:val="0"/>
                      <w:marBottom w:val="0"/>
                      <w:divBdr>
                        <w:top w:val="none" w:sz="0" w:space="0" w:color="auto"/>
                        <w:left w:val="none" w:sz="0" w:space="0" w:color="auto"/>
                        <w:bottom w:val="none" w:sz="0" w:space="0" w:color="auto"/>
                        <w:right w:val="none" w:sz="0" w:space="0" w:color="auto"/>
                      </w:divBdr>
                    </w:div>
                  </w:divsChild>
                </w:div>
                <w:div w:id="416175003">
                  <w:marLeft w:val="0"/>
                  <w:marRight w:val="0"/>
                  <w:marTop w:val="0"/>
                  <w:marBottom w:val="0"/>
                  <w:divBdr>
                    <w:top w:val="none" w:sz="0" w:space="0" w:color="auto"/>
                    <w:left w:val="none" w:sz="0" w:space="0" w:color="auto"/>
                    <w:bottom w:val="none" w:sz="0" w:space="0" w:color="auto"/>
                    <w:right w:val="none" w:sz="0" w:space="0" w:color="auto"/>
                  </w:divBdr>
                  <w:divsChild>
                    <w:div w:id="591548666">
                      <w:marLeft w:val="0"/>
                      <w:marRight w:val="0"/>
                      <w:marTop w:val="0"/>
                      <w:marBottom w:val="0"/>
                      <w:divBdr>
                        <w:top w:val="none" w:sz="0" w:space="0" w:color="auto"/>
                        <w:left w:val="none" w:sz="0" w:space="0" w:color="auto"/>
                        <w:bottom w:val="none" w:sz="0" w:space="0" w:color="auto"/>
                        <w:right w:val="none" w:sz="0" w:space="0" w:color="auto"/>
                      </w:divBdr>
                    </w:div>
                  </w:divsChild>
                </w:div>
                <w:div w:id="520171331">
                  <w:marLeft w:val="0"/>
                  <w:marRight w:val="0"/>
                  <w:marTop w:val="0"/>
                  <w:marBottom w:val="0"/>
                  <w:divBdr>
                    <w:top w:val="none" w:sz="0" w:space="0" w:color="auto"/>
                    <w:left w:val="none" w:sz="0" w:space="0" w:color="auto"/>
                    <w:bottom w:val="none" w:sz="0" w:space="0" w:color="auto"/>
                    <w:right w:val="none" w:sz="0" w:space="0" w:color="auto"/>
                  </w:divBdr>
                  <w:divsChild>
                    <w:div w:id="783961211">
                      <w:marLeft w:val="0"/>
                      <w:marRight w:val="0"/>
                      <w:marTop w:val="0"/>
                      <w:marBottom w:val="0"/>
                      <w:divBdr>
                        <w:top w:val="none" w:sz="0" w:space="0" w:color="auto"/>
                        <w:left w:val="none" w:sz="0" w:space="0" w:color="auto"/>
                        <w:bottom w:val="none" w:sz="0" w:space="0" w:color="auto"/>
                        <w:right w:val="none" w:sz="0" w:space="0" w:color="auto"/>
                      </w:divBdr>
                    </w:div>
                  </w:divsChild>
                </w:div>
                <w:div w:id="544221056">
                  <w:marLeft w:val="0"/>
                  <w:marRight w:val="0"/>
                  <w:marTop w:val="0"/>
                  <w:marBottom w:val="0"/>
                  <w:divBdr>
                    <w:top w:val="none" w:sz="0" w:space="0" w:color="auto"/>
                    <w:left w:val="none" w:sz="0" w:space="0" w:color="auto"/>
                    <w:bottom w:val="none" w:sz="0" w:space="0" w:color="auto"/>
                    <w:right w:val="none" w:sz="0" w:space="0" w:color="auto"/>
                  </w:divBdr>
                  <w:divsChild>
                    <w:div w:id="626547926">
                      <w:marLeft w:val="0"/>
                      <w:marRight w:val="0"/>
                      <w:marTop w:val="0"/>
                      <w:marBottom w:val="0"/>
                      <w:divBdr>
                        <w:top w:val="none" w:sz="0" w:space="0" w:color="auto"/>
                        <w:left w:val="none" w:sz="0" w:space="0" w:color="auto"/>
                        <w:bottom w:val="none" w:sz="0" w:space="0" w:color="auto"/>
                        <w:right w:val="none" w:sz="0" w:space="0" w:color="auto"/>
                      </w:divBdr>
                    </w:div>
                  </w:divsChild>
                </w:div>
                <w:div w:id="703870163">
                  <w:marLeft w:val="0"/>
                  <w:marRight w:val="0"/>
                  <w:marTop w:val="0"/>
                  <w:marBottom w:val="0"/>
                  <w:divBdr>
                    <w:top w:val="none" w:sz="0" w:space="0" w:color="auto"/>
                    <w:left w:val="none" w:sz="0" w:space="0" w:color="auto"/>
                    <w:bottom w:val="none" w:sz="0" w:space="0" w:color="auto"/>
                    <w:right w:val="none" w:sz="0" w:space="0" w:color="auto"/>
                  </w:divBdr>
                  <w:divsChild>
                    <w:div w:id="1420902782">
                      <w:marLeft w:val="0"/>
                      <w:marRight w:val="0"/>
                      <w:marTop w:val="0"/>
                      <w:marBottom w:val="0"/>
                      <w:divBdr>
                        <w:top w:val="none" w:sz="0" w:space="0" w:color="auto"/>
                        <w:left w:val="none" w:sz="0" w:space="0" w:color="auto"/>
                        <w:bottom w:val="none" w:sz="0" w:space="0" w:color="auto"/>
                        <w:right w:val="none" w:sz="0" w:space="0" w:color="auto"/>
                      </w:divBdr>
                    </w:div>
                  </w:divsChild>
                </w:div>
                <w:div w:id="756636221">
                  <w:marLeft w:val="0"/>
                  <w:marRight w:val="0"/>
                  <w:marTop w:val="0"/>
                  <w:marBottom w:val="0"/>
                  <w:divBdr>
                    <w:top w:val="none" w:sz="0" w:space="0" w:color="auto"/>
                    <w:left w:val="none" w:sz="0" w:space="0" w:color="auto"/>
                    <w:bottom w:val="none" w:sz="0" w:space="0" w:color="auto"/>
                    <w:right w:val="none" w:sz="0" w:space="0" w:color="auto"/>
                  </w:divBdr>
                  <w:divsChild>
                    <w:div w:id="1163007185">
                      <w:marLeft w:val="0"/>
                      <w:marRight w:val="0"/>
                      <w:marTop w:val="0"/>
                      <w:marBottom w:val="0"/>
                      <w:divBdr>
                        <w:top w:val="none" w:sz="0" w:space="0" w:color="auto"/>
                        <w:left w:val="none" w:sz="0" w:space="0" w:color="auto"/>
                        <w:bottom w:val="none" w:sz="0" w:space="0" w:color="auto"/>
                        <w:right w:val="none" w:sz="0" w:space="0" w:color="auto"/>
                      </w:divBdr>
                    </w:div>
                  </w:divsChild>
                </w:div>
                <w:div w:id="1009603190">
                  <w:marLeft w:val="0"/>
                  <w:marRight w:val="0"/>
                  <w:marTop w:val="0"/>
                  <w:marBottom w:val="0"/>
                  <w:divBdr>
                    <w:top w:val="none" w:sz="0" w:space="0" w:color="auto"/>
                    <w:left w:val="none" w:sz="0" w:space="0" w:color="auto"/>
                    <w:bottom w:val="none" w:sz="0" w:space="0" w:color="auto"/>
                    <w:right w:val="none" w:sz="0" w:space="0" w:color="auto"/>
                  </w:divBdr>
                  <w:divsChild>
                    <w:div w:id="1074812652">
                      <w:marLeft w:val="0"/>
                      <w:marRight w:val="0"/>
                      <w:marTop w:val="0"/>
                      <w:marBottom w:val="0"/>
                      <w:divBdr>
                        <w:top w:val="none" w:sz="0" w:space="0" w:color="auto"/>
                        <w:left w:val="none" w:sz="0" w:space="0" w:color="auto"/>
                        <w:bottom w:val="none" w:sz="0" w:space="0" w:color="auto"/>
                        <w:right w:val="none" w:sz="0" w:space="0" w:color="auto"/>
                      </w:divBdr>
                    </w:div>
                  </w:divsChild>
                </w:div>
                <w:div w:id="1075082431">
                  <w:marLeft w:val="0"/>
                  <w:marRight w:val="0"/>
                  <w:marTop w:val="0"/>
                  <w:marBottom w:val="0"/>
                  <w:divBdr>
                    <w:top w:val="none" w:sz="0" w:space="0" w:color="auto"/>
                    <w:left w:val="none" w:sz="0" w:space="0" w:color="auto"/>
                    <w:bottom w:val="none" w:sz="0" w:space="0" w:color="auto"/>
                    <w:right w:val="none" w:sz="0" w:space="0" w:color="auto"/>
                  </w:divBdr>
                  <w:divsChild>
                    <w:div w:id="1986617482">
                      <w:marLeft w:val="0"/>
                      <w:marRight w:val="0"/>
                      <w:marTop w:val="0"/>
                      <w:marBottom w:val="0"/>
                      <w:divBdr>
                        <w:top w:val="none" w:sz="0" w:space="0" w:color="auto"/>
                        <w:left w:val="none" w:sz="0" w:space="0" w:color="auto"/>
                        <w:bottom w:val="none" w:sz="0" w:space="0" w:color="auto"/>
                        <w:right w:val="none" w:sz="0" w:space="0" w:color="auto"/>
                      </w:divBdr>
                    </w:div>
                  </w:divsChild>
                </w:div>
                <w:div w:id="1119957950">
                  <w:marLeft w:val="0"/>
                  <w:marRight w:val="0"/>
                  <w:marTop w:val="0"/>
                  <w:marBottom w:val="0"/>
                  <w:divBdr>
                    <w:top w:val="none" w:sz="0" w:space="0" w:color="auto"/>
                    <w:left w:val="none" w:sz="0" w:space="0" w:color="auto"/>
                    <w:bottom w:val="none" w:sz="0" w:space="0" w:color="auto"/>
                    <w:right w:val="none" w:sz="0" w:space="0" w:color="auto"/>
                  </w:divBdr>
                  <w:divsChild>
                    <w:div w:id="1481070083">
                      <w:marLeft w:val="0"/>
                      <w:marRight w:val="0"/>
                      <w:marTop w:val="0"/>
                      <w:marBottom w:val="0"/>
                      <w:divBdr>
                        <w:top w:val="none" w:sz="0" w:space="0" w:color="auto"/>
                        <w:left w:val="none" w:sz="0" w:space="0" w:color="auto"/>
                        <w:bottom w:val="none" w:sz="0" w:space="0" w:color="auto"/>
                        <w:right w:val="none" w:sz="0" w:space="0" w:color="auto"/>
                      </w:divBdr>
                    </w:div>
                  </w:divsChild>
                </w:div>
                <w:div w:id="1141265618">
                  <w:marLeft w:val="0"/>
                  <w:marRight w:val="0"/>
                  <w:marTop w:val="0"/>
                  <w:marBottom w:val="0"/>
                  <w:divBdr>
                    <w:top w:val="none" w:sz="0" w:space="0" w:color="auto"/>
                    <w:left w:val="none" w:sz="0" w:space="0" w:color="auto"/>
                    <w:bottom w:val="none" w:sz="0" w:space="0" w:color="auto"/>
                    <w:right w:val="none" w:sz="0" w:space="0" w:color="auto"/>
                  </w:divBdr>
                  <w:divsChild>
                    <w:div w:id="229199923">
                      <w:marLeft w:val="0"/>
                      <w:marRight w:val="0"/>
                      <w:marTop w:val="0"/>
                      <w:marBottom w:val="0"/>
                      <w:divBdr>
                        <w:top w:val="none" w:sz="0" w:space="0" w:color="auto"/>
                        <w:left w:val="none" w:sz="0" w:space="0" w:color="auto"/>
                        <w:bottom w:val="none" w:sz="0" w:space="0" w:color="auto"/>
                        <w:right w:val="none" w:sz="0" w:space="0" w:color="auto"/>
                      </w:divBdr>
                    </w:div>
                  </w:divsChild>
                </w:div>
                <w:div w:id="1164204706">
                  <w:marLeft w:val="0"/>
                  <w:marRight w:val="0"/>
                  <w:marTop w:val="0"/>
                  <w:marBottom w:val="0"/>
                  <w:divBdr>
                    <w:top w:val="none" w:sz="0" w:space="0" w:color="auto"/>
                    <w:left w:val="none" w:sz="0" w:space="0" w:color="auto"/>
                    <w:bottom w:val="none" w:sz="0" w:space="0" w:color="auto"/>
                    <w:right w:val="none" w:sz="0" w:space="0" w:color="auto"/>
                  </w:divBdr>
                  <w:divsChild>
                    <w:div w:id="151147184">
                      <w:marLeft w:val="0"/>
                      <w:marRight w:val="0"/>
                      <w:marTop w:val="0"/>
                      <w:marBottom w:val="0"/>
                      <w:divBdr>
                        <w:top w:val="none" w:sz="0" w:space="0" w:color="auto"/>
                        <w:left w:val="none" w:sz="0" w:space="0" w:color="auto"/>
                        <w:bottom w:val="none" w:sz="0" w:space="0" w:color="auto"/>
                        <w:right w:val="none" w:sz="0" w:space="0" w:color="auto"/>
                      </w:divBdr>
                    </w:div>
                  </w:divsChild>
                </w:div>
                <w:div w:id="1263688609">
                  <w:marLeft w:val="0"/>
                  <w:marRight w:val="0"/>
                  <w:marTop w:val="0"/>
                  <w:marBottom w:val="0"/>
                  <w:divBdr>
                    <w:top w:val="none" w:sz="0" w:space="0" w:color="auto"/>
                    <w:left w:val="none" w:sz="0" w:space="0" w:color="auto"/>
                    <w:bottom w:val="none" w:sz="0" w:space="0" w:color="auto"/>
                    <w:right w:val="none" w:sz="0" w:space="0" w:color="auto"/>
                  </w:divBdr>
                  <w:divsChild>
                    <w:div w:id="1980260207">
                      <w:marLeft w:val="0"/>
                      <w:marRight w:val="0"/>
                      <w:marTop w:val="0"/>
                      <w:marBottom w:val="0"/>
                      <w:divBdr>
                        <w:top w:val="none" w:sz="0" w:space="0" w:color="auto"/>
                        <w:left w:val="none" w:sz="0" w:space="0" w:color="auto"/>
                        <w:bottom w:val="none" w:sz="0" w:space="0" w:color="auto"/>
                        <w:right w:val="none" w:sz="0" w:space="0" w:color="auto"/>
                      </w:divBdr>
                    </w:div>
                  </w:divsChild>
                </w:div>
                <w:div w:id="1286278721">
                  <w:marLeft w:val="0"/>
                  <w:marRight w:val="0"/>
                  <w:marTop w:val="0"/>
                  <w:marBottom w:val="0"/>
                  <w:divBdr>
                    <w:top w:val="none" w:sz="0" w:space="0" w:color="auto"/>
                    <w:left w:val="none" w:sz="0" w:space="0" w:color="auto"/>
                    <w:bottom w:val="none" w:sz="0" w:space="0" w:color="auto"/>
                    <w:right w:val="none" w:sz="0" w:space="0" w:color="auto"/>
                  </w:divBdr>
                  <w:divsChild>
                    <w:div w:id="2071030897">
                      <w:marLeft w:val="0"/>
                      <w:marRight w:val="0"/>
                      <w:marTop w:val="0"/>
                      <w:marBottom w:val="0"/>
                      <w:divBdr>
                        <w:top w:val="none" w:sz="0" w:space="0" w:color="auto"/>
                        <w:left w:val="none" w:sz="0" w:space="0" w:color="auto"/>
                        <w:bottom w:val="none" w:sz="0" w:space="0" w:color="auto"/>
                        <w:right w:val="none" w:sz="0" w:space="0" w:color="auto"/>
                      </w:divBdr>
                    </w:div>
                  </w:divsChild>
                </w:div>
                <w:div w:id="1972904854">
                  <w:marLeft w:val="0"/>
                  <w:marRight w:val="0"/>
                  <w:marTop w:val="0"/>
                  <w:marBottom w:val="0"/>
                  <w:divBdr>
                    <w:top w:val="none" w:sz="0" w:space="0" w:color="auto"/>
                    <w:left w:val="none" w:sz="0" w:space="0" w:color="auto"/>
                    <w:bottom w:val="none" w:sz="0" w:space="0" w:color="auto"/>
                    <w:right w:val="none" w:sz="0" w:space="0" w:color="auto"/>
                  </w:divBdr>
                  <w:divsChild>
                    <w:div w:id="1687247838">
                      <w:marLeft w:val="0"/>
                      <w:marRight w:val="0"/>
                      <w:marTop w:val="0"/>
                      <w:marBottom w:val="0"/>
                      <w:divBdr>
                        <w:top w:val="none" w:sz="0" w:space="0" w:color="auto"/>
                        <w:left w:val="none" w:sz="0" w:space="0" w:color="auto"/>
                        <w:bottom w:val="none" w:sz="0" w:space="0" w:color="auto"/>
                        <w:right w:val="none" w:sz="0" w:space="0" w:color="auto"/>
                      </w:divBdr>
                    </w:div>
                  </w:divsChild>
                </w:div>
                <w:div w:id="2119138774">
                  <w:marLeft w:val="0"/>
                  <w:marRight w:val="0"/>
                  <w:marTop w:val="0"/>
                  <w:marBottom w:val="0"/>
                  <w:divBdr>
                    <w:top w:val="none" w:sz="0" w:space="0" w:color="auto"/>
                    <w:left w:val="none" w:sz="0" w:space="0" w:color="auto"/>
                    <w:bottom w:val="none" w:sz="0" w:space="0" w:color="auto"/>
                    <w:right w:val="none" w:sz="0" w:space="0" w:color="auto"/>
                  </w:divBdr>
                  <w:divsChild>
                    <w:div w:id="1036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10704">
          <w:marLeft w:val="0"/>
          <w:marRight w:val="0"/>
          <w:marTop w:val="0"/>
          <w:marBottom w:val="0"/>
          <w:divBdr>
            <w:top w:val="none" w:sz="0" w:space="0" w:color="auto"/>
            <w:left w:val="none" w:sz="0" w:space="0" w:color="auto"/>
            <w:bottom w:val="none" w:sz="0" w:space="0" w:color="auto"/>
            <w:right w:val="none" w:sz="0" w:space="0" w:color="auto"/>
          </w:divBdr>
        </w:div>
        <w:div w:id="99110536">
          <w:marLeft w:val="0"/>
          <w:marRight w:val="0"/>
          <w:marTop w:val="0"/>
          <w:marBottom w:val="0"/>
          <w:divBdr>
            <w:top w:val="none" w:sz="0" w:space="0" w:color="auto"/>
            <w:left w:val="none" w:sz="0" w:space="0" w:color="auto"/>
            <w:bottom w:val="none" w:sz="0" w:space="0" w:color="auto"/>
            <w:right w:val="none" w:sz="0" w:space="0" w:color="auto"/>
          </w:divBdr>
        </w:div>
        <w:div w:id="103039062">
          <w:marLeft w:val="0"/>
          <w:marRight w:val="0"/>
          <w:marTop w:val="0"/>
          <w:marBottom w:val="0"/>
          <w:divBdr>
            <w:top w:val="none" w:sz="0" w:space="0" w:color="auto"/>
            <w:left w:val="none" w:sz="0" w:space="0" w:color="auto"/>
            <w:bottom w:val="none" w:sz="0" w:space="0" w:color="auto"/>
            <w:right w:val="none" w:sz="0" w:space="0" w:color="auto"/>
          </w:divBdr>
        </w:div>
        <w:div w:id="105931105">
          <w:marLeft w:val="0"/>
          <w:marRight w:val="0"/>
          <w:marTop w:val="0"/>
          <w:marBottom w:val="0"/>
          <w:divBdr>
            <w:top w:val="none" w:sz="0" w:space="0" w:color="auto"/>
            <w:left w:val="none" w:sz="0" w:space="0" w:color="auto"/>
            <w:bottom w:val="none" w:sz="0" w:space="0" w:color="auto"/>
            <w:right w:val="none" w:sz="0" w:space="0" w:color="auto"/>
          </w:divBdr>
        </w:div>
        <w:div w:id="113409006">
          <w:marLeft w:val="0"/>
          <w:marRight w:val="0"/>
          <w:marTop w:val="0"/>
          <w:marBottom w:val="0"/>
          <w:divBdr>
            <w:top w:val="none" w:sz="0" w:space="0" w:color="auto"/>
            <w:left w:val="none" w:sz="0" w:space="0" w:color="auto"/>
            <w:bottom w:val="none" w:sz="0" w:space="0" w:color="auto"/>
            <w:right w:val="none" w:sz="0" w:space="0" w:color="auto"/>
          </w:divBdr>
        </w:div>
        <w:div w:id="118842594">
          <w:marLeft w:val="0"/>
          <w:marRight w:val="0"/>
          <w:marTop w:val="0"/>
          <w:marBottom w:val="0"/>
          <w:divBdr>
            <w:top w:val="none" w:sz="0" w:space="0" w:color="auto"/>
            <w:left w:val="none" w:sz="0" w:space="0" w:color="auto"/>
            <w:bottom w:val="none" w:sz="0" w:space="0" w:color="auto"/>
            <w:right w:val="none" w:sz="0" w:space="0" w:color="auto"/>
          </w:divBdr>
          <w:divsChild>
            <w:div w:id="1613710354">
              <w:marLeft w:val="-75"/>
              <w:marRight w:val="0"/>
              <w:marTop w:val="30"/>
              <w:marBottom w:val="30"/>
              <w:divBdr>
                <w:top w:val="none" w:sz="0" w:space="0" w:color="auto"/>
                <w:left w:val="none" w:sz="0" w:space="0" w:color="auto"/>
                <w:bottom w:val="none" w:sz="0" w:space="0" w:color="auto"/>
                <w:right w:val="none" w:sz="0" w:space="0" w:color="auto"/>
              </w:divBdr>
              <w:divsChild>
                <w:div w:id="351761323">
                  <w:marLeft w:val="0"/>
                  <w:marRight w:val="0"/>
                  <w:marTop w:val="0"/>
                  <w:marBottom w:val="0"/>
                  <w:divBdr>
                    <w:top w:val="none" w:sz="0" w:space="0" w:color="auto"/>
                    <w:left w:val="none" w:sz="0" w:space="0" w:color="auto"/>
                    <w:bottom w:val="none" w:sz="0" w:space="0" w:color="auto"/>
                    <w:right w:val="none" w:sz="0" w:space="0" w:color="auto"/>
                  </w:divBdr>
                  <w:divsChild>
                    <w:div w:id="1951862392">
                      <w:marLeft w:val="0"/>
                      <w:marRight w:val="0"/>
                      <w:marTop w:val="0"/>
                      <w:marBottom w:val="0"/>
                      <w:divBdr>
                        <w:top w:val="none" w:sz="0" w:space="0" w:color="auto"/>
                        <w:left w:val="none" w:sz="0" w:space="0" w:color="auto"/>
                        <w:bottom w:val="none" w:sz="0" w:space="0" w:color="auto"/>
                        <w:right w:val="none" w:sz="0" w:space="0" w:color="auto"/>
                      </w:divBdr>
                    </w:div>
                  </w:divsChild>
                </w:div>
                <w:div w:id="365176737">
                  <w:marLeft w:val="0"/>
                  <w:marRight w:val="0"/>
                  <w:marTop w:val="0"/>
                  <w:marBottom w:val="0"/>
                  <w:divBdr>
                    <w:top w:val="none" w:sz="0" w:space="0" w:color="auto"/>
                    <w:left w:val="none" w:sz="0" w:space="0" w:color="auto"/>
                    <w:bottom w:val="none" w:sz="0" w:space="0" w:color="auto"/>
                    <w:right w:val="none" w:sz="0" w:space="0" w:color="auto"/>
                  </w:divBdr>
                  <w:divsChild>
                    <w:div w:id="1892306613">
                      <w:marLeft w:val="0"/>
                      <w:marRight w:val="0"/>
                      <w:marTop w:val="0"/>
                      <w:marBottom w:val="0"/>
                      <w:divBdr>
                        <w:top w:val="none" w:sz="0" w:space="0" w:color="auto"/>
                        <w:left w:val="none" w:sz="0" w:space="0" w:color="auto"/>
                        <w:bottom w:val="none" w:sz="0" w:space="0" w:color="auto"/>
                        <w:right w:val="none" w:sz="0" w:space="0" w:color="auto"/>
                      </w:divBdr>
                    </w:div>
                  </w:divsChild>
                </w:div>
                <w:div w:id="451942057">
                  <w:marLeft w:val="0"/>
                  <w:marRight w:val="0"/>
                  <w:marTop w:val="0"/>
                  <w:marBottom w:val="0"/>
                  <w:divBdr>
                    <w:top w:val="none" w:sz="0" w:space="0" w:color="auto"/>
                    <w:left w:val="none" w:sz="0" w:space="0" w:color="auto"/>
                    <w:bottom w:val="none" w:sz="0" w:space="0" w:color="auto"/>
                    <w:right w:val="none" w:sz="0" w:space="0" w:color="auto"/>
                  </w:divBdr>
                  <w:divsChild>
                    <w:div w:id="745804965">
                      <w:marLeft w:val="0"/>
                      <w:marRight w:val="0"/>
                      <w:marTop w:val="0"/>
                      <w:marBottom w:val="0"/>
                      <w:divBdr>
                        <w:top w:val="none" w:sz="0" w:space="0" w:color="auto"/>
                        <w:left w:val="none" w:sz="0" w:space="0" w:color="auto"/>
                        <w:bottom w:val="none" w:sz="0" w:space="0" w:color="auto"/>
                        <w:right w:val="none" w:sz="0" w:space="0" w:color="auto"/>
                      </w:divBdr>
                    </w:div>
                  </w:divsChild>
                </w:div>
                <w:div w:id="467211723">
                  <w:marLeft w:val="0"/>
                  <w:marRight w:val="0"/>
                  <w:marTop w:val="0"/>
                  <w:marBottom w:val="0"/>
                  <w:divBdr>
                    <w:top w:val="none" w:sz="0" w:space="0" w:color="auto"/>
                    <w:left w:val="none" w:sz="0" w:space="0" w:color="auto"/>
                    <w:bottom w:val="none" w:sz="0" w:space="0" w:color="auto"/>
                    <w:right w:val="none" w:sz="0" w:space="0" w:color="auto"/>
                  </w:divBdr>
                  <w:divsChild>
                    <w:div w:id="1908220481">
                      <w:marLeft w:val="0"/>
                      <w:marRight w:val="0"/>
                      <w:marTop w:val="0"/>
                      <w:marBottom w:val="0"/>
                      <w:divBdr>
                        <w:top w:val="none" w:sz="0" w:space="0" w:color="auto"/>
                        <w:left w:val="none" w:sz="0" w:space="0" w:color="auto"/>
                        <w:bottom w:val="none" w:sz="0" w:space="0" w:color="auto"/>
                        <w:right w:val="none" w:sz="0" w:space="0" w:color="auto"/>
                      </w:divBdr>
                    </w:div>
                  </w:divsChild>
                </w:div>
                <w:div w:id="582447255">
                  <w:marLeft w:val="0"/>
                  <w:marRight w:val="0"/>
                  <w:marTop w:val="0"/>
                  <w:marBottom w:val="0"/>
                  <w:divBdr>
                    <w:top w:val="none" w:sz="0" w:space="0" w:color="auto"/>
                    <w:left w:val="none" w:sz="0" w:space="0" w:color="auto"/>
                    <w:bottom w:val="none" w:sz="0" w:space="0" w:color="auto"/>
                    <w:right w:val="none" w:sz="0" w:space="0" w:color="auto"/>
                  </w:divBdr>
                  <w:divsChild>
                    <w:div w:id="1423335248">
                      <w:marLeft w:val="0"/>
                      <w:marRight w:val="0"/>
                      <w:marTop w:val="0"/>
                      <w:marBottom w:val="0"/>
                      <w:divBdr>
                        <w:top w:val="none" w:sz="0" w:space="0" w:color="auto"/>
                        <w:left w:val="none" w:sz="0" w:space="0" w:color="auto"/>
                        <w:bottom w:val="none" w:sz="0" w:space="0" w:color="auto"/>
                        <w:right w:val="none" w:sz="0" w:space="0" w:color="auto"/>
                      </w:divBdr>
                    </w:div>
                  </w:divsChild>
                </w:div>
                <w:div w:id="592204368">
                  <w:marLeft w:val="0"/>
                  <w:marRight w:val="0"/>
                  <w:marTop w:val="0"/>
                  <w:marBottom w:val="0"/>
                  <w:divBdr>
                    <w:top w:val="none" w:sz="0" w:space="0" w:color="auto"/>
                    <w:left w:val="none" w:sz="0" w:space="0" w:color="auto"/>
                    <w:bottom w:val="none" w:sz="0" w:space="0" w:color="auto"/>
                    <w:right w:val="none" w:sz="0" w:space="0" w:color="auto"/>
                  </w:divBdr>
                  <w:divsChild>
                    <w:div w:id="160658324">
                      <w:marLeft w:val="0"/>
                      <w:marRight w:val="0"/>
                      <w:marTop w:val="0"/>
                      <w:marBottom w:val="0"/>
                      <w:divBdr>
                        <w:top w:val="none" w:sz="0" w:space="0" w:color="auto"/>
                        <w:left w:val="none" w:sz="0" w:space="0" w:color="auto"/>
                        <w:bottom w:val="none" w:sz="0" w:space="0" w:color="auto"/>
                        <w:right w:val="none" w:sz="0" w:space="0" w:color="auto"/>
                      </w:divBdr>
                    </w:div>
                  </w:divsChild>
                </w:div>
                <w:div w:id="609167908">
                  <w:marLeft w:val="0"/>
                  <w:marRight w:val="0"/>
                  <w:marTop w:val="0"/>
                  <w:marBottom w:val="0"/>
                  <w:divBdr>
                    <w:top w:val="none" w:sz="0" w:space="0" w:color="auto"/>
                    <w:left w:val="none" w:sz="0" w:space="0" w:color="auto"/>
                    <w:bottom w:val="none" w:sz="0" w:space="0" w:color="auto"/>
                    <w:right w:val="none" w:sz="0" w:space="0" w:color="auto"/>
                  </w:divBdr>
                  <w:divsChild>
                    <w:div w:id="29647106">
                      <w:marLeft w:val="0"/>
                      <w:marRight w:val="0"/>
                      <w:marTop w:val="0"/>
                      <w:marBottom w:val="0"/>
                      <w:divBdr>
                        <w:top w:val="none" w:sz="0" w:space="0" w:color="auto"/>
                        <w:left w:val="none" w:sz="0" w:space="0" w:color="auto"/>
                        <w:bottom w:val="none" w:sz="0" w:space="0" w:color="auto"/>
                        <w:right w:val="none" w:sz="0" w:space="0" w:color="auto"/>
                      </w:divBdr>
                    </w:div>
                  </w:divsChild>
                </w:div>
                <w:div w:id="709107987">
                  <w:marLeft w:val="0"/>
                  <w:marRight w:val="0"/>
                  <w:marTop w:val="0"/>
                  <w:marBottom w:val="0"/>
                  <w:divBdr>
                    <w:top w:val="none" w:sz="0" w:space="0" w:color="auto"/>
                    <w:left w:val="none" w:sz="0" w:space="0" w:color="auto"/>
                    <w:bottom w:val="none" w:sz="0" w:space="0" w:color="auto"/>
                    <w:right w:val="none" w:sz="0" w:space="0" w:color="auto"/>
                  </w:divBdr>
                  <w:divsChild>
                    <w:div w:id="756100377">
                      <w:marLeft w:val="0"/>
                      <w:marRight w:val="0"/>
                      <w:marTop w:val="0"/>
                      <w:marBottom w:val="0"/>
                      <w:divBdr>
                        <w:top w:val="none" w:sz="0" w:space="0" w:color="auto"/>
                        <w:left w:val="none" w:sz="0" w:space="0" w:color="auto"/>
                        <w:bottom w:val="none" w:sz="0" w:space="0" w:color="auto"/>
                        <w:right w:val="none" w:sz="0" w:space="0" w:color="auto"/>
                      </w:divBdr>
                    </w:div>
                  </w:divsChild>
                </w:div>
                <w:div w:id="1072197402">
                  <w:marLeft w:val="0"/>
                  <w:marRight w:val="0"/>
                  <w:marTop w:val="0"/>
                  <w:marBottom w:val="0"/>
                  <w:divBdr>
                    <w:top w:val="none" w:sz="0" w:space="0" w:color="auto"/>
                    <w:left w:val="none" w:sz="0" w:space="0" w:color="auto"/>
                    <w:bottom w:val="none" w:sz="0" w:space="0" w:color="auto"/>
                    <w:right w:val="none" w:sz="0" w:space="0" w:color="auto"/>
                  </w:divBdr>
                  <w:divsChild>
                    <w:div w:id="855996039">
                      <w:marLeft w:val="0"/>
                      <w:marRight w:val="0"/>
                      <w:marTop w:val="0"/>
                      <w:marBottom w:val="0"/>
                      <w:divBdr>
                        <w:top w:val="none" w:sz="0" w:space="0" w:color="auto"/>
                        <w:left w:val="none" w:sz="0" w:space="0" w:color="auto"/>
                        <w:bottom w:val="none" w:sz="0" w:space="0" w:color="auto"/>
                        <w:right w:val="none" w:sz="0" w:space="0" w:color="auto"/>
                      </w:divBdr>
                    </w:div>
                  </w:divsChild>
                </w:div>
                <w:div w:id="1145127505">
                  <w:marLeft w:val="0"/>
                  <w:marRight w:val="0"/>
                  <w:marTop w:val="0"/>
                  <w:marBottom w:val="0"/>
                  <w:divBdr>
                    <w:top w:val="none" w:sz="0" w:space="0" w:color="auto"/>
                    <w:left w:val="none" w:sz="0" w:space="0" w:color="auto"/>
                    <w:bottom w:val="none" w:sz="0" w:space="0" w:color="auto"/>
                    <w:right w:val="none" w:sz="0" w:space="0" w:color="auto"/>
                  </w:divBdr>
                  <w:divsChild>
                    <w:div w:id="778525611">
                      <w:marLeft w:val="0"/>
                      <w:marRight w:val="0"/>
                      <w:marTop w:val="0"/>
                      <w:marBottom w:val="0"/>
                      <w:divBdr>
                        <w:top w:val="none" w:sz="0" w:space="0" w:color="auto"/>
                        <w:left w:val="none" w:sz="0" w:space="0" w:color="auto"/>
                        <w:bottom w:val="none" w:sz="0" w:space="0" w:color="auto"/>
                        <w:right w:val="none" w:sz="0" w:space="0" w:color="auto"/>
                      </w:divBdr>
                    </w:div>
                  </w:divsChild>
                </w:div>
                <w:div w:id="1173643301">
                  <w:marLeft w:val="0"/>
                  <w:marRight w:val="0"/>
                  <w:marTop w:val="0"/>
                  <w:marBottom w:val="0"/>
                  <w:divBdr>
                    <w:top w:val="none" w:sz="0" w:space="0" w:color="auto"/>
                    <w:left w:val="none" w:sz="0" w:space="0" w:color="auto"/>
                    <w:bottom w:val="none" w:sz="0" w:space="0" w:color="auto"/>
                    <w:right w:val="none" w:sz="0" w:space="0" w:color="auto"/>
                  </w:divBdr>
                  <w:divsChild>
                    <w:div w:id="92214579">
                      <w:marLeft w:val="0"/>
                      <w:marRight w:val="0"/>
                      <w:marTop w:val="0"/>
                      <w:marBottom w:val="0"/>
                      <w:divBdr>
                        <w:top w:val="none" w:sz="0" w:space="0" w:color="auto"/>
                        <w:left w:val="none" w:sz="0" w:space="0" w:color="auto"/>
                        <w:bottom w:val="none" w:sz="0" w:space="0" w:color="auto"/>
                        <w:right w:val="none" w:sz="0" w:space="0" w:color="auto"/>
                      </w:divBdr>
                    </w:div>
                  </w:divsChild>
                </w:div>
                <w:div w:id="1258323483">
                  <w:marLeft w:val="0"/>
                  <w:marRight w:val="0"/>
                  <w:marTop w:val="0"/>
                  <w:marBottom w:val="0"/>
                  <w:divBdr>
                    <w:top w:val="none" w:sz="0" w:space="0" w:color="auto"/>
                    <w:left w:val="none" w:sz="0" w:space="0" w:color="auto"/>
                    <w:bottom w:val="none" w:sz="0" w:space="0" w:color="auto"/>
                    <w:right w:val="none" w:sz="0" w:space="0" w:color="auto"/>
                  </w:divBdr>
                  <w:divsChild>
                    <w:div w:id="1522473144">
                      <w:marLeft w:val="0"/>
                      <w:marRight w:val="0"/>
                      <w:marTop w:val="0"/>
                      <w:marBottom w:val="0"/>
                      <w:divBdr>
                        <w:top w:val="none" w:sz="0" w:space="0" w:color="auto"/>
                        <w:left w:val="none" w:sz="0" w:space="0" w:color="auto"/>
                        <w:bottom w:val="none" w:sz="0" w:space="0" w:color="auto"/>
                        <w:right w:val="none" w:sz="0" w:space="0" w:color="auto"/>
                      </w:divBdr>
                    </w:div>
                  </w:divsChild>
                </w:div>
                <w:div w:id="1497846607">
                  <w:marLeft w:val="0"/>
                  <w:marRight w:val="0"/>
                  <w:marTop w:val="0"/>
                  <w:marBottom w:val="0"/>
                  <w:divBdr>
                    <w:top w:val="none" w:sz="0" w:space="0" w:color="auto"/>
                    <w:left w:val="none" w:sz="0" w:space="0" w:color="auto"/>
                    <w:bottom w:val="none" w:sz="0" w:space="0" w:color="auto"/>
                    <w:right w:val="none" w:sz="0" w:space="0" w:color="auto"/>
                  </w:divBdr>
                  <w:divsChild>
                    <w:div w:id="1588541356">
                      <w:marLeft w:val="0"/>
                      <w:marRight w:val="0"/>
                      <w:marTop w:val="0"/>
                      <w:marBottom w:val="0"/>
                      <w:divBdr>
                        <w:top w:val="none" w:sz="0" w:space="0" w:color="auto"/>
                        <w:left w:val="none" w:sz="0" w:space="0" w:color="auto"/>
                        <w:bottom w:val="none" w:sz="0" w:space="0" w:color="auto"/>
                        <w:right w:val="none" w:sz="0" w:space="0" w:color="auto"/>
                      </w:divBdr>
                    </w:div>
                  </w:divsChild>
                </w:div>
                <w:div w:id="1642803402">
                  <w:marLeft w:val="0"/>
                  <w:marRight w:val="0"/>
                  <w:marTop w:val="0"/>
                  <w:marBottom w:val="0"/>
                  <w:divBdr>
                    <w:top w:val="none" w:sz="0" w:space="0" w:color="auto"/>
                    <w:left w:val="none" w:sz="0" w:space="0" w:color="auto"/>
                    <w:bottom w:val="none" w:sz="0" w:space="0" w:color="auto"/>
                    <w:right w:val="none" w:sz="0" w:space="0" w:color="auto"/>
                  </w:divBdr>
                  <w:divsChild>
                    <w:div w:id="1494688312">
                      <w:marLeft w:val="0"/>
                      <w:marRight w:val="0"/>
                      <w:marTop w:val="0"/>
                      <w:marBottom w:val="0"/>
                      <w:divBdr>
                        <w:top w:val="none" w:sz="0" w:space="0" w:color="auto"/>
                        <w:left w:val="none" w:sz="0" w:space="0" w:color="auto"/>
                        <w:bottom w:val="none" w:sz="0" w:space="0" w:color="auto"/>
                        <w:right w:val="none" w:sz="0" w:space="0" w:color="auto"/>
                      </w:divBdr>
                    </w:div>
                  </w:divsChild>
                </w:div>
                <w:div w:id="1935896084">
                  <w:marLeft w:val="0"/>
                  <w:marRight w:val="0"/>
                  <w:marTop w:val="0"/>
                  <w:marBottom w:val="0"/>
                  <w:divBdr>
                    <w:top w:val="none" w:sz="0" w:space="0" w:color="auto"/>
                    <w:left w:val="none" w:sz="0" w:space="0" w:color="auto"/>
                    <w:bottom w:val="none" w:sz="0" w:space="0" w:color="auto"/>
                    <w:right w:val="none" w:sz="0" w:space="0" w:color="auto"/>
                  </w:divBdr>
                  <w:divsChild>
                    <w:div w:id="1886481055">
                      <w:marLeft w:val="0"/>
                      <w:marRight w:val="0"/>
                      <w:marTop w:val="0"/>
                      <w:marBottom w:val="0"/>
                      <w:divBdr>
                        <w:top w:val="none" w:sz="0" w:space="0" w:color="auto"/>
                        <w:left w:val="none" w:sz="0" w:space="0" w:color="auto"/>
                        <w:bottom w:val="none" w:sz="0" w:space="0" w:color="auto"/>
                        <w:right w:val="none" w:sz="0" w:space="0" w:color="auto"/>
                      </w:divBdr>
                    </w:div>
                  </w:divsChild>
                </w:div>
                <w:div w:id="2087074266">
                  <w:marLeft w:val="0"/>
                  <w:marRight w:val="0"/>
                  <w:marTop w:val="0"/>
                  <w:marBottom w:val="0"/>
                  <w:divBdr>
                    <w:top w:val="none" w:sz="0" w:space="0" w:color="auto"/>
                    <w:left w:val="none" w:sz="0" w:space="0" w:color="auto"/>
                    <w:bottom w:val="none" w:sz="0" w:space="0" w:color="auto"/>
                    <w:right w:val="none" w:sz="0" w:space="0" w:color="auto"/>
                  </w:divBdr>
                  <w:divsChild>
                    <w:div w:id="809442049">
                      <w:marLeft w:val="0"/>
                      <w:marRight w:val="0"/>
                      <w:marTop w:val="0"/>
                      <w:marBottom w:val="0"/>
                      <w:divBdr>
                        <w:top w:val="none" w:sz="0" w:space="0" w:color="auto"/>
                        <w:left w:val="none" w:sz="0" w:space="0" w:color="auto"/>
                        <w:bottom w:val="none" w:sz="0" w:space="0" w:color="auto"/>
                        <w:right w:val="none" w:sz="0" w:space="0" w:color="auto"/>
                      </w:divBdr>
                    </w:div>
                  </w:divsChild>
                </w:div>
                <w:div w:id="2135829308">
                  <w:marLeft w:val="0"/>
                  <w:marRight w:val="0"/>
                  <w:marTop w:val="0"/>
                  <w:marBottom w:val="0"/>
                  <w:divBdr>
                    <w:top w:val="none" w:sz="0" w:space="0" w:color="auto"/>
                    <w:left w:val="none" w:sz="0" w:space="0" w:color="auto"/>
                    <w:bottom w:val="none" w:sz="0" w:space="0" w:color="auto"/>
                    <w:right w:val="none" w:sz="0" w:space="0" w:color="auto"/>
                  </w:divBdr>
                  <w:divsChild>
                    <w:div w:id="447971210">
                      <w:marLeft w:val="0"/>
                      <w:marRight w:val="0"/>
                      <w:marTop w:val="0"/>
                      <w:marBottom w:val="0"/>
                      <w:divBdr>
                        <w:top w:val="none" w:sz="0" w:space="0" w:color="auto"/>
                        <w:left w:val="none" w:sz="0" w:space="0" w:color="auto"/>
                        <w:bottom w:val="none" w:sz="0" w:space="0" w:color="auto"/>
                        <w:right w:val="none" w:sz="0" w:space="0" w:color="auto"/>
                      </w:divBdr>
                    </w:div>
                  </w:divsChild>
                </w:div>
                <w:div w:id="2139908798">
                  <w:marLeft w:val="0"/>
                  <w:marRight w:val="0"/>
                  <w:marTop w:val="0"/>
                  <w:marBottom w:val="0"/>
                  <w:divBdr>
                    <w:top w:val="none" w:sz="0" w:space="0" w:color="auto"/>
                    <w:left w:val="none" w:sz="0" w:space="0" w:color="auto"/>
                    <w:bottom w:val="none" w:sz="0" w:space="0" w:color="auto"/>
                    <w:right w:val="none" w:sz="0" w:space="0" w:color="auto"/>
                  </w:divBdr>
                  <w:divsChild>
                    <w:div w:id="8393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27820">
          <w:marLeft w:val="0"/>
          <w:marRight w:val="0"/>
          <w:marTop w:val="0"/>
          <w:marBottom w:val="0"/>
          <w:divBdr>
            <w:top w:val="none" w:sz="0" w:space="0" w:color="auto"/>
            <w:left w:val="none" w:sz="0" w:space="0" w:color="auto"/>
            <w:bottom w:val="none" w:sz="0" w:space="0" w:color="auto"/>
            <w:right w:val="none" w:sz="0" w:space="0" w:color="auto"/>
          </w:divBdr>
        </w:div>
        <w:div w:id="139809283">
          <w:marLeft w:val="0"/>
          <w:marRight w:val="0"/>
          <w:marTop w:val="0"/>
          <w:marBottom w:val="0"/>
          <w:divBdr>
            <w:top w:val="none" w:sz="0" w:space="0" w:color="auto"/>
            <w:left w:val="none" w:sz="0" w:space="0" w:color="auto"/>
            <w:bottom w:val="none" w:sz="0" w:space="0" w:color="auto"/>
            <w:right w:val="none" w:sz="0" w:space="0" w:color="auto"/>
          </w:divBdr>
        </w:div>
        <w:div w:id="141699418">
          <w:marLeft w:val="0"/>
          <w:marRight w:val="0"/>
          <w:marTop w:val="0"/>
          <w:marBottom w:val="0"/>
          <w:divBdr>
            <w:top w:val="none" w:sz="0" w:space="0" w:color="auto"/>
            <w:left w:val="none" w:sz="0" w:space="0" w:color="auto"/>
            <w:bottom w:val="none" w:sz="0" w:space="0" w:color="auto"/>
            <w:right w:val="none" w:sz="0" w:space="0" w:color="auto"/>
          </w:divBdr>
        </w:div>
        <w:div w:id="146287964">
          <w:marLeft w:val="0"/>
          <w:marRight w:val="0"/>
          <w:marTop w:val="0"/>
          <w:marBottom w:val="0"/>
          <w:divBdr>
            <w:top w:val="none" w:sz="0" w:space="0" w:color="auto"/>
            <w:left w:val="none" w:sz="0" w:space="0" w:color="auto"/>
            <w:bottom w:val="none" w:sz="0" w:space="0" w:color="auto"/>
            <w:right w:val="none" w:sz="0" w:space="0" w:color="auto"/>
          </w:divBdr>
          <w:divsChild>
            <w:div w:id="1889099136">
              <w:marLeft w:val="-75"/>
              <w:marRight w:val="0"/>
              <w:marTop w:val="30"/>
              <w:marBottom w:val="30"/>
              <w:divBdr>
                <w:top w:val="none" w:sz="0" w:space="0" w:color="auto"/>
                <w:left w:val="none" w:sz="0" w:space="0" w:color="auto"/>
                <w:bottom w:val="none" w:sz="0" w:space="0" w:color="auto"/>
                <w:right w:val="none" w:sz="0" w:space="0" w:color="auto"/>
              </w:divBdr>
              <w:divsChild>
                <w:div w:id="335621222">
                  <w:marLeft w:val="0"/>
                  <w:marRight w:val="0"/>
                  <w:marTop w:val="0"/>
                  <w:marBottom w:val="0"/>
                  <w:divBdr>
                    <w:top w:val="none" w:sz="0" w:space="0" w:color="auto"/>
                    <w:left w:val="none" w:sz="0" w:space="0" w:color="auto"/>
                    <w:bottom w:val="none" w:sz="0" w:space="0" w:color="auto"/>
                    <w:right w:val="none" w:sz="0" w:space="0" w:color="auto"/>
                  </w:divBdr>
                  <w:divsChild>
                    <w:div w:id="1755055812">
                      <w:marLeft w:val="0"/>
                      <w:marRight w:val="0"/>
                      <w:marTop w:val="0"/>
                      <w:marBottom w:val="0"/>
                      <w:divBdr>
                        <w:top w:val="none" w:sz="0" w:space="0" w:color="auto"/>
                        <w:left w:val="none" w:sz="0" w:space="0" w:color="auto"/>
                        <w:bottom w:val="none" w:sz="0" w:space="0" w:color="auto"/>
                        <w:right w:val="none" w:sz="0" w:space="0" w:color="auto"/>
                      </w:divBdr>
                    </w:div>
                  </w:divsChild>
                </w:div>
                <w:div w:id="459152825">
                  <w:marLeft w:val="0"/>
                  <w:marRight w:val="0"/>
                  <w:marTop w:val="0"/>
                  <w:marBottom w:val="0"/>
                  <w:divBdr>
                    <w:top w:val="none" w:sz="0" w:space="0" w:color="auto"/>
                    <w:left w:val="none" w:sz="0" w:space="0" w:color="auto"/>
                    <w:bottom w:val="none" w:sz="0" w:space="0" w:color="auto"/>
                    <w:right w:val="none" w:sz="0" w:space="0" w:color="auto"/>
                  </w:divBdr>
                  <w:divsChild>
                    <w:div w:id="1401516214">
                      <w:marLeft w:val="0"/>
                      <w:marRight w:val="0"/>
                      <w:marTop w:val="0"/>
                      <w:marBottom w:val="0"/>
                      <w:divBdr>
                        <w:top w:val="none" w:sz="0" w:space="0" w:color="auto"/>
                        <w:left w:val="none" w:sz="0" w:space="0" w:color="auto"/>
                        <w:bottom w:val="none" w:sz="0" w:space="0" w:color="auto"/>
                        <w:right w:val="none" w:sz="0" w:space="0" w:color="auto"/>
                      </w:divBdr>
                    </w:div>
                  </w:divsChild>
                </w:div>
                <w:div w:id="905382204">
                  <w:marLeft w:val="0"/>
                  <w:marRight w:val="0"/>
                  <w:marTop w:val="0"/>
                  <w:marBottom w:val="0"/>
                  <w:divBdr>
                    <w:top w:val="none" w:sz="0" w:space="0" w:color="auto"/>
                    <w:left w:val="none" w:sz="0" w:space="0" w:color="auto"/>
                    <w:bottom w:val="none" w:sz="0" w:space="0" w:color="auto"/>
                    <w:right w:val="none" w:sz="0" w:space="0" w:color="auto"/>
                  </w:divBdr>
                  <w:divsChild>
                    <w:div w:id="493496674">
                      <w:marLeft w:val="0"/>
                      <w:marRight w:val="0"/>
                      <w:marTop w:val="0"/>
                      <w:marBottom w:val="0"/>
                      <w:divBdr>
                        <w:top w:val="none" w:sz="0" w:space="0" w:color="auto"/>
                        <w:left w:val="none" w:sz="0" w:space="0" w:color="auto"/>
                        <w:bottom w:val="none" w:sz="0" w:space="0" w:color="auto"/>
                        <w:right w:val="none" w:sz="0" w:space="0" w:color="auto"/>
                      </w:divBdr>
                    </w:div>
                  </w:divsChild>
                </w:div>
                <w:div w:id="1073742291">
                  <w:marLeft w:val="0"/>
                  <w:marRight w:val="0"/>
                  <w:marTop w:val="0"/>
                  <w:marBottom w:val="0"/>
                  <w:divBdr>
                    <w:top w:val="none" w:sz="0" w:space="0" w:color="auto"/>
                    <w:left w:val="none" w:sz="0" w:space="0" w:color="auto"/>
                    <w:bottom w:val="none" w:sz="0" w:space="0" w:color="auto"/>
                    <w:right w:val="none" w:sz="0" w:space="0" w:color="auto"/>
                  </w:divBdr>
                  <w:divsChild>
                    <w:div w:id="1461612960">
                      <w:marLeft w:val="0"/>
                      <w:marRight w:val="0"/>
                      <w:marTop w:val="0"/>
                      <w:marBottom w:val="0"/>
                      <w:divBdr>
                        <w:top w:val="none" w:sz="0" w:space="0" w:color="auto"/>
                        <w:left w:val="none" w:sz="0" w:space="0" w:color="auto"/>
                        <w:bottom w:val="none" w:sz="0" w:space="0" w:color="auto"/>
                        <w:right w:val="none" w:sz="0" w:space="0" w:color="auto"/>
                      </w:divBdr>
                    </w:div>
                  </w:divsChild>
                </w:div>
                <w:div w:id="1345784009">
                  <w:marLeft w:val="0"/>
                  <w:marRight w:val="0"/>
                  <w:marTop w:val="0"/>
                  <w:marBottom w:val="0"/>
                  <w:divBdr>
                    <w:top w:val="none" w:sz="0" w:space="0" w:color="auto"/>
                    <w:left w:val="none" w:sz="0" w:space="0" w:color="auto"/>
                    <w:bottom w:val="none" w:sz="0" w:space="0" w:color="auto"/>
                    <w:right w:val="none" w:sz="0" w:space="0" w:color="auto"/>
                  </w:divBdr>
                  <w:divsChild>
                    <w:div w:id="1479568440">
                      <w:marLeft w:val="0"/>
                      <w:marRight w:val="0"/>
                      <w:marTop w:val="0"/>
                      <w:marBottom w:val="0"/>
                      <w:divBdr>
                        <w:top w:val="none" w:sz="0" w:space="0" w:color="auto"/>
                        <w:left w:val="none" w:sz="0" w:space="0" w:color="auto"/>
                        <w:bottom w:val="none" w:sz="0" w:space="0" w:color="auto"/>
                        <w:right w:val="none" w:sz="0" w:space="0" w:color="auto"/>
                      </w:divBdr>
                    </w:div>
                  </w:divsChild>
                </w:div>
                <w:div w:id="1549101714">
                  <w:marLeft w:val="0"/>
                  <w:marRight w:val="0"/>
                  <w:marTop w:val="0"/>
                  <w:marBottom w:val="0"/>
                  <w:divBdr>
                    <w:top w:val="none" w:sz="0" w:space="0" w:color="auto"/>
                    <w:left w:val="none" w:sz="0" w:space="0" w:color="auto"/>
                    <w:bottom w:val="none" w:sz="0" w:space="0" w:color="auto"/>
                    <w:right w:val="none" w:sz="0" w:space="0" w:color="auto"/>
                  </w:divBdr>
                  <w:divsChild>
                    <w:div w:id="152139186">
                      <w:marLeft w:val="0"/>
                      <w:marRight w:val="0"/>
                      <w:marTop w:val="0"/>
                      <w:marBottom w:val="0"/>
                      <w:divBdr>
                        <w:top w:val="none" w:sz="0" w:space="0" w:color="auto"/>
                        <w:left w:val="none" w:sz="0" w:space="0" w:color="auto"/>
                        <w:bottom w:val="none" w:sz="0" w:space="0" w:color="auto"/>
                        <w:right w:val="none" w:sz="0" w:space="0" w:color="auto"/>
                      </w:divBdr>
                    </w:div>
                  </w:divsChild>
                </w:div>
                <w:div w:id="1736199226">
                  <w:marLeft w:val="0"/>
                  <w:marRight w:val="0"/>
                  <w:marTop w:val="0"/>
                  <w:marBottom w:val="0"/>
                  <w:divBdr>
                    <w:top w:val="none" w:sz="0" w:space="0" w:color="auto"/>
                    <w:left w:val="none" w:sz="0" w:space="0" w:color="auto"/>
                    <w:bottom w:val="none" w:sz="0" w:space="0" w:color="auto"/>
                    <w:right w:val="none" w:sz="0" w:space="0" w:color="auto"/>
                  </w:divBdr>
                  <w:divsChild>
                    <w:div w:id="1036806905">
                      <w:marLeft w:val="0"/>
                      <w:marRight w:val="0"/>
                      <w:marTop w:val="0"/>
                      <w:marBottom w:val="0"/>
                      <w:divBdr>
                        <w:top w:val="none" w:sz="0" w:space="0" w:color="auto"/>
                        <w:left w:val="none" w:sz="0" w:space="0" w:color="auto"/>
                        <w:bottom w:val="none" w:sz="0" w:space="0" w:color="auto"/>
                        <w:right w:val="none" w:sz="0" w:space="0" w:color="auto"/>
                      </w:divBdr>
                    </w:div>
                  </w:divsChild>
                </w:div>
                <w:div w:id="2027169597">
                  <w:marLeft w:val="0"/>
                  <w:marRight w:val="0"/>
                  <w:marTop w:val="0"/>
                  <w:marBottom w:val="0"/>
                  <w:divBdr>
                    <w:top w:val="none" w:sz="0" w:space="0" w:color="auto"/>
                    <w:left w:val="none" w:sz="0" w:space="0" w:color="auto"/>
                    <w:bottom w:val="none" w:sz="0" w:space="0" w:color="auto"/>
                    <w:right w:val="none" w:sz="0" w:space="0" w:color="auto"/>
                  </w:divBdr>
                  <w:divsChild>
                    <w:div w:id="25251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37839">
          <w:marLeft w:val="0"/>
          <w:marRight w:val="0"/>
          <w:marTop w:val="0"/>
          <w:marBottom w:val="0"/>
          <w:divBdr>
            <w:top w:val="none" w:sz="0" w:space="0" w:color="auto"/>
            <w:left w:val="none" w:sz="0" w:space="0" w:color="auto"/>
            <w:bottom w:val="none" w:sz="0" w:space="0" w:color="auto"/>
            <w:right w:val="none" w:sz="0" w:space="0" w:color="auto"/>
          </w:divBdr>
        </w:div>
        <w:div w:id="200478369">
          <w:marLeft w:val="0"/>
          <w:marRight w:val="0"/>
          <w:marTop w:val="0"/>
          <w:marBottom w:val="0"/>
          <w:divBdr>
            <w:top w:val="none" w:sz="0" w:space="0" w:color="auto"/>
            <w:left w:val="none" w:sz="0" w:space="0" w:color="auto"/>
            <w:bottom w:val="none" w:sz="0" w:space="0" w:color="auto"/>
            <w:right w:val="none" w:sz="0" w:space="0" w:color="auto"/>
          </w:divBdr>
        </w:div>
        <w:div w:id="206529781">
          <w:marLeft w:val="0"/>
          <w:marRight w:val="0"/>
          <w:marTop w:val="0"/>
          <w:marBottom w:val="0"/>
          <w:divBdr>
            <w:top w:val="none" w:sz="0" w:space="0" w:color="auto"/>
            <w:left w:val="none" w:sz="0" w:space="0" w:color="auto"/>
            <w:bottom w:val="none" w:sz="0" w:space="0" w:color="auto"/>
            <w:right w:val="none" w:sz="0" w:space="0" w:color="auto"/>
          </w:divBdr>
        </w:div>
        <w:div w:id="232082756">
          <w:marLeft w:val="0"/>
          <w:marRight w:val="0"/>
          <w:marTop w:val="0"/>
          <w:marBottom w:val="0"/>
          <w:divBdr>
            <w:top w:val="none" w:sz="0" w:space="0" w:color="auto"/>
            <w:left w:val="none" w:sz="0" w:space="0" w:color="auto"/>
            <w:bottom w:val="none" w:sz="0" w:space="0" w:color="auto"/>
            <w:right w:val="none" w:sz="0" w:space="0" w:color="auto"/>
          </w:divBdr>
        </w:div>
        <w:div w:id="259263925">
          <w:marLeft w:val="0"/>
          <w:marRight w:val="0"/>
          <w:marTop w:val="0"/>
          <w:marBottom w:val="0"/>
          <w:divBdr>
            <w:top w:val="none" w:sz="0" w:space="0" w:color="auto"/>
            <w:left w:val="none" w:sz="0" w:space="0" w:color="auto"/>
            <w:bottom w:val="none" w:sz="0" w:space="0" w:color="auto"/>
            <w:right w:val="none" w:sz="0" w:space="0" w:color="auto"/>
          </w:divBdr>
        </w:div>
        <w:div w:id="265649742">
          <w:marLeft w:val="0"/>
          <w:marRight w:val="0"/>
          <w:marTop w:val="0"/>
          <w:marBottom w:val="0"/>
          <w:divBdr>
            <w:top w:val="none" w:sz="0" w:space="0" w:color="auto"/>
            <w:left w:val="none" w:sz="0" w:space="0" w:color="auto"/>
            <w:bottom w:val="none" w:sz="0" w:space="0" w:color="auto"/>
            <w:right w:val="none" w:sz="0" w:space="0" w:color="auto"/>
          </w:divBdr>
        </w:div>
        <w:div w:id="275911431">
          <w:marLeft w:val="0"/>
          <w:marRight w:val="0"/>
          <w:marTop w:val="0"/>
          <w:marBottom w:val="0"/>
          <w:divBdr>
            <w:top w:val="none" w:sz="0" w:space="0" w:color="auto"/>
            <w:left w:val="none" w:sz="0" w:space="0" w:color="auto"/>
            <w:bottom w:val="none" w:sz="0" w:space="0" w:color="auto"/>
            <w:right w:val="none" w:sz="0" w:space="0" w:color="auto"/>
          </w:divBdr>
        </w:div>
        <w:div w:id="302152737">
          <w:marLeft w:val="0"/>
          <w:marRight w:val="0"/>
          <w:marTop w:val="0"/>
          <w:marBottom w:val="0"/>
          <w:divBdr>
            <w:top w:val="none" w:sz="0" w:space="0" w:color="auto"/>
            <w:left w:val="none" w:sz="0" w:space="0" w:color="auto"/>
            <w:bottom w:val="none" w:sz="0" w:space="0" w:color="auto"/>
            <w:right w:val="none" w:sz="0" w:space="0" w:color="auto"/>
          </w:divBdr>
        </w:div>
        <w:div w:id="325475685">
          <w:marLeft w:val="0"/>
          <w:marRight w:val="0"/>
          <w:marTop w:val="0"/>
          <w:marBottom w:val="0"/>
          <w:divBdr>
            <w:top w:val="none" w:sz="0" w:space="0" w:color="auto"/>
            <w:left w:val="none" w:sz="0" w:space="0" w:color="auto"/>
            <w:bottom w:val="none" w:sz="0" w:space="0" w:color="auto"/>
            <w:right w:val="none" w:sz="0" w:space="0" w:color="auto"/>
          </w:divBdr>
          <w:divsChild>
            <w:div w:id="1279068308">
              <w:marLeft w:val="-75"/>
              <w:marRight w:val="0"/>
              <w:marTop w:val="30"/>
              <w:marBottom w:val="30"/>
              <w:divBdr>
                <w:top w:val="none" w:sz="0" w:space="0" w:color="auto"/>
                <w:left w:val="none" w:sz="0" w:space="0" w:color="auto"/>
                <w:bottom w:val="none" w:sz="0" w:space="0" w:color="auto"/>
                <w:right w:val="none" w:sz="0" w:space="0" w:color="auto"/>
              </w:divBdr>
              <w:divsChild>
                <w:div w:id="112672061">
                  <w:marLeft w:val="0"/>
                  <w:marRight w:val="0"/>
                  <w:marTop w:val="0"/>
                  <w:marBottom w:val="0"/>
                  <w:divBdr>
                    <w:top w:val="none" w:sz="0" w:space="0" w:color="auto"/>
                    <w:left w:val="none" w:sz="0" w:space="0" w:color="auto"/>
                    <w:bottom w:val="none" w:sz="0" w:space="0" w:color="auto"/>
                    <w:right w:val="none" w:sz="0" w:space="0" w:color="auto"/>
                  </w:divBdr>
                  <w:divsChild>
                    <w:div w:id="523403210">
                      <w:marLeft w:val="0"/>
                      <w:marRight w:val="0"/>
                      <w:marTop w:val="0"/>
                      <w:marBottom w:val="0"/>
                      <w:divBdr>
                        <w:top w:val="none" w:sz="0" w:space="0" w:color="auto"/>
                        <w:left w:val="none" w:sz="0" w:space="0" w:color="auto"/>
                        <w:bottom w:val="none" w:sz="0" w:space="0" w:color="auto"/>
                        <w:right w:val="none" w:sz="0" w:space="0" w:color="auto"/>
                      </w:divBdr>
                    </w:div>
                  </w:divsChild>
                </w:div>
                <w:div w:id="147748538">
                  <w:marLeft w:val="0"/>
                  <w:marRight w:val="0"/>
                  <w:marTop w:val="0"/>
                  <w:marBottom w:val="0"/>
                  <w:divBdr>
                    <w:top w:val="none" w:sz="0" w:space="0" w:color="auto"/>
                    <w:left w:val="none" w:sz="0" w:space="0" w:color="auto"/>
                    <w:bottom w:val="none" w:sz="0" w:space="0" w:color="auto"/>
                    <w:right w:val="none" w:sz="0" w:space="0" w:color="auto"/>
                  </w:divBdr>
                  <w:divsChild>
                    <w:div w:id="558127754">
                      <w:marLeft w:val="0"/>
                      <w:marRight w:val="0"/>
                      <w:marTop w:val="0"/>
                      <w:marBottom w:val="0"/>
                      <w:divBdr>
                        <w:top w:val="none" w:sz="0" w:space="0" w:color="auto"/>
                        <w:left w:val="none" w:sz="0" w:space="0" w:color="auto"/>
                        <w:bottom w:val="none" w:sz="0" w:space="0" w:color="auto"/>
                        <w:right w:val="none" w:sz="0" w:space="0" w:color="auto"/>
                      </w:divBdr>
                    </w:div>
                  </w:divsChild>
                </w:div>
                <w:div w:id="491796942">
                  <w:marLeft w:val="0"/>
                  <w:marRight w:val="0"/>
                  <w:marTop w:val="0"/>
                  <w:marBottom w:val="0"/>
                  <w:divBdr>
                    <w:top w:val="none" w:sz="0" w:space="0" w:color="auto"/>
                    <w:left w:val="none" w:sz="0" w:space="0" w:color="auto"/>
                    <w:bottom w:val="none" w:sz="0" w:space="0" w:color="auto"/>
                    <w:right w:val="none" w:sz="0" w:space="0" w:color="auto"/>
                  </w:divBdr>
                  <w:divsChild>
                    <w:div w:id="1313365696">
                      <w:marLeft w:val="0"/>
                      <w:marRight w:val="0"/>
                      <w:marTop w:val="0"/>
                      <w:marBottom w:val="0"/>
                      <w:divBdr>
                        <w:top w:val="none" w:sz="0" w:space="0" w:color="auto"/>
                        <w:left w:val="none" w:sz="0" w:space="0" w:color="auto"/>
                        <w:bottom w:val="none" w:sz="0" w:space="0" w:color="auto"/>
                        <w:right w:val="none" w:sz="0" w:space="0" w:color="auto"/>
                      </w:divBdr>
                    </w:div>
                  </w:divsChild>
                </w:div>
                <w:div w:id="721245630">
                  <w:marLeft w:val="0"/>
                  <w:marRight w:val="0"/>
                  <w:marTop w:val="0"/>
                  <w:marBottom w:val="0"/>
                  <w:divBdr>
                    <w:top w:val="none" w:sz="0" w:space="0" w:color="auto"/>
                    <w:left w:val="none" w:sz="0" w:space="0" w:color="auto"/>
                    <w:bottom w:val="none" w:sz="0" w:space="0" w:color="auto"/>
                    <w:right w:val="none" w:sz="0" w:space="0" w:color="auto"/>
                  </w:divBdr>
                  <w:divsChild>
                    <w:div w:id="1703479141">
                      <w:marLeft w:val="0"/>
                      <w:marRight w:val="0"/>
                      <w:marTop w:val="0"/>
                      <w:marBottom w:val="0"/>
                      <w:divBdr>
                        <w:top w:val="none" w:sz="0" w:space="0" w:color="auto"/>
                        <w:left w:val="none" w:sz="0" w:space="0" w:color="auto"/>
                        <w:bottom w:val="none" w:sz="0" w:space="0" w:color="auto"/>
                        <w:right w:val="none" w:sz="0" w:space="0" w:color="auto"/>
                      </w:divBdr>
                    </w:div>
                  </w:divsChild>
                </w:div>
                <w:div w:id="812601559">
                  <w:marLeft w:val="0"/>
                  <w:marRight w:val="0"/>
                  <w:marTop w:val="0"/>
                  <w:marBottom w:val="0"/>
                  <w:divBdr>
                    <w:top w:val="none" w:sz="0" w:space="0" w:color="auto"/>
                    <w:left w:val="none" w:sz="0" w:space="0" w:color="auto"/>
                    <w:bottom w:val="none" w:sz="0" w:space="0" w:color="auto"/>
                    <w:right w:val="none" w:sz="0" w:space="0" w:color="auto"/>
                  </w:divBdr>
                  <w:divsChild>
                    <w:div w:id="447817388">
                      <w:marLeft w:val="0"/>
                      <w:marRight w:val="0"/>
                      <w:marTop w:val="0"/>
                      <w:marBottom w:val="0"/>
                      <w:divBdr>
                        <w:top w:val="none" w:sz="0" w:space="0" w:color="auto"/>
                        <w:left w:val="none" w:sz="0" w:space="0" w:color="auto"/>
                        <w:bottom w:val="none" w:sz="0" w:space="0" w:color="auto"/>
                        <w:right w:val="none" w:sz="0" w:space="0" w:color="auto"/>
                      </w:divBdr>
                    </w:div>
                  </w:divsChild>
                </w:div>
                <w:div w:id="1538008696">
                  <w:marLeft w:val="0"/>
                  <w:marRight w:val="0"/>
                  <w:marTop w:val="0"/>
                  <w:marBottom w:val="0"/>
                  <w:divBdr>
                    <w:top w:val="none" w:sz="0" w:space="0" w:color="auto"/>
                    <w:left w:val="none" w:sz="0" w:space="0" w:color="auto"/>
                    <w:bottom w:val="none" w:sz="0" w:space="0" w:color="auto"/>
                    <w:right w:val="none" w:sz="0" w:space="0" w:color="auto"/>
                  </w:divBdr>
                  <w:divsChild>
                    <w:div w:id="449712108">
                      <w:marLeft w:val="0"/>
                      <w:marRight w:val="0"/>
                      <w:marTop w:val="0"/>
                      <w:marBottom w:val="0"/>
                      <w:divBdr>
                        <w:top w:val="none" w:sz="0" w:space="0" w:color="auto"/>
                        <w:left w:val="none" w:sz="0" w:space="0" w:color="auto"/>
                        <w:bottom w:val="none" w:sz="0" w:space="0" w:color="auto"/>
                        <w:right w:val="none" w:sz="0" w:space="0" w:color="auto"/>
                      </w:divBdr>
                    </w:div>
                  </w:divsChild>
                </w:div>
                <w:div w:id="1578057386">
                  <w:marLeft w:val="0"/>
                  <w:marRight w:val="0"/>
                  <w:marTop w:val="0"/>
                  <w:marBottom w:val="0"/>
                  <w:divBdr>
                    <w:top w:val="none" w:sz="0" w:space="0" w:color="auto"/>
                    <w:left w:val="none" w:sz="0" w:space="0" w:color="auto"/>
                    <w:bottom w:val="none" w:sz="0" w:space="0" w:color="auto"/>
                    <w:right w:val="none" w:sz="0" w:space="0" w:color="auto"/>
                  </w:divBdr>
                  <w:divsChild>
                    <w:div w:id="1658075289">
                      <w:marLeft w:val="0"/>
                      <w:marRight w:val="0"/>
                      <w:marTop w:val="0"/>
                      <w:marBottom w:val="0"/>
                      <w:divBdr>
                        <w:top w:val="none" w:sz="0" w:space="0" w:color="auto"/>
                        <w:left w:val="none" w:sz="0" w:space="0" w:color="auto"/>
                        <w:bottom w:val="none" w:sz="0" w:space="0" w:color="auto"/>
                        <w:right w:val="none" w:sz="0" w:space="0" w:color="auto"/>
                      </w:divBdr>
                    </w:div>
                  </w:divsChild>
                </w:div>
                <w:div w:id="1665545984">
                  <w:marLeft w:val="0"/>
                  <w:marRight w:val="0"/>
                  <w:marTop w:val="0"/>
                  <w:marBottom w:val="0"/>
                  <w:divBdr>
                    <w:top w:val="none" w:sz="0" w:space="0" w:color="auto"/>
                    <w:left w:val="none" w:sz="0" w:space="0" w:color="auto"/>
                    <w:bottom w:val="none" w:sz="0" w:space="0" w:color="auto"/>
                    <w:right w:val="none" w:sz="0" w:space="0" w:color="auto"/>
                  </w:divBdr>
                  <w:divsChild>
                    <w:div w:id="836070550">
                      <w:marLeft w:val="0"/>
                      <w:marRight w:val="0"/>
                      <w:marTop w:val="0"/>
                      <w:marBottom w:val="0"/>
                      <w:divBdr>
                        <w:top w:val="none" w:sz="0" w:space="0" w:color="auto"/>
                        <w:left w:val="none" w:sz="0" w:space="0" w:color="auto"/>
                        <w:bottom w:val="none" w:sz="0" w:space="0" w:color="auto"/>
                        <w:right w:val="none" w:sz="0" w:space="0" w:color="auto"/>
                      </w:divBdr>
                    </w:div>
                  </w:divsChild>
                </w:div>
                <w:div w:id="1708483008">
                  <w:marLeft w:val="0"/>
                  <w:marRight w:val="0"/>
                  <w:marTop w:val="0"/>
                  <w:marBottom w:val="0"/>
                  <w:divBdr>
                    <w:top w:val="none" w:sz="0" w:space="0" w:color="auto"/>
                    <w:left w:val="none" w:sz="0" w:space="0" w:color="auto"/>
                    <w:bottom w:val="none" w:sz="0" w:space="0" w:color="auto"/>
                    <w:right w:val="none" w:sz="0" w:space="0" w:color="auto"/>
                  </w:divBdr>
                  <w:divsChild>
                    <w:div w:id="425271915">
                      <w:marLeft w:val="0"/>
                      <w:marRight w:val="0"/>
                      <w:marTop w:val="0"/>
                      <w:marBottom w:val="0"/>
                      <w:divBdr>
                        <w:top w:val="none" w:sz="0" w:space="0" w:color="auto"/>
                        <w:left w:val="none" w:sz="0" w:space="0" w:color="auto"/>
                        <w:bottom w:val="none" w:sz="0" w:space="0" w:color="auto"/>
                        <w:right w:val="none" w:sz="0" w:space="0" w:color="auto"/>
                      </w:divBdr>
                    </w:div>
                  </w:divsChild>
                </w:div>
                <w:div w:id="1774548502">
                  <w:marLeft w:val="0"/>
                  <w:marRight w:val="0"/>
                  <w:marTop w:val="0"/>
                  <w:marBottom w:val="0"/>
                  <w:divBdr>
                    <w:top w:val="none" w:sz="0" w:space="0" w:color="auto"/>
                    <w:left w:val="none" w:sz="0" w:space="0" w:color="auto"/>
                    <w:bottom w:val="none" w:sz="0" w:space="0" w:color="auto"/>
                    <w:right w:val="none" w:sz="0" w:space="0" w:color="auto"/>
                  </w:divBdr>
                  <w:divsChild>
                    <w:div w:id="2111584122">
                      <w:marLeft w:val="0"/>
                      <w:marRight w:val="0"/>
                      <w:marTop w:val="0"/>
                      <w:marBottom w:val="0"/>
                      <w:divBdr>
                        <w:top w:val="none" w:sz="0" w:space="0" w:color="auto"/>
                        <w:left w:val="none" w:sz="0" w:space="0" w:color="auto"/>
                        <w:bottom w:val="none" w:sz="0" w:space="0" w:color="auto"/>
                        <w:right w:val="none" w:sz="0" w:space="0" w:color="auto"/>
                      </w:divBdr>
                    </w:div>
                  </w:divsChild>
                </w:div>
                <w:div w:id="1943341286">
                  <w:marLeft w:val="0"/>
                  <w:marRight w:val="0"/>
                  <w:marTop w:val="0"/>
                  <w:marBottom w:val="0"/>
                  <w:divBdr>
                    <w:top w:val="none" w:sz="0" w:space="0" w:color="auto"/>
                    <w:left w:val="none" w:sz="0" w:space="0" w:color="auto"/>
                    <w:bottom w:val="none" w:sz="0" w:space="0" w:color="auto"/>
                    <w:right w:val="none" w:sz="0" w:space="0" w:color="auto"/>
                  </w:divBdr>
                  <w:divsChild>
                    <w:div w:id="1626697405">
                      <w:marLeft w:val="0"/>
                      <w:marRight w:val="0"/>
                      <w:marTop w:val="0"/>
                      <w:marBottom w:val="0"/>
                      <w:divBdr>
                        <w:top w:val="none" w:sz="0" w:space="0" w:color="auto"/>
                        <w:left w:val="none" w:sz="0" w:space="0" w:color="auto"/>
                        <w:bottom w:val="none" w:sz="0" w:space="0" w:color="auto"/>
                        <w:right w:val="none" w:sz="0" w:space="0" w:color="auto"/>
                      </w:divBdr>
                    </w:div>
                  </w:divsChild>
                </w:div>
                <w:div w:id="2018073858">
                  <w:marLeft w:val="0"/>
                  <w:marRight w:val="0"/>
                  <w:marTop w:val="0"/>
                  <w:marBottom w:val="0"/>
                  <w:divBdr>
                    <w:top w:val="none" w:sz="0" w:space="0" w:color="auto"/>
                    <w:left w:val="none" w:sz="0" w:space="0" w:color="auto"/>
                    <w:bottom w:val="none" w:sz="0" w:space="0" w:color="auto"/>
                    <w:right w:val="none" w:sz="0" w:space="0" w:color="auto"/>
                  </w:divBdr>
                  <w:divsChild>
                    <w:div w:id="184905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291892">
          <w:marLeft w:val="0"/>
          <w:marRight w:val="0"/>
          <w:marTop w:val="0"/>
          <w:marBottom w:val="0"/>
          <w:divBdr>
            <w:top w:val="none" w:sz="0" w:space="0" w:color="auto"/>
            <w:left w:val="none" w:sz="0" w:space="0" w:color="auto"/>
            <w:bottom w:val="none" w:sz="0" w:space="0" w:color="auto"/>
            <w:right w:val="none" w:sz="0" w:space="0" w:color="auto"/>
          </w:divBdr>
        </w:div>
        <w:div w:id="344789566">
          <w:marLeft w:val="0"/>
          <w:marRight w:val="0"/>
          <w:marTop w:val="0"/>
          <w:marBottom w:val="0"/>
          <w:divBdr>
            <w:top w:val="none" w:sz="0" w:space="0" w:color="auto"/>
            <w:left w:val="none" w:sz="0" w:space="0" w:color="auto"/>
            <w:bottom w:val="none" w:sz="0" w:space="0" w:color="auto"/>
            <w:right w:val="none" w:sz="0" w:space="0" w:color="auto"/>
          </w:divBdr>
        </w:div>
        <w:div w:id="362825687">
          <w:marLeft w:val="0"/>
          <w:marRight w:val="0"/>
          <w:marTop w:val="0"/>
          <w:marBottom w:val="0"/>
          <w:divBdr>
            <w:top w:val="none" w:sz="0" w:space="0" w:color="auto"/>
            <w:left w:val="none" w:sz="0" w:space="0" w:color="auto"/>
            <w:bottom w:val="none" w:sz="0" w:space="0" w:color="auto"/>
            <w:right w:val="none" w:sz="0" w:space="0" w:color="auto"/>
          </w:divBdr>
        </w:div>
        <w:div w:id="379323928">
          <w:marLeft w:val="0"/>
          <w:marRight w:val="0"/>
          <w:marTop w:val="0"/>
          <w:marBottom w:val="0"/>
          <w:divBdr>
            <w:top w:val="none" w:sz="0" w:space="0" w:color="auto"/>
            <w:left w:val="none" w:sz="0" w:space="0" w:color="auto"/>
            <w:bottom w:val="none" w:sz="0" w:space="0" w:color="auto"/>
            <w:right w:val="none" w:sz="0" w:space="0" w:color="auto"/>
          </w:divBdr>
        </w:div>
        <w:div w:id="395864450">
          <w:marLeft w:val="0"/>
          <w:marRight w:val="0"/>
          <w:marTop w:val="0"/>
          <w:marBottom w:val="0"/>
          <w:divBdr>
            <w:top w:val="none" w:sz="0" w:space="0" w:color="auto"/>
            <w:left w:val="none" w:sz="0" w:space="0" w:color="auto"/>
            <w:bottom w:val="none" w:sz="0" w:space="0" w:color="auto"/>
            <w:right w:val="none" w:sz="0" w:space="0" w:color="auto"/>
          </w:divBdr>
        </w:div>
        <w:div w:id="410008932">
          <w:marLeft w:val="0"/>
          <w:marRight w:val="0"/>
          <w:marTop w:val="0"/>
          <w:marBottom w:val="0"/>
          <w:divBdr>
            <w:top w:val="none" w:sz="0" w:space="0" w:color="auto"/>
            <w:left w:val="none" w:sz="0" w:space="0" w:color="auto"/>
            <w:bottom w:val="none" w:sz="0" w:space="0" w:color="auto"/>
            <w:right w:val="none" w:sz="0" w:space="0" w:color="auto"/>
          </w:divBdr>
        </w:div>
        <w:div w:id="431901834">
          <w:marLeft w:val="0"/>
          <w:marRight w:val="0"/>
          <w:marTop w:val="0"/>
          <w:marBottom w:val="0"/>
          <w:divBdr>
            <w:top w:val="none" w:sz="0" w:space="0" w:color="auto"/>
            <w:left w:val="none" w:sz="0" w:space="0" w:color="auto"/>
            <w:bottom w:val="none" w:sz="0" w:space="0" w:color="auto"/>
            <w:right w:val="none" w:sz="0" w:space="0" w:color="auto"/>
          </w:divBdr>
        </w:div>
        <w:div w:id="446630638">
          <w:marLeft w:val="0"/>
          <w:marRight w:val="0"/>
          <w:marTop w:val="0"/>
          <w:marBottom w:val="0"/>
          <w:divBdr>
            <w:top w:val="none" w:sz="0" w:space="0" w:color="auto"/>
            <w:left w:val="none" w:sz="0" w:space="0" w:color="auto"/>
            <w:bottom w:val="none" w:sz="0" w:space="0" w:color="auto"/>
            <w:right w:val="none" w:sz="0" w:space="0" w:color="auto"/>
          </w:divBdr>
        </w:div>
        <w:div w:id="452597669">
          <w:marLeft w:val="0"/>
          <w:marRight w:val="0"/>
          <w:marTop w:val="0"/>
          <w:marBottom w:val="0"/>
          <w:divBdr>
            <w:top w:val="none" w:sz="0" w:space="0" w:color="auto"/>
            <w:left w:val="none" w:sz="0" w:space="0" w:color="auto"/>
            <w:bottom w:val="none" w:sz="0" w:space="0" w:color="auto"/>
            <w:right w:val="none" w:sz="0" w:space="0" w:color="auto"/>
          </w:divBdr>
        </w:div>
        <w:div w:id="468867969">
          <w:marLeft w:val="0"/>
          <w:marRight w:val="0"/>
          <w:marTop w:val="0"/>
          <w:marBottom w:val="0"/>
          <w:divBdr>
            <w:top w:val="none" w:sz="0" w:space="0" w:color="auto"/>
            <w:left w:val="none" w:sz="0" w:space="0" w:color="auto"/>
            <w:bottom w:val="none" w:sz="0" w:space="0" w:color="auto"/>
            <w:right w:val="none" w:sz="0" w:space="0" w:color="auto"/>
          </w:divBdr>
        </w:div>
        <w:div w:id="493687678">
          <w:marLeft w:val="0"/>
          <w:marRight w:val="0"/>
          <w:marTop w:val="0"/>
          <w:marBottom w:val="0"/>
          <w:divBdr>
            <w:top w:val="none" w:sz="0" w:space="0" w:color="auto"/>
            <w:left w:val="none" w:sz="0" w:space="0" w:color="auto"/>
            <w:bottom w:val="none" w:sz="0" w:space="0" w:color="auto"/>
            <w:right w:val="none" w:sz="0" w:space="0" w:color="auto"/>
          </w:divBdr>
        </w:div>
        <w:div w:id="505705970">
          <w:marLeft w:val="0"/>
          <w:marRight w:val="0"/>
          <w:marTop w:val="0"/>
          <w:marBottom w:val="0"/>
          <w:divBdr>
            <w:top w:val="none" w:sz="0" w:space="0" w:color="auto"/>
            <w:left w:val="none" w:sz="0" w:space="0" w:color="auto"/>
            <w:bottom w:val="none" w:sz="0" w:space="0" w:color="auto"/>
            <w:right w:val="none" w:sz="0" w:space="0" w:color="auto"/>
          </w:divBdr>
        </w:div>
        <w:div w:id="551772667">
          <w:marLeft w:val="0"/>
          <w:marRight w:val="0"/>
          <w:marTop w:val="0"/>
          <w:marBottom w:val="0"/>
          <w:divBdr>
            <w:top w:val="none" w:sz="0" w:space="0" w:color="auto"/>
            <w:left w:val="none" w:sz="0" w:space="0" w:color="auto"/>
            <w:bottom w:val="none" w:sz="0" w:space="0" w:color="auto"/>
            <w:right w:val="none" w:sz="0" w:space="0" w:color="auto"/>
          </w:divBdr>
        </w:div>
        <w:div w:id="554850927">
          <w:marLeft w:val="0"/>
          <w:marRight w:val="0"/>
          <w:marTop w:val="0"/>
          <w:marBottom w:val="0"/>
          <w:divBdr>
            <w:top w:val="none" w:sz="0" w:space="0" w:color="auto"/>
            <w:left w:val="none" w:sz="0" w:space="0" w:color="auto"/>
            <w:bottom w:val="none" w:sz="0" w:space="0" w:color="auto"/>
            <w:right w:val="none" w:sz="0" w:space="0" w:color="auto"/>
          </w:divBdr>
          <w:divsChild>
            <w:div w:id="400295150">
              <w:marLeft w:val="-75"/>
              <w:marRight w:val="0"/>
              <w:marTop w:val="30"/>
              <w:marBottom w:val="30"/>
              <w:divBdr>
                <w:top w:val="none" w:sz="0" w:space="0" w:color="auto"/>
                <w:left w:val="none" w:sz="0" w:space="0" w:color="auto"/>
                <w:bottom w:val="none" w:sz="0" w:space="0" w:color="auto"/>
                <w:right w:val="none" w:sz="0" w:space="0" w:color="auto"/>
              </w:divBdr>
              <w:divsChild>
                <w:div w:id="157039566">
                  <w:marLeft w:val="0"/>
                  <w:marRight w:val="0"/>
                  <w:marTop w:val="0"/>
                  <w:marBottom w:val="0"/>
                  <w:divBdr>
                    <w:top w:val="none" w:sz="0" w:space="0" w:color="auto"/>
                    <w:left w:val="none" w:sz="0" w:space="0" w:color="auto"/>
                    <w:bottom w:val="none" w:sz="0" w:space="0" w:color="auto"/>
                    <w:right w:val="none" w:sz="0" w:space="0" w:color="auto"/>
                  </w:divBdr>
                  <w:divsChild>
                    <w:div w:id="567888227">
                      <w:marLeft w:val="0"/>
                      <w:marRight w:val="0"/>
                      <w:marTop w:val="0"/>
                      <w:marBottom w:val="0"/>
                      <w:divBdr>
                        <w:top w:val="none" w:sz="0" w:space="0" w:color="auto"/>
                        <w:left w:val="none" w:sz="0" w:space="0" w:color="auto"/>
                        <w:bottom w:val="none" w:sz="0" w:space="0" w:color="auto"/>
                        <w:right w:val="none" w:sz="0" w:space="0" w:color="auto"/>
                      </w:divBdr>
                    </w:div>
                  </w:divsChild>
                </w:div>
                <w:div w:id="183983817">
                  <w:marLeft w:val="0"/>
                  <w:marRight w:val="0"/>
                  <w:marTop w:val="0"/>
                  <w:marBottom w:val="0"/>
                  <w:divBdr>
                    <w:top w:val="none" w:sz="0" w:space="0" w:color="auto"/>
                    <w:left w:val="none" w:sz="0" w:space="0" w:color="auto"/>
                    <w:bottom w:val="none" w:sz="0" w:space="0" w:color="auto"/>
                    <w:right w:val="none" w:sz="0" w:space="0" w:color="auto"/>
                  </w:divBdr>
                  <w:divsChild>
                    <w:div w:id="585266091">
                      <w:marLeft w:val="0"/>
                      <w:marRight w:val="0"/>
                      <w:marTop w:val="0"/>
                      <w:marBottom w:val="0"/>
                      <w:divBdr>
                        <w:top w:val="none" w:sz="0" w:space="0" w:color="auto"/>
                        <w:left w:val="none" w:sz="0" w:space="0" w:color="auto"/>
                        <w:bottom w:val="none" w:sz="0" w:space="0" w:color="auto"/>
                        <w:right w:val="none" w:sz="0" w:space="0" w:color="auto"/>
                      </w:divBdr>
                    </w:div>
                  </w:divsChild>
                </w:div>
                <w:div w:id="197476474">
                  <w:marLeft w:val="0"/>
                  <w:marRight w:val="0"/>
                  <w:marTop w:val="0"/>
                  <w:marBottom w:val="0"/>
                  <w:divBdr>
                    <w:top w:val="none" w:sz="0" w:space="0" w:color="auto"/>
                    <w:left w:val="none" w:sz="0" w:space="0" w:color="auto"/>
                    <w:bottom w:val="none" w:sz="0" w:space="0" w:color="auto"/>
                    <w:right w:val="none" w:sz="0" w:space="0" w:color="auto"/>
                  </w:divBdr>
                  <w:divsChild>
                    <w:div w:id="1431582931">
                      <w:marLeft w:val="0"/>
                      <w:marRight w:val="0"/>
                      <w:marTop w:val="0"/>
                      <w:marBottom w:val="0"/>
                      <w:divBdr>
                        <w:top w:val="none" w:sz="0" w:space="0" w:color="auto"/>
                        <w:left w:val="none" w:sz="0" w:space="0" w:color="auto"/>
                        <w:bottom w:val="none" w:sz="0" w:space="0" w:color="auto"/>
                        <w:right w:val="none" w:sz="0" w:space="0" w:color="auto"/>
                      </w:divBdr>
                    </w:div>
                  </w:divsChild>
                </w:div>
                <w:div w:id="298219978">
                  <w:marLeft w:val="0"/>
                  <w:marRight w:val="0"/>
                  <w:marTop w:val="0"/>
                  <w:marBottom w:val="0"/>
                  <w:divBdr>
                    <w:top w:val="none" w:sz="0" w:space="0" w:color="auto"/>
                    <w:left w:val="none" w:sz="0" w:space="0" w:color="auto"/>
                    <w:bottom w:val="none" w:sz="0" w:space="0" w:color="auto"/>
                    <w:right w:val="none" w:sz="0" w:space="0" w:color="auto"/>
                  </w:divBdr>
                  <w:divsChild>
                    <w:div w:id="814835326">
                      <w:marLeft w:val="0"/>
                      <w:marRight w:val="0"/>
                      <w:marTop w:val="0"/>
                      <w:marBottom w:val="0"/>
                      <w:divBdr>
                        <w:top w:val="none" w:sz="0" w:space="0" w:color="auto"/>
                        <w:left w:val="none" w:sz="0" w:space="0" w:color="auto"/>
                        <w:bottom w:val="none" w:sz="0" w:space="0" w:color="auto"/>
                        <w:right w:val="none" w:sz="0" w:space="0" w:color="auto"/>
                      </w:divBdr>
                    </w:div>
                  </w:divsChild>
                </w:div>
                <w:div w:id="430663608">
                  <w:marLeft w:val="0"/>
                  <w:marRight w:val="0"/>
                  <w:marTop w:val="0"/>
                  <w:marBottom w:val="0"/>
                  <w:divBdr>
                    <w:top w:val="none" w:sz="0" w:space="0" w:color="auto"/>
                    <w:left w:val="none" w:sz="0" w:space="0" w:color="auto"/>
                    <w:bottom w:val="none" w:sz="0" w:space="0" w:color="auto"/>
                    <w:right w:val="none" w:sz="0" w:space="0" w:color="auto"/>
                  </w:divBdr>
                  <w:divsChild>
                    <w:div w:id="1883664222">
                      <w:marLeft w:val="0"/>
                      <w:marRight w:val="0"/>
                      <w:marTop w:val="0"/>
                      <w:marBottom w:val="0"/>
                      <w:divBdr>
                        <w:top w:val="none" w:sz="0" w:space="0" w:color="auto"/>
                        <w:left w:val="none" w:sz="0" w:space="0" w:color="auto"/>
                        <w:bottom w:val="none" w:sz="0" w:space="0" w:color="auto"/>
                        <w:right w:val="none" w:sz="0" w:space="0" w:color="auto"/>
                      </w:divBdr>
                    </w:div>
                  </w:divsChild>
                </w:div>
                <w:div w:id="547302625">
                  <w:marLeft w:val="0"/>
                  <w:marRight w:val="0"/>
                  <w:marTop w:val="0"/>
                  <w:marBottom w:val="0"/>
                  <w:divBdr>
                    <w:top w:val="none" w:sz="0" w:space="0" w:color="auto"/>
                    <w:left w:val="none" w:sz="0" w:space="0" w:color="auto"/>
                    <w:bottom w:val="none" w:sz="0" w:space="0" w:color="auto"/>
                    <w:right w:val="none" w:sz="0" w:space="0" w:color="auto"/>
                  </w:divBdr>
                  <w:divsChild>
                    <w:div w:id="2032298412">
                      <w:marLeft w:val="0"/>
                      <w:marRight w:val="0"/>
                      <w:marTop w:val="0"/>
                      <w:marBottom w:val="0"/>
                      <w:divBdr>
                        <w:top w:val="none" w:sz="0" w:space="0" w:color="auto"/>
                        <w:left w:val="none" w:sz="0" w:space="0" w:color="auto"/>
                        <w:bottom w:val="none" w:sz="0" w:space="0" w:color="auto"/>
                        <w:right w:val="none" w:sz="0" w:space="0" w:color="auto"/>
                      </w:divBdr>
                    </w:div>
                  </w:divsChild>
                </w:div>
                <w:div w:id="1001155840">
                  <w:marLeft w:val="0"/>
                  <w:marRight w:val="0"/>
                  <w:marTop w:val="0"/>
                  <w:marBottom w:val="0"/>
                  <w:divBdr>
                    <w:top w:val="none" w:sz="0" w:space="0" w:color="auto"/>
                    <w:left w:val="none" w:sz="0" w:space="0" w:color="auto"/>
                    <w:bottom w:val="none" w:sz="0" w:space="0" w:color="auto"/>
                    <w:right w:val="none" w:sz="0" w:space="0" w:color="auto"/>
                  </w:divBdr>
                  <w:divsChild>
                    <w:div w:id="1534221874">
                      <w:marLeft w:val="0"/>
                      <w:marRight w:val="0"/>
                      <w:marTop w:val="0"/>
                      <w:marBottom w:val="0"/>
                      <w:divBdr>
                        <w:top w:val="none" w:sz="0" w:space="0" w:color="auto"/>
                        <w:left w:val="none" w:sz="0" w:space="0" w:color="auto"/>
                        <w:bottom w:val="none" w:sz="0" w:space="0" w:color="auto"/>
                        <w:right w:val="none" w:sz="0" w:space="0" w:color="auto"/>
                      </w:divBdr>
                    </w:div>
                  </w:divsChild>
                </w:div>
                <w:div w:id="1320377351">
                  <w:marLeft w:val="0"/>
                  <w:marRight w:val="0"/>
                  <w:marTop w:val="0"/>
                  <w:marBottom w:val="0"/>
                  <w:divBdr>
                    <w:top w:val="none" w:sz="0" w:space="0" w:color="auto"/>
                    <w:left w:val="none" w:sz="0" w:space="0" w:color="auto"/>
                    <w:bottom w:val="none" w:sz="0" w:space="0" w:color="auto"/>
                    <w:right w:val="none" w:sz="0" w:space="0" w:color="auto"/>
                  </w:divBdr>
                  <w:divsChild>
                    <w:div w:id="1633319106">
                      <w:marLeft w:val="0"/>
                      <w:marRight w:val="0"/>
                      <w:marTop w:val="0"/>
                      <w:marBottom w:val="0"/>
                      <w:divBdr>
                        <w:top w:val="none" w:sz="0" w:space="0" w:color="auto"/>
                        <w:left w:val="none" w:sz="0" w:space="0" w:color="auto"/>
                        <w:bottom w:val="none" w:sz="0" w:space="0" w:color="auto"/>
                        <w:right w:val="none" w:sz="0" w:space="0" w:color="auto"/>
                      </w:divBdr>
                    </w:div>
                  </w:divsChild>
                </w:div>
                <w:div w:id="1389572235">
                  <w:marLeft w:val="0"/>
                  <w:marRight w:val="0"/>
                  <w:marTop w:val="0"/>
                  <w:marBottom w:val="0"/>
                  <w:divBdr>
                    <w:top w:val="none" w:sz="0" w:space="0" w:color="auto"/>
                    <w:left w:val="none" w:sz="0" w:space="0" w:color="auto"/>
                    <w:bottom w:val="none" w:sz="0" w:space="0" w:color="auto"/>
                    <w:right w:val="none" w:sz="0" w:space="0" w:color="auto"/>
                  </w:divBdr>
                  <w:divsChild>
                    <w:div w:id="1942570294">
                      <w:marLeft w:val="0"/>
                      <w:marRight w:val="0"/>
                      <w:marTop w:val="0"/>
                      <w:marBottom w:val="0"/>
                      <w:divBdr>
                        <w:top w:val="none" w:sz="0" w:space="0" w:color="auto"/>
                        <w:left w:val="none" w:sz="0" w:space="0" w:color="auto"/>
                        <w:bottom w:val="none" w:sz="0" w:space="0" w:color="auto"/>
                        <w:right w:val="none" w:sz="0" w:space="0" w:color="auto"/>
                      </w:divBdr>
                    </w:div>
                  </w:divsChild>
                </w:div>
                <w:div w:id="1406491867">
                  <w:marLeft w:val="0"/>
                  <w:marRight w:val="0"/>
                  <w:marTop w:val="0"/>
                  <w:marBottom w:val="0"/>
                  <w:divBdr>
                    <w:top w:val="none" w:sz="0" w:space="0" w:color="auto"/>
                    <w:left w:val="none" w:sz="0" w:space="0" w:color="auto"/>
                    <w:bottom w:val="none" w:sz="0" w:space="0" w:color="auto"/>
                    <w:right w:val="none" w:sz="0" w:space="0" w:color="auto"/>
                  </w:divBdr>
                  <w:divsChild>
                    <w:div w:id="864561010">
                      <w:marLeft w:val="0"/>
                      <w:marRight w:val="0"/>
                      <w:marTop w:val="0"/>
                      <w:marBottom w:val="0"/>
                      <w:divBdr>
                        <w:top w:val="none" w:sz="0" w:space="0" w:color="auto"/>
                        <w:left w:val="none" w:sz="0" w:space="0" w:color="auto"/>
                        <w:bottom w:val="none" w:sz="0" w:space="0" w:color="auto"/>
                        <w:right w:val="none" w:sz="0" w:space="0" w:color="auto"/>
                      </w:divBdr>
                    </w:div>
                  </w:divsChild>
                </w:div>
                <w:div w:id="1438989342">
                  <w:marLeft w:val="0"/>
                  <w:marRight w:val="0"/>
                  <w:marTop w:val="0"/>
                  <w:marBottom w:val="0"/>
                  <w:divBdr>
                    <w:top w:val="none" w:sz="0" w:space="0" w:color="auto"/>
                    <w:left w:val="none" w:sz="0" w:space="0" w:color="auto"/>
                    <w:bottom w:val="none" w:sz="0" w:space="0" w:color="auto"/>
                    <w:right w:val="none" w:sz="0" w:space="0" w:color="auto"/>
                  </w:divBdr>
                  <w:divsChild>
                    <w:div w:id="104093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217980">
          <w:marLeft w:val="0"/>
          <w:marRight w:val="0"/>
          <w:marTop w:val="0"/>
          <w:marBottom w:val="0"/>
          <w:divBdr>
            <w:top w:val="none" w:sz="0" w:space="0" w:color="auto"/>
            <w:left w:val="none" w:sz="0" w:space="0" w:color="auto"/>
            <w:bottom w:val="none" w:sz="0" w:space="0" w:color="auto"/>
            <w:right w:val="none" w:sz="0" w:space="0" w:color="auto"/>
          </w:divBdr>
        </w:div>
        <w:div w:id="576016397">
          <w:marLeft w:val="0"/>
          <w:marRight w:val="0"/>
          <w:marTop w:val="0"/>
          <w:marBottom w:val="0"/>
          <w:divBdr>
            <w:top w:val="none" w:sz="0" w:space="0" w:color="auto"/>
            <w:left w:val="none" w:sz="0" w:space="0" w:color="auto"/>
            <w:bottom w:val="none" w:sz="0" w:space="0" w:color="auto"/>
            <w:right w:val="none" w:sz="0" w:space="0" w:color="auto"/>
          </w:divBdr>
        </w:div>
        <w:div w:id="591742967">
          <w:marLeft w:val="0"/>
          <w:marRight w:val="0"/>
          <w:marTop w:val="0"/>
          <w:marBottom w:val="0"/>
          <w:divBdr>
            <w:top w:val="none" w:sz="0" w:space="0" w:color="auto"/>
            <w:left w:val="none" w:sz="0" w:space="0" w:color="auto"/>
            <w:bottom w:val="none" w:sz="0" w:space="0" w:color="auto"/>
            <w:right w:val="none" w:sz="0" w:space="0" w:color="auto"/>
          </w:divBdr>
        </w:div>
        <w:div w:id="601424114">
          <w:marLeft w:val="0"/>
          <w:marRight w:val="0"/>
          <w:marTop w:val="0"/>
          <w:marBottom w:val="0"/>
          <w:divBdr>
            <w:top w:val="none" w:sz="0" w:space="0" w:color="auto"/>
            <w:left w:val="none" w:sz="0" w:space="0" w:color="auto"/>
            <w:bottom w:val="none" w:sz="0" w:space="0" w:color="auto"/>
            <w:right w:val="none" w:sz="0" w:space="0" w:color="auto"/>
          </w:divBdr>
        </w:div>
        <w:div w:id="607468246">
          <w:marLeft w:val="0"/>
          <w:marRight w:val="0"/>
          <w:marTop w:val="0"/>
          <w:marBottom w:val="0"/>
          <w:divBdr>
            <w:top w:val="none" w:sz="0" w:space="0" w:color="auto"/>
            <w:left w:val="none" w:sz="0" w:space="0" w:color="auto"/>
            <w:bottom w:val="none" w:sz="0" w:space="0" w:color="auto"/>
            <w:right w:val="none" w:sz="0" w:space="0" w:color="auto"/>
          </w:divBdr>
        </w:div>
        <w:div w:id="619647379">
          <w:marLeft w:val="0"/>
          <w:marRight w:val="0"/>
          <w:marTop w:val="0"/>
          <w:marBottom w:val="0"/>
          <w:divBdr>
            <w:top w:val="none" w:sz="0" w:space="0" w:color="auto"/>
            <w:left w:val="none" w:sz="0" w:space="0" w:color="auto"/>
            <w:bottom w:val="none" w:sz="0" w:space="0" w:color="auto"/>
            <w:right w:val="none" w:sz="0" w:space="0" w:color="auto"/>
          </w:divBdr>
        </w:div>
        <w:div w:id="625234635">
          <w:marLeft w:val="0"/>
          <w:marRight w:val="0"/>
          <w:marTop w:val="0"/>
          <w:marBottom w:val="0"/>
          <w:divBdr>
            <w:top w:val="none" w:sz="0" w:space="0" w:color="auto"/>
            <w:left w:val="none" w:sz="0" w:space="0" w:color="auto"/>
            <w:bottom w:val="none" w:sz="0" w:space="0" w:color="auto"/>
            <w:right w:val="none" w:sz="0" w:space="0" w:color="auto"/>
          </w:divBdr>
        </w:div>
        <w:div w:id="650451479">
          <w:marLeft w:val="0"/>
          <w:marRight w:val="0"/>
          <w:marTop w:val="0"/>
          <w:marBottom w:val="0"/>
          <w:divBdr>
            <w:top w:val="none" w:sz="0" w:space="0" w:color="auto"/>
            <w:left w:val="none" w:sz="0" w:space="0" w:color="auto"/>
            <w:bottom w:val="none" w:sz="0" w:space="0" w:color="auto"/>
            <w:right w:val="none" w:sz="0" w:space="0" w:color="auto"/>
          </w:divBdr>
        </w:div>
        <w:div w:id="658193191">
          <w:marLeft w:val="0"/>
          <w:marRight w:val="0"/>
          <w:marTop w:val="0"/>
          <w:marBottom w:val="0"/>
          <w:divBdr>
            <w:top w:val="none" w:sz="0" w:space="0" w:color="auto"/>
            <w:left w:val="none" w:sz="0" w:space="0" w:color="auto"/>
            <w:bottom w:val="none" w:sz="0" w:space="0" w:color="auto"/>
            <w:right w:val="none" w:sz="0" w:space="0" w:color="auto"/>
          </w:divBdr>
        </w:div>
        <w:div w:id="673074291">
          <w:marLeft w:val="0"/>
          <w:marRight w:val="0"/>
          <w:marTop w:val="0"/>
          <w:marBottom w:val="0"/>
          <w:divBdr>
            <w:top w:val="none" w:sz="0" w:space="0" w:color="auto"/>
            <w:left w:val="none" w:sz="0" w:space="0" w:color="auto"/>
            <w:bottom w:val="none" w:sz="0" w:space="0" w:color="auto"/>
            <w:right w:val="none" w:sz="0" w:space="0" w:color="auto"/>
          </w:divBdr>
        </w:div>
        <w:div w:id="682517198">
          <w:marLeft w:val="0"/>
          <w:marRight w:val="0"/>
          <w:marTop w:val="0"/>
          <w:marBottom w:val="0"/>
          <w:divBdr>
            <w:top w:val="none" w:sz="0" w:space="0" w:color="auto"/>
            <w:left w:val="none" w:sz="0" w:space="0" w:color="auto"/>
            <w:bottom w:val="none" w:sz="0" w:space="0" w:color="auto"/>
            <w:right w:val="none" w:sz="0" w:space="0" w:color="auto"/>
          </w:divBdr>
        </w:div>
        <w:div w:id="688331089">
          <w:marLeft w:val="0"/>
          <w:marRight w:val="0"/>
          <w:marTop w:val="0"/>
          <w:marBottom w:val="0"/>
          <w:divBdr>
            <w:top w:val="none" w:sz="0" w:space="0" w:color="auto"/>
            <w:left w:val="none" w:sz="0" w:space="0" w:color="auto"/>
            <w:bottom w:val="none" w:sz="0" w:space="0" w:color="auto"/>
            <w:right w:val="none" w:sz="0" w:space="0" w:color="auto"/>
          </w:divBdr>
        </w:div>
        <w:div w:id="724455511">
          <w:marLeft w:val="0"/>
          <w:marRight w:val="0"/>
          <w:marTop w:val="0"/>
          <w:marBottom w:val="0"/>
          <w:divBdr>
            <w:top w:val="none" w:sz="0" w:space="0" w:color="auto"/>
            <w:left w:val="none" w:sz="0" w:space="0" w:color="auto"/>
            <w:bottom w:val="none" w:sz="0" w:space="0" w:color="auto"/>
            <w:right w:val="none" w:sz="0" w:space="0" w:color="auto"/>
          </w:divBdr>
        </w:div>
        <w:div w:id="759913662">
          <w:marLeft w:val="0"/>
          <w:marRight w:val="0"/>
          <w:marTop w:val="0"/>
          <w:marBottom w:val="0"/>
          <w:divBdr>
            <w:top w:val="none" w:sz="0" w:space="0" w:color="auto"/>
            <w:left w:val="none" w:sz="0" w:space="0" w:color="auto"/>
            <w:bottom w:val="none" w:sz="0" w:space="0" w:color="auto"/>
            <w:right w:val="none" w:sz="0" w:space="0" w:color="auto"/>
          </w:divBdr>
        </w:div>
        <w:div w:id="769352417">
          <w:marLeft w:val="0"/>
          <w:marRight w:val="0"/>
          <w:marTop w:val="0"/>
          <w:marBottom w:val="0"/>
          <w:divBdr>
            <w:top w:val="none" w:sz="0" w:space="0" w:color="auto"/>
            <w:left w:val="none" w:sz="0" w:space="0" w:color="auto"/>
            <w:bottom w:val="none" w:sz="0" w:space="0" w:color="auto"/>
            <w:right w:val="none" w:sz="0" w:space="0" w:color="auto"/>
          </w:divBdr>
        </w:div>
        <w:div w:id="774058060">
          <w:marLeft w:val="0"/>
          <w:marRight w:val="0"/>
          <w:marTop w:val="0"/>
          <w:marBottom w:val="0"/>
          <w:divBdr>
            <w:top w:val="none" w:sz="0" w:space="0" w:color="auto"/>
            <w:left w:val="none" w:sz="0" w:space="0" w:color="auto"/>
            <w:bottom w:val="none" w:sz="0" w:space="0" w:color="auto"/>
            <w:right w:val="none" w:sz="0" w:space="0" w:color="auto"/>
          </w:divBdr>
        </w:div>
        <w:div w:id="781267308">
          <w:marLeft w:val="0"/>
          <w:marRight w:val="0"/>
          <w:marTop w:val="0"/>
          <w:marBottom w:val="0"/>
          <w:divBdr>
            <w:top w:val="none" w:sz="0" w:space="0" w:color="auto"/>
            <w:left w:val="none" w:sz="0" w:space="0" w:color="auto"/>
            <w:bottom w:val="none" w:sz="0" w:space="0" w:color="auto"/>
            <w:right w:val="none" w:sz="0" w:space="0" w:color="auto"/>
          </w:divBdr>
        </w:div>
        <w:div w:id="791826314">
          <w:marLeft w:val="0"/>
          <w:marRight w:val="0"/>
          <w:marTop w:val="0"/>
          <w:marBottom w:val="0"/>
          <w:divBdr>
            <w:top w:val="none" w:sz="0" w:space="0" w:color="auto"/>
            <w:left w:val="none" w:sz="0" w:space="0" w:color="auto"/>
            <w:bottom w:val="none" w:sz="0" w:space="0" w:color="auto"/>
            <w:right w:val="none" w:sz="0" w:space="0" w:color="auto"/>
          </w:divBdr>
        </w:div>
        <w:div w:id="792021012">
          <w:marLeft w:val="0"/>
          <w:marRight w:val="0"/>
          <w:marTop w:val="0"/>
          <w:marBottom w:val="0"/>
          <w:divBdr>
            <w:top w:val="none" w:sz="0" w:space="0" w:color="auto"/>
            <w:left w:val="none" w:sz="0" w:space="0" w:color="auto"/>
            <w:bottom w:val="none" w:sz="0" w:space="0" w:color="auto"/>
            <w:right w:val="none" w:sz="0" w:space="0" w:color="auto"/>
          </w:divBdr>
        </w:div>
        <w:div w:id="852887197">
          <w:marLeft w:val="0"/>
          <w:marRight w:val="0"/>
          <w:marTop w:val="0"/>
          <w:marBottom w:val="0"/>
          <w:divBdr>
            <w:top w:val="none" w:sz="0" w:space="0" w:color="auto"/>
            <w:left w:val="none" w:sz="0" w:space="0" w:color="auto"/>
            <w:bottom w:val="none" w:sz="0" w:space="0" w:color="auto"/>
            <w:right w:val="none" w:sz="0" w:space="0" w:color="auto"/>
          </w:divBdr>
        </w:div>
        <w:div w:id="856310218">
          <w:marLeft w:val="0"/>
          <w:marRight w:val="0"/>
          <w:marTop w:val="0"/>
          <w:marBottom w:val="0"/>
          <w:divBdr>
            <w:top w:val="none" w:sz="0" w:space="0" w:color="auto"/>
            <w:left w:val="none" w:sz="0" w:space="0" w:color="auto"/>
            <w:bottom w:val="none" w:sz="0" w:space="0" w:color="auto"/>
            <w:right w:val="none" w:sz="0" w:space="0" w:color="auto"/>
          </w:divBdr>
        </w:div>
        <w:div w:id="866874863">
          <w:marLeft w:val="0"/>
          <w:marRight w:val="0"/>
          <w:marTop w:val="0"/>
          <w:marBottom w:val="0"/>
          <w:divBdr>
            <w:top w:val="none" w:sz="0" w:space="0" w:color="auto"/>
            <w:left w:val="none" w:sz="0" w:space="0" w:color="auto"/>
            <w:bottom w:val="none" w:sz="0" w:space="0" w:color="auto"/>
            <w:right w:val="none" w:sz="0" w:space="0" w:color="auto"/>
          </w:divBdr>
        </w:div>
        <w:div w:id="873465782">
          <w:marLeft w:val="0"/>
          <w:marRight w:val="0"/>
          <w:marTop w:val="0"/>
          <w:marBottom w:val="0"/>
          <w:divBdr>
            <w:top w:val="none" w:sz="0" w:space="0" w:color="auto"/>
            <w:left w:val="none" w:sz="0" w:space="0" w:color="auto"/>
            <w:bottom w:val="none" w:sz="0" w:space="0" w:color="auto"/>
            <w:right w:val="none" w:sz="0" w:space="0" w:color="auto"/>
          </w:divBdr>
          <w:divsChild>
            <w:div w:id="1562331176">
              <w:marLeft w:val="-75"/>
              <w:marRight w:val="0"/>
              <w:marTop w:val="30"/>
              <w:marBottom w:val="30"/>
              <w:divBdr>
                <w:top w:val="none" w:sz="0" w:space="0" w:color="auto"/>
                <w:left w:val="none" w:sz="0" w:space="0" w:color="auto"/>
                <w:bottom w:val="none" w:sz="0" w:space="0" w:color="auto"/>
                <w:right w:val="none" w:sz="0" w:space="0" w:color="auto"/>
              </w:divBdr>
              <w:divsChild>
                <w:div w:id="549269145">
                  <w:marLeft w:val="0"/>
                  <w:marRight w:val="0"/>
                  <w:marTop w:val="0"/>
                  <w:marBottom w:val="0"/>
                  <w:divBdr>
                    <w:top w:val="none" w:sz="0" w:space="0" w:color="auto"/>
                    <w:left w:val="none" w:sz="0" w:space="0" w:color="auto"/>
                    <w:bottom w:val="none" w:sz="0" w:space="0" w:color="auto"/>
                    <w:right w:val="none" w:sz="0" w:space="0" w:color="auto"/>
                  </w:divBdr>
                  <w:divsChild>
                    <w:div w:id="1088160435">
                      <w:marLeft w:val="0"/>
                      <w:marRight w:val="0"/>
                      <w:marTop w:val="0"/>
                      <w:marBottom w:val="0"/>
                      <w:divBdr>
                        <w:top w:val="none" w:sz="0" w:space="0" w:color="auto"/>
                        <w:left w:val="none" w:sz="0" w:space="0" w:color="auto"/>
                        <w:bottom w:val="none" w:sz="0" w:space="0" w:color="auto"/>
                        <w:right w:val="none" w:sz="0" w:space="0" w:color="auto"/>
                      </w:divBdr>
                    </w:div>
                  </w:divsChild>
                </w:div>
                <w:div w:id="816845305">
                  <w:marLeft w:val="0"/>
                  <w:marRight w:val="0"/>
                  <w:marTop w:val="0"/>
                  <w:marBottom w:val="0"/>
                  <w:divBdr>
                    <w:top w:val="none" w:sz="0" w:space="0" w:color="auto"/>
                    <w:left w:val="none" w:sz="0" w:space="0" w:color="auto"/>
                    <w:bottom w:val="none" w:sz="0" w:space="0" w:color="auto"/>
                    <w:right w:val="none" w:sz="0" w:space="0" w:color="auto"/>
                  </w:divBdr>
                  <w:divsChild>
                    <w:div w:id="727265828">
                      <w:marLeft w:val="0"/>
                      <w:marRight w:val="0"/>
                      <w:marTop w:val="0"/>
                      <w:marBottom w:val="0"/>
                      <w:divBdr>
                        <w:top w:val="none" w:sz="0" w:space="0" w:color="auto"/>
                        <w:left w:val="none" w:sz="0" w:space="0" w:color="auto"/>
                        <w:bottom w:val="none" w:sz="0" w:space="0" w:color="auto"/>
                        <w:right w:val="none" w:sz="0" w:space="0" w:color="auto"/>
                      </w:divBdr>
                    </w:div>
                  </w:divsChild>
                </w:div>
                <w:div w:id="1256135882">
                  <w:marLeft w:val="0"/>
                  <w:marRight w:val="0"/>
                  <w:marTop w:val="0"/>
                  <w:marBottom w:val="0"/>
                  <w:divBdr>
                    <w:top w:val="none" w:sz="0" w:space="0" w:color="auto"/>
                    <w:left w:val="none" w:sz="0" w:space="0" w:color="auto"/>
                    <w:bottom w:val="none" w:sz="0" w:space="0" w:color="auto"/>
                    <w:right w:val="none" w:sz="0" w:space="0" w:color="auto"/>
                  </w:divBdr>
                  <w:divsChild>
                    <w:div w:id="747313919">
                      <w:marLeft w:val="0"/>
                      <w:marRight w:val="0"/>
                      <w:marTop w:val="0"/>
                      <w:marBottom w:val="0"/>
                      <w:divBdr>
                        <w:top w:val="none" w:sz="0" w:space="0" w:color="auto"/>
                        <w:left w:val="none" w:sz="0" w:space="0" w:color="auto"/>
                        <w:bottom w:val="none" w:sz="0" w:space="0" w:color="auto"/>
                        <w:right w:val="none" w:sz="0" w:space="0" w:color="auto"/>
                      </w:divBdr>
                    </w:div>
                  </w:divsChild>
                </w:div>
                <w:div w:id="1496527306">
                  <w:marLeft w:val="0"/>
                  <w:marRight w:val="0"/>
                  <w:marTop w:val="0"/>
                  <w:marBottom w:val="0"/>
                  <w:divBdr>
                    <w:top w:val="none" w:sz="0" w:space="0" w:color="auto"/>
                    <w:left w:val="none" w:sz="0" w:space="0" w:color="auto"/>
                    <w:bottom w:val="none" w:sz="0" w:space="0" w:color="auto"/>
                    <w:right w:val="none" w:sz="0" w:space="0" w:color="auto"/>
                  </w:divBdr>
                  <w:divsChild>
                    <w:div w:id="2040857219">
                      <w:marLeft w:val="0"/>
                      <w:marRight w:val="0"/>
                      <w:marTop w:val="0"/>
                      <w:marBottom w:val="0"/>
                      <w:divBdr>
                        <w:top w:val="none" w:sz="0" w:space="0" w:color="auto"/>
                        <w:left w:val="none" w:sz="0" w:space="0" w:color="auto"/>
                        <w:bottom w:val="none" w:sz="0" w:space="0" w:color="auto"/>
                        <w:right w:val="none" w:sz="0" w:space="0" w:color="auto"/>
                      </w:divBdr>
                    </w:div>
                  </w:divsChild>
                </w:div>
                <w:div w:id="1620064511">
                  <w:marLeft w:val="0"/>
                  <w:marRight w:val="0"/>
                  <w:marTop w:val="0"/>
                  <w:marBottom w:val="0"/>
                  <w:divBdr>
                    <w:top w:val="none" w:sz="0" w:space="0" w:color="auto"/>
                    <w:left w:val="none" w:sz="0" w:space="0" w:color="auto"/>
                    <w:bottom w:val="none" w:sz="0" w:space="0" w:color="auto"/>
                    <w:right w:val="none" w:sz="0" w:space="0" w:color="auto"/>
                  </w:divBdr>
                  <w:divsChild>
                    <w:div w:id="681981241">
                      <w:marLeft w:val="0"/>
                      <w:marRight w:val="0"/>
                      <w:marTop w:val="0"/>
                      <w:marBottom w:val="0"/>
                      <w:divBdr>
                        <w:top w:val="none" w:sz="0" w:space="0" w:color="auto"/>
                        <w:left w:val="none" w:sz="0" w:space="0" w:color="auto"/>
                        <w:bottom w:val="none" w:sz="0" w:space="0" w:color="auto"/>
                        <w:right w:val="none" w:sz="0" w:space="0" w:color="auto"/>
                      </w:divBdr>
                    </w:div>
                  </w:divsChild>
                </w:div>
                <w:div w:id="1835607671">
                  <w:marLeft w:val="0"/>
                  <w:marRight w:val="0"/>
                  <w:marTop w:val="0"/>
                  <w:marBottom w:val="0"/>
                  <w:divBdr>
                    <w:top w:val="none" w:sz="0" w:space="0" w:color="auto"/>
                    <w:left w:val="none" w:sz="0" w:space="0" w:color="auto"/>
                    <w:bottom w:val="none" w:sz="0" w:space="0" w:color="auto"/>
                    <w:right w:val="none" w:sz="0" w:space="0" w:color="auto"/>
                  </w:divBdr>
                  <w:divsChild>
                    <w:div w:id="13206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790976">
          <w:marLeft w:val="0"/>
          <w:marRight w:val="0"/>
          <w:marTop w:val="0"/>
          <w:marBottom w:val="0"/>
          <w:divBdr>
            <w:top w:val="none" w:sz="0" w:space="0" w:color="auto"/>
            <w:left w:val="none" w:sz="0" w:space="0" w:color="auto"/>
            <w:bottom w:val="none" w:sz="0" w:space="0" w:color="auto"/>
            <w:right w:val="none" w:sz="0" w:space="0" w:color="auto"/>
          </w:divBdr>
        </w:div>
        <w:div w:id="900748680">
          <w:marLeft w:val="0"/>
          <w:marRight w:val="0"/>
          <w:marTop w:val="0"/>
          <w:marBottom w:val="0"/>
          <w:divBdr>
            <w:top w:val="none" w:sz="0" w:space="0" w:color="auto"/>
            <w:left w:val="none" w:sz="0" w:space="0" w:color="auto"/>
            <w:bottom w:val="none" w:sz="0" w:space="0" w:color="auto"/>
            <w:right w:val="none" w:sz="0" w:space="0" w:color="auto"/>
          </w:divBdr>
        </w:div>
        <w:div w:id="904798370">
          <w:marLeft w:val="0"/>
          <w:marRight w:val="0"/>
          <w:marTop w:val="0"/>
          <w:marBottom w:val="0"/>
          <w:divBdr>
            <w:top w:val="none" w:sz="0" w:space="0" w:color="auto"/>
            <w:left w:val="none" w:sz="0" w:space="0" w:color="auto"/>
            <w:bottom w:val="none" w:sz="0" w:space="0" w:color="auto"/>
            <w:right w:val="none" w:sz="0" w:space="0" w:color="auto"/>
          </w:divBdr>
        </w:div>
        <w:div w:id="905339365">
          <w:marLeft w:val="0"/>
          <w:marRight w:val="0"/>
          <w:marTop w:val="0"/>
          <w:marBottom w:val="0"/>
          <w:divBdr>
            <w:top w:val="none" w:sz="0" w:space="0" w:color="auto"/>
            <w:left w:val="none" w:sz="0" w:space="0" w:color="auto"/>
            <w:bottom w:val="none" w:sz="0" w:space="0" w:color="auto"/>
            <w:right w:val="none" w:sz="0" w:space="0" w:color="auto"/>
          </w:divBdr>
        </w:div>
        <w:div w:id="920069030">
          <w:marLeft w:val="0"/>
          <w:marRight w:val="0"/>
          <w:marTop w:val="0"/>
          <w:marBottom w:val="0"/>
          <w:divBdr>
            <w:top w:val="none" w:sz="0" w:space="0" w:color="auto"/>
            <w:left w:val="none" w:sz="0" w:space="0" w:color="auto"/>
            <w:bottom w:val="none" w:sz="0" w:space="0" w:color="auto"/>
            <w:right w:val="none" w:sz="0" w:space="0" w:color="auto"/>
          </w:divBdr>
        </w:div>
        <w:div w:id="925383605">
          <w:marLeft w:val="0"/>
          <w:marRight w:val="0"/>
          <w:marTop w:val="0"/>
          <w:marBottom w:val="0"/>
          <w:divBdr>
            <w:top w:val="none" w:sz="0" w:space="0" w:color="auto"/>
            <w:left w:val="none" w:sz="0" w:space="0" w:color="auto"/>
            <w:bottom w:val="none" w:sz="0" w:space="0" w:color="auto"/>
            <w:right w:val="none" w:sz="0" w:space="0" w:color="auto"/>
          </w:divBdr>
        </w:div>
        <w:div w:id="936789223">
          <w:marLeft w:val="0"/>
          <w:marRight w:val="0"/>
          <w:marTop w:val="0"/>
          <w:marBottom w:val="0"/>
          <w:divBdr>
            <w:top w:val="none" w:sz="0" w:space="0" w:color="auto"/>
            <w:left w:val="none" w:sz="0" w:space="0" w:color="auto"/>
            <w:bottom w:val="none" w:sz="0" w:space="0" w:color="auto"/>
            <w:right w:val="none" w:sz="0" w:space="0" w:color="auto"/>
          </w:divBdr>
        </w:div>
        <w:div w:id="942497252">
          <w:marLeft w:val="0"/>
          <w:marRight w:val="0"/>
          <w:marTop w:val="0"/>
          <w:marBottom w:val="0"/>
          <w:divBdr>
            <w:top w:val="none" w:sz="0" w:space="0" w:color="auto"/>
            <w:left w:val="none" w:sz="0" w:space="0" w:color="auto"/>
            <w:bottom w:val="none" w:sz="0" w:space="0" w:color="auto"/>
            <w:right w:val="none" w:sz="0" w:space="0" w:color="auto"/>
          </w:divBdr>
        </w:div>
        <w:div w:id="958805692">
          <w:marLeft w:val="0"/>
          <w:marRight w:val="0"/>
          <w:marTop w:val="0"/>
          <w:marBottom w:val="0"/>
          <w:divBdr>
            <w:top w:val="none" w:sz="0" w:space="0" w:color="auto"/>
            <w:left w:val="none" w:sz="0" w:space="0" w:color="auto"/>
            <w:bottom w:val="none" w:sz="0" w:space="0" w:color="auto"/>
            <w:right w:val="none" w:sz="0" w:space="0" w:color="auto"/>
          </w:divBdr>
        </w:div>
        <w:div w:id="972751349">
          <w:marLeft w:val="0"/>
          <w:marRight w:val="0"/>
          <w:marTop w:val="0"/>
          <w:marBottom w:val="0"/>
          <w:divBdr>
            <w:top w:val="none" w:sz="0" w:space="0" w:color="auto"/>
            <w:left w:val="none" w:sz="0" w:space="0" w:color="auto"/>
            <w:bottom w:val="none" w:sz="0" w:space="0" w:color="auto"/>
            <w:right w:val="none" w:sz="0" w:space="0" w:color="auto"/>
          </w:divBdr>
        </w:div>
        <w:div w:id="979192492">
          <w:marLeft w:val="0"/>
          <w:marRight w:val="0"/>
          <w:marTop w:val="0"/>
          <w:marBottom w:val="0"/>
          <w:divBdr>
            <w:top w:val="none" w:sz="0" w:space="0" w:color="auto"/>
            <w:left w:val="none" w:sz="0" w:space="0" w:color="auto"/>
            <w:bottom w:val="none" w:sz="0" w:space="0" w:color="auto"/>
            <w:right w:val="none" w:sz="0" w:space="0" w:color="auto"/>
          </w:divBdr>
        </w:div>
        <w:div w:id="1004623519">
          <w:marLeft w:val="0"/>
          <w:marRight w:val="0"/>
          <w:marTop w:val="0"/>
          <w:marBottom w:val="0"/>
          <w:divBdr>
            <w:top w:val="none" w:sz="0" w:space="0" w:color="auto"/>
            <w:left w:val="none" w:sz="0" w:space="0" w:color="auto"/>
            <w:bottom w:val="none" w:sz="0" w:space="0" w:color="auto"/>
            <w:right w:val="none" w:sz="0" w:space="0" w:color="auto"/>
          </w:divBdr>
          <w:divsChild>
            <w:div w:id="1130780359">
              <w:marLeft w:val="-75"/>
              <w:marRight w:val="0"/>
              <w:marTop w:val="30"/>
              <w:marBottom w:val="30"/>
              <w:divBdr>
                <w:top w:val="none" w:sz="0" w:space="0" w:color="auto"/>
                <w:left w:val="none" w:sz="0" w:space="0" w:color="auto"/>
                <w:bottom w:val="none" w:sz="0" w:space="0" w:color="auto"/>
                <w:right w:val="none" w:sz="0" w:space="0" w:color="auto"/>
              </w:divBdr>
              <w:divsChild>
                <w:div w:id="328873097">
                  <w:marLeft w:val="0"/>
                  <w:marRight w:val="0"/>
                  <w:marTop w:val="0"/>
                  <w:marBottom w:val="0"/>
                  <w:divBdr>
                    <w:top w:val="none" w:sz="0" w:space="0" w:color="auto"/>
                    <w:left w:val="none" w:sz="0" w:space="0" w:color="auto"/>
                    <w:bottom w:val="none" w:sz="0" w:space="0" w:color="auto"/>
                    <w:right w:val="none" w:sz="0" w:space="0" w:color="auto"/>
                  </w:divBdr>
                  <w:divsChild>
                    <w:div w:id="1663118776">
                      <w:marLeft w:val="0"/>
                      <w:marRight w:val="0"/>
                      <w:marTop w:val="0"/>
                      <w:marBottom w:val="0"/>
                      <w:divBdr>
                        <w:top w:val="none" w:sz="0" w:space="0" w:color="auto"/>
                        <w:left w:val="none" w:sz="0" w:space="0" w:color="auto"/>
                        <w:bottom w:val="none" w:sz="0" w:space="0" w:color="auto"/>
                        <w:right w:val="none" w:sz="0" w:space="0" w:color="auto"/>
                      </w:divBdr>
                    </w:div>
                  </w:divsChild>
                </w:div>
                <w:div w:id="566959945">
                  <w:marLeft w:val="0"/>
                  <w:marRight w:val="0"/>
                  <w:marTop w:val="0"/>
                  <w:marBottom w:val="0"/>
                  <w:divBdr>
                    <w:top w:val="none" w:sz="0" w:space="0" w:color="auto"/>
                    <w:left w:val="none" w:sz="0" w:space="0" w:color="auto"/>
                    <w:bottom w:val="none" w:sz="0" w:space="0" w:color="auto"/>
                    <w:right w:val="none" w:sz="0" w:space="0" w:color="auto"/>
                  </w:divBdr>
                  <w:divsChild>
                    <w:div w:id="56321212">
                      <w:marLeft w:val="0"/>
                      <w:marRight w:val="0"/>
                      <w:marTop w:val="0"/>
                      <w:marBottom w:val="0"/>
                      <w:divBdr>
                        <w:top w:val="none" w:sz="0" w:space="0" w:color="auto"/>
                        <w:left w:val="none" w:sz="0" w:space="0" w:color="auto"/>
                        <w:bottom w:val="none" w:sz="0" w:space="0" w:color="auto"/>
                        <w:right w:val="none" w:sz="0" w:space="0" w:color="auto"/>
                      </w:divBdr>
                    </w:div>
                  </w:divsChild>
                </w:div>
                <w:div w:id="579604183">
                  <w:marLeft w:val="0"/>
                  <w:marRight w:val="0"/>
                  <w:marTop w:val="0"/>
                  <w:marBottom w:val="0"/>
                  <w:divBdr>
                    <w:top w:val="none" w:sz="0" w:space="0" w:color="auto"/>
                    <w:left w:val="none" w:sz="0" w:space="0" w:color="auto"/>
                    <w:bottom w:val="none" w:sz="0" w:space="0" w:color="auto"/>
                    <w:right w:val="none" w:sz="0" w:space="0" w:color="auto"/>
                  </w:divBdr>
                  <w:divsChild>
                    <w:div w:id="241723780">
                      <w:marLeft w:val="0"/>
                      <w:marRight w:val="0"/>
                      <w:marTop w:val="0"/>
                      <w:marBottom w:val="0"/>
                      <w:divBdr>
                        <w:top w:val="none" w:sz="0" w:space="0" w:color="auto"/>
                        <w:left w:val="none" w:sz="0" w:space="0" w:color="auto"/>
                        <w:bottom w:val="none" w:sz="0" w:space="0" w:color="auto"/>
                        <w:right w:val="none" w:sz="0" w:space="0" w:color="auto"/>
                      </w:divBdr>
                    </w:div>
                  </w:divsChild>
                </w:div>
                <w:div w:id="581917255">
                  <w:marLeft w:val="0"/>
                  <w:marRight w:val="0"/>
                  <w:marTop w:val="0"/>
                  <w:marBottom w:val="0"/>
                  <w:divBdr>
                    <w:top w:val="none" w:sz="0" w:space="0" w:color="auto"/>
                    <w:left w:val="none" w:sz="0" w:space="0" w:color="auto"/>
                    <w:bottom w:val="none" w:sz="0" w:space="0" w:color="auto"/>
                    <w:right w:val="none" w:sz="0" w:space="0" w:color="auto"/>
                  </w:divBdr>
                  <w:divsChild>
                    <w:div w:id="114910659">
                      <w:marLeft w:val="0"/>
                      <w:marRight w:val="0"/>
                      <w:marTop w:val="0"/>
                      <w:marBottom w:val="0"/>
                      <w:divBdr>
                        <w:top w:val="none" w:sz="0" w:space="0" w:color="auto"/>
                        <w:left w:val="none" w:sz="0" w:space="0" w:color="auto"/>
                        <w:bottom w:val="none" w:sz="0" w:space="0" w:color="auto"/>
                        <w:right w:val="none" w:sz="0" w:space="0" w:color="auto"/>
                      </w:divBdr>
                    </w:div>
                  </w:divsChild>
                </w:div>
                <w:div w:id="733818953">
                  <w:marLeft w:val="0"/>
                  <w:marRight w:val="0"/>
                  <w:marTop w:val="0"/>
                  <w:marBottom w:val="0"/>
                  <w:divBdr>
                    <w:top w:val="none" w:sz="0" w:space="0" w:color="auto"/>
                    <w:left w:val="none" w:sz="0" w:space="0" w:color="auto"/>
                    <w:bottom w:val="none" w:sz="0" w:space="0" w:color="auto"/>
                    <w:right w:val="none" w:sz="0" w:space="0" w:color="auto"/>
                  </w:divBdr>
                  <w:divsChild>
                    <w:div w:id="1418285703">
                      <w:marLeft w:val="0"/>
                      <w:marRight w:val="0"/>
                      <w:marTop w:val="0"/>
                      <w:marBottom w:val="0"/>
                      <w:divBdr>
                        <w:top w:val="none" w:sz="0" w:space="0" w:color="auto"/>
                        <w:left w:val="none" w:sz="0" w:space="0" w:color="auto"/>
                        <w:bottom w:val="none" w:sz="0" w:space="0" w:color="auto"/>
                        <w:right w:val="none" w:sz="0" w:space="0" w:color="auto"/>
                      </w:divBdr>
                    </w:div>
                  </w:divsChild>
                </w:div>
                <w:div w:id="839155661">
                  <w:marLeft w:val="0"/>
                  <w:marRight w:val="0"/>
                  <w:marTop w:val="0"/>
                  <w:marBottom w:val="0"/>
                  <w:divBdr>
                    <w:top w:val="none" w:sz="0" w:space="0" w:color="auto"/>
                    <w:left w:val="none" w:sz="0" w:space="0" w:color="auto"/>
                    <w:bottom w:val="none" w:sz="0" w:space="0" w:color="auto"/>
                    <w:right w:val="none" w:sz="0" w:space="0" w:color="auto"/>
                  </w:divBdr>
                  <w:divsChild>
                    <w:div w:id="403456987">
                      <w:marLeft w:val="0"/>
                      <w:marRight w:val="0"/>
                      <w:marTop w:val="0"/>
                      <w:marBottom w:val="0"/>
                      <w:divBdr>
                        <w:top w:val="none" w:sz="0" w:space="0" w:color="auto"/>
                        <w:left w:val="none" w:sz="0" w:space="0" w:color="auto"/>
                        <w:bottom w:val="none" w:sz="0" w:space="0" w:color="auto"/>
                        <w:right w:val="none" w:sz="0" w:space="0" w:color="auto"/>
                      </w:divBdr>
                    </w:div>
                  </w:divsChild>
                </w:div>
                <w:div w:id="1108280509">
                  <w:marLeft w:val="0"/>
                  <w:marRight w:val="0"/>
                  <w:marTop w:val="0"/>
                  <w:marBottom w:val="0"/>
                  <w:divBdr>
                    <w:top w:val="none" w:sz="0" w:space="0" w:color="auto"/>
                    <w:left w:val="none" w:sz="0" w:space="0" w:color="auto"/>
                    <w:bottom w:val="none" w:sz="0" w:space="0" w:color="auto"/>
                    <w:right w:val="none" w:sz="0" w:space="0" w:color="auto"/>
                  </w:divBdr>
                  <w:divsChild>
                    <w:div w:id="657996405">
                      <w:marLeft w:val="0"/>
                      <w:marRight w:val="0"/>
                      <w:marTop w:val="0"/>
                      <w:marBottom w:val="0"/>
                      <w:divBdr>
                        <w:top w:val="none" w:sz="0" w:space="0" w:color="auto"/>
                        <w:left w:val="none" w:sz="0" w:space="0" w:color="auto"/>
                        <w:bottom w:val="none" w:sz="0" w:space="0" w:color="auto"/>
                        <w:right w:val="none" w:sz="0" w:space="0" w:color="auto"/>
                      </w:divBdr>
                    </w:div>
                  </w:divsChild>
                </w:div>
                <w:div w:id="1204755779">
                  <w:marLeft w:val="0"/>
                  <w:marRight w:val="0"/>
                  <w:marTop w:val="0"/>
                  <w:marBottom w:val="0"/>
                  <w:divBdr>
                    <w:top w:val="none" w:sz="0" w:space="0" w:color="auto"/>
                    <w:left w:val="none" w:sz="0" w:space="0" w:color="auto"/>
                    <w:bottom w:val="none" w:sz="0" w:space="0" w:color="auto"/>
                    <w:right w:val="none" w:sz="0" w:space="0" w:color="auto"/>
                  </w:divBdr>
                  <w:divsChild>
                    <w:div w:id="2519437">
                      <w:marLeft w:val="0"/>
                      <w:marRight w:val="0"/>
                      <w:marTop w:val="0"/>
                      <w:marBottom w:val="0"/>
                      <w:divBdr>
                        <w:top w:val="none" w:sz="0" w:space="0" w:color="auto"/>
                        <w:left w:val="none" w:sz="0" w:space="0" w:color="auto"/>
                        <w:bottom w:val="none" w:sz="0" w:space="0" w:color="auto"/>
                        <w:right w:val="none" w:sz="0" w:space="0" w:color="auto"/>
                      </w:divBdr>
                    </w:div>
                  </w:divsChild>
                </w:div>
                <w:div w:id="1401368390">
                  <w:marLeft w:val="0"/>
                  <w:marRight w:val="0"/>
                  <w:marTop w:val="0"/>
                  <w:marBottom w:val="0"/>
                  <w:divBdr>
                    <w:top w:val="none" w:sz="0" w:space="0" w:color="auto"/>
                    <w:left w:val="none" w:sz="0" w:space="0" w:color="auto"/>
                    <w:bottom w:val="none" w:sz="0" w:space="0" w:color="auto"/>
                    <w:right w:val="none" w:sz="0" w:space="0" w:color="auto"/>
                  </w:divBdr>
                  <w:divsChild>
                    <w:div w:id="1254626391">
                      <w:marLeft w:val="0"/>
                      <w:marRight w:val="0"/>
                      <w:marTop w:val="0"/>
                      <w:marBottom w:val="0"/>
                      <w:divBdr>
                        <w:top w:val="none" w:sz="0" w:space="0" w:color="auto"/>
                        <w:left w:val="none" w:sz="0" w:space="0" w:color="auto"/>
                        <w:bottom w:val="none" w:sz="0" w:space="0" w:color="auto"/>
                        <w:right w:val="none" w:sz="0" w:space="0" w:color="auto"/>
                      </w:divBdr>
                    </w:div>
                  </w:divsChild>
                </w:div>
                <w:div w:id="1930891821">
                  <w:marLeft w:val="0"/>
                  <w:marRight w:val="0"/>
                  <w:marTop w:val="0"/>
                  <w:marBottom w:val="0"/>
                  <w:divBdr>
                    <w:top w:val="none" w:sz="0" w:space="0" w:color="auto"/>
                    <w:left w:val="none" w:sz="0" w:space="0" w:color="auto"/>
                    <w:bottom w:val="none" w:sz="0" w:space="0" w:color="auto"/>
                    <w:right w:val="none" w:sz="0" w:space="0" w:color="auto"/>
                  </w:divBdr>
                  <w:divsChild>
                    <w:div w:id="13077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789930">
          <w:marLeft w:val="0"/>
          <w:marRight w:val="0"/>
          <w:marTop w:val="0"/>
          <w:marBottom w:val="0"/>
          <w:divBdr>
            <w:top w:val="none" w:sz="0" w:space="0" w:color="auto"/>
            <w:left w:val="none" w:sz="0" w:space="0" w:color="auto"/>
            <w:bottom w:val="none" w:sz="0" w:space="0" w:color="auto"/>
            <w:right w:val="none" w:sz="0" w:space="0" w:color="auto"/>
          </w:divBdr>
          <w:divsChild>
            <w:div w:id="817964143">
              <w:marLeft w:val="-75"/>
              <w:marRight w:val="0"/>
              <w:marTop w:val="30"/>
              <w:marBottom w:val="30"/>
              <w:divBdr>
                <w:top w:val="none" w:sz="0" w:space="0" w:color="auto"/>
                <w:left w:val="none" w:sz="0" w:space="0" w:color="auto"/>
                <w:bottom w:val="none" w:sz="0" w:space="0" w:color="auto"/>
                <w:right w:val="none" w:sz="0" w:space="0" w:color="auto"/>
              </w:divBdr>
              <w:divsChild>
                <w:div w:id="248932113">
                  <w:marLeft w:val="0"/>
                  <w:marRight w:val="0"/>
                  <w:marTop w:val="0"/>
                  <w:marBottom w:val="0"/>
                  <w:divBdr>
                    <w:top w:val="none" w:sz="0" w:space="0" w:color="auto"/>
                    <w:left w:val="none" w:sz="0" w:space="0" w:color="auto"/>
                    <w:bottom w:val="none" w:sz="0" w:space="0" w:color="auto"/>
                    <w:right w:val="none" w:sz="0" w:space="0" w:color="auto"/>
                  </w:divBdr>
                  <w:divsChild>
                    <w:div w:id="1683121706">
                      <w:marLeft w:val="0"/>
                      <w:marRight w:val="0"/>
                      <w:marTop w:val="0"/>
                      <w:marBottom w:val="0"/>
                      <w:divBdr>
                        <w:top w:val="none" w:sz="0" w:space="0" w:color="auto"/>
                        <w:left w:val="none" w:sz="0" w:space="0" w:color="auto"/>
                        <w:bottom w:val="none" w:sz="0" w:space="0" w:color="auto"/>
                        <w:right w:val="none" w:sz="0" w:space="0" w:color="auto"/>
                      </w:divBdr>
                    </w:div>
                  </w:divsChild>
                </w:div>
                <w:div w:id="250743521">
                  <w:marLeft w:val="0"/>
                  <w:marRight w:val="0"/>
                  <w:marTop w:val="0"/>
                  <w:marBottom w:val="0"/>
                  <w:divBdr>
                    <w:top w:val="none" w:sz="0" w:space="0" w:color="auto"/>
                    <w:left w:val="none" w:sz="0" w:space="0" w:color="auto"/>
                    <w:bottom w:val="none" w:sz="0" w:space="0" w:color="auto"/>
                    <w:right w:val="none" w:sz="0" w:space="0" w:color="auto"/>
                  </w:divBdr>
                  <w:divsChild>
                    <w:div w:id="2091343262">
                      <w:marLeft w:val="0"/>
                      <w:marRight w:val="0"/>
                      <w:marTop w:val="0"/>
                      <w:marBottom w:val="0"/>
                      <w:divBdr>
                        <w:top w:val="none" w:sz="0" w:space="0" w:color="auto"/>
                        <w:left w:val="none" w:sz="0" w:space="0" w:color="auto"/>
                        <w:bottom w:val="none" w:sz="0" w:space="0" w:color="auto"/>
                        <w:right w:val="none" w:sz="0" w:space="0" w:color="auto"/>
                      </w:divBdr>
                    </w:div>
                  </w:divsChild>
                </w:div>
                <w:div w:id="505247392">
                  <w:marLeft w:val="0"/>
                  <w:marRight w:val="0"/>
                  <w:marTop w:val="0"/>
                  <w:marBottom w:val="0"/>
                  <w:divBdr>
                    <w:top w:val="none" w:sz="0" w:space="0" w:color="auto"/>
                    <w:left w:val="none" w:sz="0" w:space="0" w:color="auto"/>
                    <w:bottom w:val="none" w:sz="0" w:space="0" w:color="auto"/>
                    <w:right w:val="none" w:sz="0" w:space="0" w:color="auto"/>
                  </w:divBdr>
                  <w:divsChild>
                    <w:div w:id="705836016">
                      <w:marLeft w:val="0"/>
                      <w:marRight w:val="0"/>
                      <w:marTop w:val="0"/>
                      <w:marBottom w:val="0"/>
                      <w:divBdr>
                        <w:top w:val="none" w:sz="0" w:space="0" w:color="auto"/>
                        <w:left w:val="none" w:sz="0" w:space="0" w:color="auto"/>
                        <w:bottom w:val="none" w:sz="0" w:space="0" w:color="auto"/>
                        <w:right w:val="none" w:sz="0" w:space="0" w:color="auto"/>
                      </w:divBdr>
                    </w:div>
                  </w:divsChild>
                </w:div>
                <w:div w:id="547499152">
                  <w:marLeft w:val="0"/>
                  <w:marRight w:val="0"/>
                  <w:marTop w:val="0"/>
                  <w:marBottom w:val="0"/>
                  <w:divBdr>
                    <w:top w:val="none" w:sz="0" w:space="0" w:color="auto"/>
                    <w:left w:val="none" w:sz="0" w:space="0" w:color="auto"/>
                    <w:bottom w:val="none" w:sz="0" w:space="0" w:color="auto"/>
                    <w:right w:val="none" w:sz="0" w:space="0" w:color="auto"/>
                  </w:divBdr>
                  <w:divsChild>
                    <w:div w:id="1631125722">
                      <w:marLeft w:val="0"/>
                      <w:marRight w:val="0"/>
                      <w:marTop w:val="0"/>
                      <w:marBottom w:val="0"/>
                      <w:divBdr>
                        <w:top w:val="none" w:sz="0" w:space="0" w:color="auto"/>
                        <w:left w:val="none" w:sz="0" w:space="0" w:color="auto"/>
                        <w:bottom w:val="none" w:sz="0" w:space="0" w:color="auto"/>
                        <w:right w:val="none" w:sz="0" w:space="0" w:color="auto"/>
                      </w:divBdr>
                    </w:div>
                  </w:divsChild>
                </w:div>
                <w:div w:id="719204250">
                  <w:marLeft w:val="0"/>
                  <w:marRight w:val="0"/>
                  <w:marTop w:val="0"/>
                  <w:marBottom w:val="0"/>
                  <w:divBdr>
                    <w:top w:val="none" w:sz="0" w:space="0" w:color="auto"/>
                    <w:left w:val="none" w:sz="0" w:space="0" w:color="auto"/>
                    <w:bottom w:val="none" w:sz="0" w:space="0" w:color="auto"/>
                    <w:right w:val="none" w:sz="0" w:space="0" w:color="auto"/>
                  </w:divBdr>
                  <w:divsChild>
                    <w:div w:id="922108710">
                      <w:marLeft w:val="0"/>
                      <w:marRight w:val="0"/>
                      <w:marTop w:val="0"/>
                      <w:marBottom w:val="0"/>
                      <w:divBdr>
                        <w:top w:val="none" w:sz="0" w:space="0" w:color="auto"/>
                        <w:left w:val="none" w:sz="0" w:space="0" w:color="auto"/>
                        <w:bottom w:val="none" w:sz="0" w:space="0" w:color="auto"/>
                        <w:right w:val="none" w:sz="0" w:space="0" w:color="auto"/>
                      </w:divBdr>
                    </w:div>
                  </w:divsChild>
                </w:div>
                <w:div w:id="823860026">
                  <w:marLeft w:val="0"/>
                  <w:marRight w:val="0"/>
                  <w:marTop w:val="0"/>
                  <w:marBottom w:val="0"/>
                  <w:divBdr>
                    <w:top w:val="none" w:sz="0" w:space="0" w:color="auto"/>
                    <w:left w:val="none" w:sz="0" w:space="0" w:color="auto"/>
                    <w:bottom w:val="none" w:sz="0" w:space="0" w:color="auto"/>
                    <w:right w:val="none" w:sz="0" w:space="0" w:color="auto"/>
                  </w:divBdr>
                  <w:divsChild>
                    <w:div w:id="383258720">
                      <w:marLeft w:val="0"/>
                      <w:marRight w:val="0"/>
                      <w:marTop w:val="0"/>
                      <w:marBottom w:val="0"/>
                      <w:divBdr>
                        <w:top w:val="none" w:sz="0" w:space="0" w:color="auto"/>
                        <w:left w:val="none" w:sz="0" w:space="0" w:color="auto"/>
                        <w:bottom w:val="none" w:sz="0" w:space="0" w:color="auto"/>
                        <w:right w:val="none" w:sz="0" w:space="0" w:color="auto"/>
                      </w:divBdr>
                    </w:div>
                  </w:divsChild>
                </w:div>
                <w:div w:id="1069570297">
                  <w:marLeft w:val="0"/>
                  <w:marRight w:val="0"/>
                  <w:marTop w:val="0"/>
                  <w:marBottom w:val="0"/>
                  <w:divBdr>
                    <w:top w:val="none" w:sz="0" w:space="0" w:color="auto"/>
                    <w:left w:val="none" w:sz="0" w:space="0" w:color="auto"/>
                    <w:bottom w:val="none" w:sz="0" w:space="0" w:color="auto"/>
                    <w:right w:val="none" w:sz="0" w:space="0" w:color="auto"/>
                  </w:divBdr>
                  <w:divsChild>
                    <w:div w:id="150567476">
                      <w:marLeft w:val="0"/>
                      <w:marRight w:val="0"/>
                      <w:marTop w:val="0"/>
                      <w:marBottom w:val="0"/>
                      <w:divBdr>
                        <w:top w:val="none" w:sz="0" w:space="0" w:color="auto"/>
                        <w:left w:val="none" w:sz="0" w:space="0" w:color="auto"/>
                        <w:bottom w:val="none" w:sz="0" w:space="0" w:color="auto"/>
                        <w:right w:val="none" w:sz="0" w:space="0" w:color="auto"/>
                      </w:divBdr>
                    </w:div>
                  </w:divsChild>
                </w:div>
                <w:div w:id="1337071621">
                  <w:marLeft w:val="0"/>
                  <w:marRight w:val="0"/>
                  <w:marTop w:val="0"/>
                  <w:marBottom w:val="0"/>
                  <w:divBdr>
                    <w:top w:val="none" w:sz="0" w:space="0" w:color="auto"/>
                    <w:left w:val="none" w:sz="0" w:space="0" w:color="auto"/>
                    <w:bottom w:val="none" w:sz="0" w:space="0" w:color="auto"/>
                    <w:right w:val="none" w:sz="0" w:space="0" w:color="auto"/>
                  </w:divBdr>
                  <w:divsChild>
                    <w:div w:id="2098356042">
                      <w:marLeft w:val="0"/>
                      <w:marRight w:val="0"/>
                      <w:marTop w:val="0"/>
                      <w:marBottom w:val="0"/>
                      <w:divBdr>
                        <w:top w:val="none" w:sz="0" w:space="0" w:color="auto"/>
                        <w:left w:val="none" w:sz="0" w:space="0" w:color="auto"/>
                        <w:bottom w:val="none" w:sz="0" w:space="0" w:color="auto"/>
                        <w:right w:val="none" w:sz="0" w:space="0" w:color="auto"/>
                      </w:divBdr>
                    </w:div>
                  </w:divsChild>
                </w:div>
                <w:div w:id="1382708653">
                  <w:marLeft w:val="0"/>
                  <w:marRight w:val="0"/>
                  <w:marTop w:val="0"/>
                  <w:marBottom w:val="0"/>
                  <w:divBdr>
                    <w:top w:val="none" w:sz="0" w:space="0" w:color="auto"/>
                    <w:left w:val="none" w:sz="0" w:space="0" w:color="auto"/>
                    <w:bottom w:val="none" w:sz="0" w:space="0" w:color="auto"/>
                    <w:right w:val="none" w:sz="0" w:space="0" w:color="auto"/>
                  </w:divBdr>
                  <w:divsChild>
                    <w:div w:id="914633557">
                      <w:marLeft w:val="0"/>
                      <w:marRight w:val="0"/>
                      <w:marTop w:val="0"/>
                      <w:marBottom w:val="0"/>
                      <w:divBdr>
                        <w:top w:val="none" w:sz="0" w:space="0" w:color="auto"/>
                        <w:left w:val="none" w:sz="0" w:space="0" w:color="auto"/>
                        <w:bottom w:val="none" w:sz="0" w:space="0" w:color="auto"/>
                        <w:right w:val="none" w:sz="0" w:space="0" w:color="auto"/>
                      </w:divBdr>
                    </w:div>
                  </w:divsChild>
                </w:div>
                <w:div w:id="1623075345">
                  <w:marLeft w:val="0"/>
                  <w:marRight w:val="0"/>
                  <w:marTop w:val="0"/>
                  <w:marBottom w:val="0"/>
                  <w:divBdr>
                    <w:top w:val="none" w:sz="0" w:space="0" w:color="auto"/>
                    <w:left w:val="none" w:sz="0" w:space="0" w:color="auto"/>
                    <w:bottom w:val="none" w:sz="0" w:space="0" w:color="auto"/>
                    <w:right w:val="none" w:sz="0" w:space="0" w:color="auto"/>
                  </w:divBdr>
                  <w:divsChild>
                    <w:div w:id="2142533633">
                      <w:marLeft w:val="0"/>
                      <w:marRight w:val="0"/>
                      <w:marTop w:val="0"/>
                      <w:marBottom w:val="0"/>
                      <w:divBdr>
                        <w:top w:val="none" w:sz="0" w:space="0" w:color="auto"/>
                        <w:left w:val="none" w:sz="0" w:space="0" w:color="auto"/>
                        <w:bottom w:val="none" w:sz="0" w:space="0" w:color="auto"/>
                        <w:right w:val="none" w:sz="0" w:space="0" w:color="auto"/>
                      </w:divBdr>
                    </w:div>
                  </w:divsChild>
                </w:div>
                <w:div w:id="1690132654">
                  <w:marLeft w:val="0"/>
                  <w:marRight w:val="0"/>
                  <w:marTop w:val="0"/>
                  <w:marBottom w:val="0"/>
                  <w:divBdr>
                    <w:top w:val="none" w:sz="0" w:space="0" w:color="auto"/>
                    <w:left w:val="none" w:sz="0" w:space="0" w:color="auto"/>
                    <w:bottom w:val="none" w:sz="0" w:space="0" w:color="auto"/>
                    <w:right w:val="none" w:sz="0" w:space="0" w:color="auto"/>
                  </w:divBdr>
                  <w:divsChild>
                    <w:div w:id="293876005">
                      <w:marLeft w:val="0"/>
                      <w:marRight w:val="0"/>
                      <w:marTop w:val="0"/>
                      <w:marBottom w:val="0"/>
                      <w:divBdr>
                        <w:top w:val="none" w:sz="0" w:space="0" w:color="auto"/>
                        <w:left w:val="none" w:sz="0" w:space="0" w:color="auto"/>
                        <w:bottom w:val="none" w:sz="0" w:space="0" w:color="auto"/>
                        <w:right w:val="none" w:sz="0" w:space="0" w:color="auto"/>
                      </w:divBdr>
                    </w:div>
                  </w:divsChild>
                </w:div>
                <w:div w:id="1824195735">
                  <w:marLeft w:val="0"/>
                  <w:marRight w:val="0"/>
                  <w:marTop w:val="0"/>
                  <w:marBottom w:val="0"/>
                  <w:divBdr>
                    <w:top w:val="none" w:sz="0" w:space="0" w:color="auto"/>
                    <w:left w:val="none" w:sz="0" w:space="0" w:color="auto"/>
                    <w:bottom w:val="none" w:sz="0" w:space="0" w:color="auto"/>
                    <w:right w:val="none" w:sz="0" w:space="0" w:color="auto"/>
                  </w:divBdr>
                  <w:divsChild>
                    <w:div w:id="196166964">
                      <w:marLeft w:val="0"/>
                      <w:marRight w:val="0"/>
                      <w:marTop w:val="0"/>
                      <w:marBottom w:val="0"/>
                      <w:divBdr>
                        <w:top w:val="none" w:sz="0" w:space="0" w:color="auto"/>
                        <w:left w:val="none" w:sz="0" w:space="0" w:color="auto"/>
                        <w:bottom w:val="none" w:sz="0" w:space="0" w:color="auto"/>
                        <w:right w:val="none" w:sz="0" w:space="0" w:color="auto"/>
                      </w:divBdr>
                    </w:div>
                  </w:divsChild>
                </w:div>
                <w:div w:id="1887835104">
                  <w:marLeft w:val="0"/>
                  <w:marRight w:val="0"/>
                  <w:marTop w:val="0"/>
                  <w:marBottom w:val="0"/>
                  <w:divBdr>
                    <w:top w:val="none" w:sz="0" w:space="0" w:color="auto"/>
                    <w:left w:val="none" w:sz="0" w:space="0" w:color="auto"/>
                    <w:bottom w:val="none" w:sz="0" w:space="0" w:color="auto"/>
                    <w:right w:val="none" w:sz="0" w:space="0" w:color="auto"/>
                  </w:divBdr>
                  <w:divsChild>
                    <w:div w:id="1583103991">
                      <w:marLeft w:val="0"/>
                      <w:marRight w:val="0"/>
                      <w:marTop w:val="0"/>
                      <w:marBottom w:val="0"/>
                      <w:divBdr>
                        <w:top w:val="none" w:sz="0" w:space="0" w:color="auto"/>
                        <w:left w:val="none" w:sz="0" w:space="0" w:color="auto"/>
                        <w:bottom w:val="none" w:sz="0" w:space="0" w:color="auto"/>
                        <w:right w:val="none" w:sz="0" w:space="0" w:color="auto"/>
                      </w:divBdr>
                    </w:div>
                  </w:divsChild>
                </w:div>
                <w:div w:id="2015918679">
                  <w:marLeft w:val="0"/>
                  <w:marRight w:val="0"/>
                  <w:marTop w:val="0"/>
                  <w:marBottom w:val="0"/>
                  <w:divBdr>
                    <w:top w:val="none" w:sz="0" w:space="0" w:color="auto"/>
                    <w:left w:val="none" w:sz="0" w:space="0" w:color="auto"/>
                    <w:bottom w:val="none" w:sz="0" w:space="0" w:color="auto"/>
                    <w:right w:val="none" w:sz="0" w:space="0" w:color="auto"/>
                  </w:divBdr>
                  <w:divsChild>
                    <w:div w:id="43479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931747">
          <w:marLeft w:val="0"/>
          <w:marRight w:val="0"/>
          <w:marTop w:val="0"/>
          <w:marBottom w:val="0"/>
          <w:divBdr>
            <w:top w:val="none" w:sz="0" w:space="0" w:color="auto"/>
            <w:left w:val="none" w:sz="0" w:space="0" w:color="auto"/>
            <w:bottom w:val="none" w:sz="0" w:space="0" w:color="auto"/>
            <w:right w:val="none" w:sz="0" w:space="0" w:color="auto"/>
          </w:divBdr>
        </w:div>
        <w:div w:id="1026370656">
          <w:marLeft w:val="0"/>
          <w:marRight w:val="0"/>
          <w:marTop w:val="0"/>
          <w:marBottom w:val="0"/>
          <w:divBdr>
            <w:top w:val="none" w:sz="0" w:space="0" w:color="auto"/>
            <w:left w:val="none" w:sz="0" w:space="0" w:color="auto"/>
            <w:bottom w:val="none" w:sz="0" w:space="0" w:color="auto"/>
            <w:right w:val="none" w:sz="0" w:space="0" w:color="auto"/>
          </w:divBdr>
        </w:div>
        <w:div w:id="1036808126">
          <w:marLeft w:val="0"/>
          <w:marRight w:val="0"/>
          <w:marTop w:val="0"/>
          <w:marBottom w:val="0"/>
          <w:divBdr>
            <w:top w:val="none" w:sz="0" w:space="0" w:color="auto"/>
            <w:left w:val="none" w:sz="0" w:space="0" w:color="auto"/>
            <w:bottom w:val="none" w:sz="0" w:space="0" w:color="auto"/>
            <w:right w:val="none" w:sz="0" w:space="0" w:color="auto"/>
          </w:divBdr>
        </w:div>
        <w:div w:id="1042054219">
          <w:marLeft w:val="0"/>
          <w:marRight w:val="0"/>
          <w:marTop w:val="0"/>
          <w:marBottom w:val="0"/>
          <w:divBdr>
            <w:top w:val="none" w:sz="0" w:space="0" w:color="auto"/>
            <w:left w:val="none" w:sz="0" w:space="0" w:color="auto"/>
            <w:bottom w:val="none" w:sz="0" w:space="0" w:color="auto"/>
            <w:right w:val="none" w:sz="0" w:space="0" w:color="auto"/>
          </w:divBdr>
        </w:div>
        <w:div w:id="1083649119">
          <w:marLeft w:val="0"/>
          <w:marRight w:val="0"/>
          <w:marTop w:val="0"/>
          <w:marBottom w:val="0"/>
          <w:divBdr>
            <w:top w:val="none" w:sz="0" w:space="0" w:color="auto"/>
            <w:left w:val="none" w:sz="0" w:space="0" w:color="auto"/>
            <w:bottom w:val="none" w:sz="0" w:space="0" w:color="auto"/>
            <w:right w:val="none" w:sz="0" w:space="0" w:color="auto"/>
          </w:divBdr>
        </w:div>
        <w:div w:id="1094324544">
          <w:marLeft w:val="0"/>
          <w:marRight w:val="0"/>
          <w:marTop w:val="0"/>
          <w:marBottom w:val="0"/>
          <w:divBdr>
            <w:top w:val="none" w:sz="0" w:space="0" w:color="auto"/>
            <w:left w:val="none" w:sz="0" w:space="0" w:color="auto"/>
            <w:bottom w:val="none" w:sz="0" w:space="0" w:color="auto"/>
            <w:right w:val="none" w:sz="0" w:space="0" w:color="auto"/>
          </w:divBdr>
        </w:div>
        <w:div w:id="1120104157">
          <w:marLeft w:val="0"/>
          <w:marRight w:val="0"/>
          <w:marTop w:val="0"/>
          <w:marBottom w:val="0"/>
          <w:divBdr>
            <w:top w:val="none" w:sz="0" w:space="0" w:color="auto"/>
            <w:left w:val="none" w:sz="0" w:space="0" w:color="auto"/>
            <w:bottom w:val="none" w:sz="0" w:space="0" w:color="auto"/>
            <w:right w:val="none" w:sz="0" w:space="0" w:color="auto"/>
          </w:divBdr>
        </w:div>
        <w:div w:id="1122991938">
          <w:marLeft w:val="0"/>
          <w:marRight w:val="0"/>
          <w:marTop w:val="0"/>
          <w:marBottom w:val="0"/>
          <w:divBdr>
            <w:top w:val="none" w:sz="0" w:space="0" w:color="auto"/>
            <w:left w:val="none" w:sz="0" w:space="0" w:color="auto"/>
            <w:bottom w:val="none" w:sz="0" w:space="0" w:color="auto"/>
            <w:right w:val="none" w:sz="0" w:space="0" w:color="auto"/>
          </w:divBdr>
        </w:div>
        <w:div w:id="1126922277">
          <w:marLeft w:val="0"/>
          <w:marRight w:val="0"/>
          <w:marTop w:val="0"/>
          <w:marBottom w:val="0"/>
          <w:divBdr>
            <w:top w:val="none" w:sz="0" w:space="0" w:color="auto"/>
            <w:left w:val="none" w:sz="0" w:space="0" w:color="auto"/>
            <w:bottom w:val="none" w:sz="0" w:space="0" w:color="auto"/>
            <w:right w:val="none" w:sz="0" w:space="0" w:color="auto"/>
          </w:divBdr>
        </w:div>
        <w:div w:id="1144854481">
          <w:marLeft w:val="0"/>
          <w:marRight w:val="0"/>
          <w:marTop w:val="0"/>
          <w:marBottom w:val="0"/>
          <w:divBdr>
            <w:top w:val="none" w:sz="0" w:space="0" w:color="auto"/>
            <w:left w:val="none" w:sz="0" w:space="0" w:color="auto"/>
            <w:bottom w:val="none" w:sz="0" w:space="0" w:color="auto"/>
            <w:right w:val="none" w:sz="0" w:space="0" w:color="auto"/>
          </w:divBdr>
        </w:div>
        <w:div w:id="1166245449">
          <w:marLeft w:val="0"/>
          <w:marRight w:val="0"/>
          <w:marTop w:val="0"/>
          <w:marBottom w:val="0"/>
          <w:divBdr>
            <w:top w:val="none" w:sz="0" w:space="0" w:color="auto"/>
            <w:left w:val="none" w:sz="0" w:space="0" w:color="auto"/>
            <w:bottom w:val="none" w:sz="0" w:space="0" w:color="auto"/>
            <w:right w:val="none" w:sz="0" w:space="0" w:color="auto"/>
          </w:divBdr>
        </w:div>
        <w:div w:id="1178152116">
          <w:marLeft w:val="0"/>
          <w:marRight w:val="0"/>
          <w:marTop w:val="0"/>
          <w:marBottom w:val="0"/>
          <w:divBdr>
            <w:top w:val="none" w:sz="0" w:space="0" w:color="auto"/>
            <w:left w:val="none" w:sz="0" w:space="0" w:color="auto"/>
            <w:bottom w:val="none" w:sz="0" w:space="0" w:color="auto"/>
            <w:right w:val="none" w:sz="0" w:space="0" w:color="auto"/>
          </w:divBdr>
        </w:div>
        <w:div w:id="1188714865">
          <w:marLeft w:val="0"/>
          <w:marRight w:val="0"/>
          <w:marTop w:val="0"/>
          <w:marBottom w:val="0"/>
          <w:divBdr>
            <w:top w:val="none" w:sz="0" w:space="0" w:color="auto"/>
            <w:left w:val="none" w:sz="0" w:space="0" w:color="auto"/>
            <w:bottom w:val="none" w:sz="0" w:space="0" w:color="auto"/>
            <w:right w:val="none" w:sz="0" w:space="0" w:color="auto"/>
          </w:divBdr>
        </w:div>
        <w:div w:id="1224753158">
          <w:marLeft w:val="0"/>
          <w:marRight w:val="0"/>
          <w:marTop w:val="0"/>
          <w:marBottom w:val="0"/>
          <w:divBdr>
            <w:top w:val="none" w:sz="0" w:space="0" w:color="auto"/>
            <w:left w:val="none" w:sz="0" w:space="0" w:color="auto"/>
            <w:bottom w:val="none" w:sz="0" w:space="0" w:color="auto"/>
            <w:right w:val="none" w:sz="0" w:space="0" w:color="auto"/>
          </w:divBdr>
        </w:div>
        <w:div w:id="1241018908">
          <w:marLeft w:val="0"/>
          <w:marRight w:val="0"/>
          <w:marTop w:val="0"/>
          <w:marBottom w:val="0"/>
          <w:divBdr>
            <w:top w:val="none" w:sz="0" w:space="0" w:color="auto"/>
            <w:left w:val="none" w:sz="0" w:space="0" w:color="auto"/>
            <w:bottom w:val="none" w:sz="0" w:space="0" w:color="auto"/>
            <w:right w:val="none" w:sz="0" w:space="0" w:color="auto"/>
          </w:divBdr>
        </w:div>
        <w:div w:id="1242450506">
          <w:marLeft w:val="0"/>
          <w:marRight w:val="0"/>
          <w:marTop w:val="0"/>
          <w:marBottom w:val="0"/>
          <w:divBdr>
            <w:top w:val="none" w:sz="0" w:space="0" w:color="auto"/>
            <w:left w:val="none" w:sz="0" w:space="0" w:color="auto"/>
            <w:bottom w:val="none" w:sz="0" w:space="0" w:color="auto"/>
            <w:right w:val="none" w:sz="0" w:space="0" w:color="auto"/>
          </w:divBdr>
        </w:div>
        <w:div w:id="1252814067">
          <w:marLeft w:val="0"/>
          <w:marRight w:val="0"/>
          <w:marTop w:val="0"/>
          <w:marBottom w:val="0"/>
          <w:divBdr>
            <w:top w:val="none" w:sz="0" w:space="0" w:color="auto"/>
            <w:left w:val="none" w:sz="0" w:space="0" w:color="auto"/>
            <w:bottom w:val="none" w:sz="0" w:space="0" w:color="auto"/>
            <w:right w:val="none" w:sz="0" w:space="0" w:color="auto"/>
          </w:divBdr>
        </w:div>
        <w:div w:id="1281186969">
          <w:marLeft w:val="0"/>
          <w:marRight w:val="0"/>
          <w:marTop w:val="0"/>
          <w:marBottom w:val="0"/>
          <w:divBdr>
            <w:top w:val="none" w:sz="0" w:space="0" w:color="auto"/>
            <w:left w:val="none" w:sz="0" w:space="0" w:color="auto"/>
            <w:bottom w:val="none" w:sz="0" w:space="0" w:color="auto"/>
            <w:right w:val="none" w:sz="0" w:space="0" w:color="auto"/>
          </w:divBdr>
        </w:div>
        <w:div w:id="1342244959">
          <w:marLeft w:val="0"/>
          <w:marRight w:val="0"/>
          <w:marTop w:val="0"/>
          <w:marBottom w:val="0"/>
          <w:divBdr>
            <w:top w:val="none" w:sz="0" w:space="0" w:color="auto"/>
            <w:left w:val="none" w:sz="0" w:space="0" w:color="auto"/>
            <w:bottom w:val="none" w:sz="0" w:space="0" w:color="auto"/>
            <w:right w:val="none" w:sz="0" w:space="0" w:color="auto"/>
          </w:divBdr>
        </w:div>
        <w:div w:id="1366950079">
          <w:marLeft w:val="0"/>
          <w:marRight w:val="0"/>
          <w:marTop w:val="0"/>
          <w:marBottom w:val="0"/>
          <w:divBdr>
            <w:top w:val="none" w:sz="0" w:space="0" w:color="auto"/>
            <w:left w:val="none" w:sz="0" w:space="0" w:color="auto"/>
            <w:bottom w:val="none" w:sz="0" w:space="0" w:color="auto"/>
            <w:right w:val="none" w:sz="0" w:space="0" w:color="auto"/>
          </w:divBdr>
        </w:div>
        <w:div w:id="1369255030">
          <w:marLeft w:val="0"/>
          <w:marRight w:val="0"/>
          <w:marTop w:val="0"/>
          <w:marBottom w:val="0"/>
          <w:divBdr>
            <w:top w:val="none" w:sz="0" w:space="0" w:color="auto"/>
            <w:left w:val="none" w:sz="0" w:space="0" w:color="auto"/>
            <w:bottom w:val="none" w:sz="0" w:space="0" w:color="auto"/>
            <w:right w:val="none" w:sz="0" w:space="0" w:color="auto"/>
          </w:divBdr>
        </w:div>
        <w:div w:id="1393456463">
          <w:marLeft w:val="0"/>
          <w:marRight w:val="0"/>
          <w:marTop w:val="0"/>
          <w:marBottom w:val="0"/>
          <w:divBdr>
            <w:top w:val="none" w:sz="0" w:space="0" w:color="auto"/>
            <w:left w:val="none" w:sz="0" w:space="0" w:color="auto"/>
            <w:bottom w:val="none" w:sz="0" w:space="0" w:color="auto"/>
            <w:right w:val="none" w:sz="0" w:space="0" w:color="auto"/>
          </w:divBdr>
        </w:div>
        <w:div w:id="1400132895">
          <w:marLeft w:val="0"/>
          <w:marRight w:val="0"/>
          <w:marTop w:val="0"/>
          <w:marBottom w:val="0"/>
          <w:divBdr>
            <w:top w:val="none" w:sz="0" w:space="0" w:color="auto"/>
            <w:left w:val="none" w:sz="0" w:space="0" w:color="auto"/>
            <w:bottom w:val="none" w:sz="0" w:space="0" w:color="auto"/>
            <w:right w:val="none" w:sz="0" w:space="0" w:color="auto"/>
          </w:divBdr>
        </w:div>
        <w:div w:id="1410879922">
          <w:marLeft w:val="0"/>
          <w:marRight w:val="0"/>
          <w:marTop w:val="0"/>
          <w:marBottom w:val="0"/>
          <w:divBdr>
            <w:top w:val="none" w:sz="0" w:space="0" w:color="auto"/>
            <w:left w:val="none" w:sz="0" w:space="0" w:color="auto"/>
            <w:bottom w:val="none" w:sz="0" w:space="0" w:color="auto"/>
            <w:right w:val="none" w:sz="0" w:space="0" w:color="auto"/>
          </w:divBdr>
        </w:div>
        <w:div w:id="1416633753">
          <w:marLeft w:val="0"/>
          <w:marRight w:val="0"/>
          <w:marTop w:val="0"/>
          <w:marBottom w:val="0"/>
          <w:divBdr>
            <w:top w:val="none" w:sz="0" w:space="0" w:color="auto"/>
            <w:left w:val="none" w:sz="0" w:space="0" w:color="auto"/>
            <w:bottom w:val="none" w:sz="0" w:space="0" w:color="auto"/>
            <w:right w:val="none" w:sz="0" w:space="0" w:color="auto"/>
          </w:divBdr>
        </w:div>
        <w:div w:id="1427531056">
          <w:marLeft w:val="0"/>
          <w:marRight w:val="0"/>
          <w:marTop w:val="0"/>
          <w:marBottom w:val="0"/>
          <w:divBdr>
            <w:top w:val="none" w:sz="0" w:space="0" w:color="auto"/>
            <w:left w:val="none" w:sz="0" w:space="0" w:color="auto"/>
            <w:bottom w:val="none" w:sz="0" w:space="0" w:color="auto"/>
            <w:right w:val="none" w:sz="0" w:space="0" w:color="auto"/>
          </w:divBdr>
        </w:div>
        <w:div w:id="1441953036">
          <w:marLeft w:val="0"/>
          <w:marRight w:val="0"/>
          <w:marTop w:val="0"/>
          <w:marBottom w:val="0"/>
          <w:divBdr>
            <w:top w:val="none" w:sz="0" w:space="0" w:color="auto"/>
            <w:left w:val="none" w:sz="0" w:space="0" w:color="auto"/>
            <w:bottom w:val="none" w:sz="0" w:space="0" w:color="auto"/>
            <w:right w:val="none" w:sz="0" w:space="0" w:color="auto"/>
          </w:divBdr>
        </w:div>
        <w:div w:id="1441997710">
          <w:marLeft w:val="0"/>
          <w:marRight w:val="0"/>
          <w:marTop w:val="0"/>
          <w:marBottom w:val="0"/>
          <w:divBdr>
            <w:top w:val="none" w:sz="0" w:space="0" w:color="auto"/>
            <w:left w:val="none" w:sz="0" w:space="0" w:color="auto"/>
            <w:bottom w:val="none" w:sz="0" w:space="0" w:color="auto"/>
            <w:right w:val="none" w:sz="0" w:space="0" w:color="auto"/>
          </w:divBdr>
        </w:div>
        <w:div w:id="1444306236">
          <w:marLeft w:val="0"/>
          <w:marRight w:val="0"/>
          <w:marTop w:val="0"/>
          <w:marBottom w:val="0"/>
          <w:divBdr>
            <w:top w:val="none" w:sz="0" w:space="0" w:color="auto"/>
            <w:left w:val="none" w:sz="0" w:space="0" w:color="auto"/>
            <w:bottom w:val="none" w:sz="0" w:space="0" w:color="auto"/>
            <w:right w:val="none" w:sz="0" w:space="0" w:color="auto"/>
          </w:divBdr>
        </w:div>
        <w:div w:id="1450274869">
          <w:marLeft w:val="0"/>
          <w:marRight w:val="0"/>
          <w:marTop w:val="0"/>
          <w:marBottom w:val="0"/>
          <w:divBdr>
            <w:top w:val="none" w:sz="0" w:space="0" w:color="auto"/>
            <w:left w:val="none" w:sz="0" w:space="0" w:color="auto"/>
            <w:bottom w:val="none" w:sz="0" w:space="0" w:color="auto"/>
            <w:right w:val="none" w:sz="0" w:space="0" w:color="auto"/>
          </w:divBdr>
          <w:divsChild>
            <w:div w:id="1396782933">
              <w:marLeft w:val="-75"/>
              <w:marRight w:val="0"/>
              <w:marTop w:val="30"/>
              <w:marBottom w:val="30"/>
              <w:divBdr>
                <w:top w:val="none" w:sz="0" w:space="0" w:color="auto"/>
                <w:left w:val="none" w:sz="0" w:space="0" w:color="auto"/>
                <w:bottom w:val="none" w:sz="0" w:space="0" w:color="auto"/>
                <w:right w:val="none" w:sz="0" w:space="0" w:color="auto"/>
              </w:divBdr>
              <w:divsChild>
                <w:div w:id="206576833">
                  <w:marLeft w:val="0"/>
                  <w:marRight w:val="0"/>
                  <w:marTop w:val="0"/>
                  <w:marBottom w:val="0"/>
                  <w:divBdr>
                    <w:top w:val="none" w:sz="0" w:space="0" w:color="auto"/>
                    <w:left w:val="none" w:sz="0" w:space="0" w:color="auto"/>
                    <w:bottom w:val="none" w:sz="0" w:space="0" w:color="auto"/>
                    <w:right w:val="none" w:sz="0" w:space="0" w:color="auto"/>
                  </w:divBdr>
                  <w:divsChild>
                    <w:div w:id="657459287">
                      <w:marLeft w:val="0"/>
                      <w:marRight w:val="0"/>
                      <w:marTop w:val="0"/>
                      <w:marBottom w:val="0"/>
                      <w:divBdr>
                        <w:top w:val="none" w:sz="0" w:space="0" w:color="auto"/>
                        <w:left w:val="none" w:sz="0" w:space="0" w:color="auto"/>
                        <w:bottom w:val="none" w:sz="0" w:space="0" w:color="auto"/>
                        <w:right w:val="none" w:sz="0" w:space="0" w:color="auto"/>
                      </w:divBdr>
                    </w:div>
                  </w:divsChild>
                </w:div>
                <w:div w:id="291908521">
                  <w:marLeft w:val="0"/>
                  <w:marRight w:val="0"/>
                  <w:marTop w:val="0"/>
                  <w:marBottom w:val="0"/>
                  <w:divBdr>
                    <w:top w:val="none" w:sz="0" w:space="0" w:color="auto"/>
                    <w:left w:val="none" w:sz="0" w:space="0" w:color="auto"/>
                    <w:bottom w:val="none" w:sz="0" w:space="0" w:color="auto"/>
                    <w:right w:val="none" w:sz="0" w:space="0" w:color="auto"/>
                  </w:divBdr>
                  <w:divsChild>
                    <w:div w:id="969019397">
                      <w:marLeft w:val="0"/>
                      <w:marRight w:val="0"/>
                      <w:marTop w:val="0"/>
                      <w:marBottom w:val="0"/>
                      <w:divBdr>
                        <w:top w:val="none" w:sz="0" w:space="0" w:color="auto"/>
                        <w:left w:val="none" w:sz="0" w:space="0" w:color="auto"/>
                        <w:bottom w:val="none" w:sz="0" w:space="0" w:color="auto"/>
                        <w:right w:val="none" w:sz="0" w:space="0" w:color="auto"/>
                      </w:divBdr>
                    </w:div>
                  </w:divsChild>
                </w:div>
                <w:div w:id="305209051">
                  <w:marLeft w:val="0"/>
                  <w:marRight w:val="0"/>
                  <w:marTop w:val="0"/>
                  <w:marBottom w:val="0"/>
                  <w:divBdr>
                    <w:top w:val="none" w:sz="0" w:space="0" w:color="auto"/>
                    <w:left w:val="none" w:sz="0" w:space="0" w:color="auto"/>
                    <w:bottom w:val="none" w:sz="0" w:space="0" w:color="auto"/>
                    <w:right w:val="none" w:sz="0" w:space="0" w:color="auto"/>
                  </w:divBdr>
                  <w:divsChild>
                    <w:div w:id="166134037">
                      <w:marLeft w:val="0"/>
                      <w:marRight w:val="0"/>
                      <w:marTop w:val="0"/>
                      <w:marBottom w:val="0"/>
                      <w:divBdr>
                        <w:top w:val="none" w:sz="0" w:space="0" w:color="auto"/>
                        <w:left w:val="none" w:sz="0" w:space="0" w:color="auto"/>
                        <w:bottom w:val="none" w:sz="0" w:space="0" w:color="auto"/>
                        <w:right w:val="none" w:sz="0" w:space="0" w:color="auto"/>
                      </w:divBdr>
                    </w:div>
                  </w:divsChild>
                </w:div>
                <w:div w:id="733160642">
                  <w:marLeft w:val="0"/>
                  <w:marRight w:val="0"/>
                  <w:marTop w:val="0"/>
                  <w:marBottom w:val="0"/>
                  <w:divBdr>
                    <w:top w:val="none" w:sz="0" w:space="0" w:color="auto"/>
                    <w:left w:val="none" w:sz="0" w:space="0" w:color="auto"/>
                    <w:bottom w:val="none" w:sz="0" w:space="0" w:color="auto"/>
                    <w:right w:val="none" w:sz="0" w:space="0" w:color="auto"/>
                  </w:divBdr>
                  <w:divsChild>
                    <w:div w:id="2028480439">
                      <w:marLeft w:val="0"/>
                      <w:marRight w:val="0"/>
                      <w:marTop w:val="0"/>
                      <w:marBottom w:val="0"/>
                      <w:divBdr>
                        <w:top w:val="none" w:sz="0" w:space="0" w:color="auto"/>
                        <w:left w:val="none" w:sz="0" w:space="0" w:color="auto"/>
                        <w:bottom w:val="none" w:sz="0" w:space="0" w:color="auto"/>
                        <w:right w:val="none" w:sz="0" w:space="0" w:color="auto"/>
                      </w:divBdr>
                    </w:div>
                  </w:divsChild>
                </w:div>
                <w:div w:id="754670125">
                  <w:marLeft w:val="0"/>
                  <w:marRight w:val="0"/>
                  <w:marTop w:val="0"/>
                  <w:marBottom w:val="0"/>
                  <w:divBdr>
                    <w:top w:val="none" w:sz="0" w:space="0" w:color="auto"/>
                    <w:left w:val="none" w:sz="0" w:space="0" w:color="auto"/>
                    <w:bottom w:val="none" w:sz="0" w:space="0" w:color="auto"/>
                    <w:right w:val="none" w:sz="0" w:space="0" w:color="auto"/>
                  </w:divBdr>
                  <w:divsChild>
                    <w:div w:id="551696322">
                      <w:marLeft w:val="0"/>
                      <w:marRight w:val="0"/>
                      <w:marTop w:val="0"/>
                      <w:marBottom w:val="0"/>
                      <w:divBdr>
                        <w:top w:val="none" w:sz="0" w:space="0" w:color="auto"/>
                        <w:left w:val="none" w:sz="0" w:space="0" w:color="auto"/>
                        <w:bottom w:val="none" w:sz="0" w:space="0" w:color="auto"/>
                        <w:right w:val="none" w:sz="0" w:space="0" w:color="auto"/>
                      </w:divBdr>
                    </w:div>
                  </w:divsChild>
                </w:div>
                <w:div w:id="1178735097">
                  <w:marLeft w:val="0"/>
                  <w:marRight w:val="0"/>
                  <w:marTop w:val="0"/>
                  <w:marBottom w:val="0"/>
                  <w:divBdr>
                    <w:top w:val="none" w:sz="0" w:space="0" w:color="auto"/>
                    <w:left w:val="none" w:sz="0" w:space="0" w:color="auto"/>
                    <w:bottom w:val="none" w:sz="0" w:space="0" w:color="auto"/>
                    <w:right w:val="none" w:sz="0" w:space="0" w:color="auto"/>
                  </w:divBdr>
                  <w:divsChild>
                    <w:div w:id="2079396146">
                      <w:marLeft w:val="0"/>
                      <w:marRight w:val="0"/>
                      <w:marTop w:val="0"/>
                      <w:marBottom w:val="0"/>
                      <w:divBdr>
                        <w:top w:val="none" w:sz="0" w:space="0" w:color="auto"/>
                        <w:left w:val="none" w:sz="0" w:space="0" w:color="auto"/>
                        <w:bottom w:val="none" w:sz="0" w:space="0" w:color="auto"/>
                        <w:right w:val="none" w:sz="0" w:space="0" w:color="auto"/>
                      </w:divBdr>
                    </w:div>
                  </w:divsChild>
                </w:div>
                <w:div w:id="1189023657">
                  <w:marLeft w:val="0"/>
                  <w:marRight w:val="0"/>
                  <w:marTop w:val="0"/>
                  <w:marBottom w:val="0"/>
                  <w:divBdr>
                    <w:top w:val="none" w:sz="0" w:space="0" w:color="auto"/>
                    <w:left w:val="none" w:sz="0" w:space="0" w:color="auto"/>
                    <w:bottom w:val="none" w:sz="0" w:space="0" w:color="auto"/>
                    <w:right w:val="none" w:sz="0" w:space="0" w:color="auto"/>
                  </w:divBdr>
                  <w:divsChild>
                    <w:div w:id="2053263761">
                      <w:marLeft w:val="0"/>
                      <w:marRight w:val="0"/>
                      <w:marTop w:val="0"/>
                      <w:marBottom w:val="0"/>
                      <w:divBdr>
                        <w:top w:val="none" w:sz="0" w:space="0" w:color="auto"/>
                        <w:left w:val="none" w:sz="0" w:space="0" w:color="auto"/>
                        <w:bottom w:val="none" w:sz="0" w:space="0" w:color="auto"/>
                        <w:right w:val="none" w:sz="0" w:space="0" w:color="auto"/>
                      </w:divBdr>
                    </w:div>
                  </w:divsChild>
                </w:div>
                <w:div w:id="1258830191">
                  <w:marLeft w:val="0"/>
                  <w:marRight w:val="0"/>
                  <w:marTop w:val="0"/>
                  <w:marBottom w:val="0"/>
                  <w:divBdr>
                    <w:top w:val="none" w:sz="0" w:space="0" w:color="auto"/>
                    <w:left w:val="none" w:sz="0" w:space="0" w:color="auto"/>
                    <w:bottom w:val="none" w:sz="0" w:space="0" w:color="auto"/>
                    <w:right w:val="none" w:sz="0" w:space="0" w:color="auto"/>
                  </w:divBdr>
                  <w:divsChild>
                    <w:div w:id="1019811980">
                      <w:marLeft w:val="0"/>
                      <w:marRight w:val="0"/>
                      <w:marTop w:val="0"/>
                      <w:marBottom w:val="0"/>
                      <w:divBdr>
                        <w:top w:val="none" w:sz="0" w:space="0" w:color="auto"/>
                        <w:left w:val="none" w:sz="0" w:space="0" w:color="auto"/>
                        <w:bottom w:val="none" w:sz="0" w:space="0" w:color="auto"/>
                        <w:right w:val="none" w:sz="0" w:space="0" w:color="auto"/>
                      </w:divBdr>
                    </w:div>
                  </w:divsChild>
                </w:div>
                <w:div w:id="1362516719">
                  <w:marLeft w:val="0"/>
                  <w:marRight w:val="0"/>
                  <w:marTop w:val="0"/>
                  <w:marBottom w:val="0"/>
                  <w:divBdr>
                    <w:top w:val="none" w:sz="0" w:space="0" w:color="auto"/>
                    <w:left w:val="none" w:sz="0" w:space="0" w:color="auto"/>
                    <w:bottom w:val="none" w:sz="0" w:space="0" w:color="auto"/>
                    <w:right w:val="none" w:sz="0" w:space="0" w:color="auto"/>
                  </w:divBdr>
                  <w:divsChild>
                    <w:div w:id="1634097667">
                      <w:marLeft w:val="0"/>
                      <w:marRight w:val="0"/>
                      <w:marTop w:val="0"/>
                      <w:marBottom w:val="0"/>
                      <w:divBdr>
                        <w:top w:val="none" w:sz="0" w:space="0" w:color="auto"/>
                        <w:left w:val="none" w:sz="0" w:space="0" w:color="auto"/>
                        <w:bottom w:val="none" w:sz="0" w:space="0" w:color="auto"/>
                        <w:right w:val="none" w:sz="0" w:space="0" w:color="auto"/>
                      </w:divBdr>
                    </w:div>
                  </w:divsChild>
                </w:div>
                <w:div w:id="1461608181">
                  <w:marLeft w:val="0"/>
                  <w:marRight w:val="0"/>
                  <w:marTop w:val="0"/>
                  <w:marBottom w:val="0"/>
                  <w:divBdr>
                    <w:top w:val="none" w:sz="0" w:space="0" w:color="auto"/>
                    <w:left w:val="none" w:sz="0" w:space="0" w:color="auto"/>
                    <w:bottom w:val="none" w:sz="0" w:space="0" w:color="auto"/>
                    <w:right w:val="none" w:sz="0" w:space="0" w:color="auto"/>
                  </w:divBdr>
                  <w:divsChild>
                    <w:div w:id="607078828">
                      <w:marLeft w:val="0"/>
                      <w:marRight w:val="0"/>
                      <w:marTop w:val="0"/>
                      <w:marBottom w:val="0"/>
                      <w:divBdr>
                        <w:top w:val="none" w:sz="0" w:space="0" w:color="auto"/>
                        <w:left w:val="none" w:sz="0" w:space="0" w:color="auto"/>
                        <w:bottom w:val="none" w:sz="0" w:space="0" w:color="auto"/>
                        <w:right w:val="none" w:sz="0" w:space="0" w:color="auto"/>
                      </w:divBdr>
                    </w:div>
                  </w:divsChild>
                </w:div>
                <w:div w:id="1517646632">
                  <w:marLeft w:val="0"/>
                  <w:marRight w:val="0"/>
                  <w:marTop w:val="0"/>
                  <w:marBottom w:val="0"/>
                  <w:divBdr>
                    <w:top w:val="none" w:sz="0" w:space="0" w:color="auto"/>
                    <w:left w:val="none" w:sz="0" w:space="0" w:color="auto"/>
                    <w:bottom w:val="none" w:sz="0" w:space="0" w:color="auto"/>
                    <w:right w:val="none" w:sz="0" w:space="0" w:color="auto"/>
                  </w:divBdr>
                  <w:divsChild>
                    <w:div w:id="1215510137">
                      <w:marLeft w:val="0"/>
                      <w:marRight w:val="0"/>
                      <w:marTop w:val="0"/>
                      <w:marBottom w:val="0"/>
                      <w:divBdr>
                        <w:top w:val="none" w:sz="0" w:space="0" w:color="auto"/>
                        <w:left w:val="none" w:sz="0" w:space="0" w:color="auto"/>
                        <w:bottom w:val="none" w:sz="0" w:space="0" w:color="auto"/>
                        <w:right w:val="none" w:sz="0" w:space="0" w:color="auto"/>
                      </w:divBdr>
                    </w:div>
                  </w:divsChild>
                </w:div>
                <w:div w:id="1582251190">
                  <w:marLeft w:val="0"/>
                  <w:marRight w:val="0"/>
                  <w:marTop w:val="0"/>
                  <w:marBottom w:val="0"/>
                  <w:divBdr>
                    <w:top w:val="none" w:sz="0" w:space="0" w:color="auto"/>
                    <w:left w:val="none" w:sz="0" w:space="0" w:color="auto"/>
                    <w:bottom w:val="none" w:sz="0" w:space="0" w:color="auto"/>
                    <w:right w:val="none" w:sz="0" w:space="0" w:color="auto"/>
                  </w:divBdr>
                  <w:divsChild>
                    <w:div w:id="483160211">
                      <w:marLeft w:val="0"/>
                      <w:marRight w:val="0"/>
                      <w:marTop w:val="0"/>
                      <w:marBottom w:val="0"/>
                      <w:divBdr>
                        <w:top w:val="none" w:sz="0" w:space="0" w:color="auto"/>
                        <w:left w:val="none" w:sz="0" w:space="0" w:color="auto"/>
                        <w:bottom w:val="none" w:sz="0" w:space="0" w:color="auto"/>
                        <w:right w:val="none" w:sz="0" w:space="0" w:color="auto"/>
                      </w:divBdr>
                    </w:div>
                  </w:divsChild>
                </w:div>
                <w:div w:id="1589583979">
                  <w:marLeft w:val="0"/>
                  <w:marRight w:val="0"/>
                  <w:marTop w:val="0"/>
                  <w:marBottom w:val="0"/>
                  <w:divBdr>
                    <w:top w:val="none" w:sz="0" w:space="0" w:color="auto"/>
                    <w:left w:val="none" w:sz="0" w:space="0" w:color="auto"/>
                    <w:bottom w:val="none" w:sz="0" w:space="0" w:color="auto"/>
                    <w:right w:val="none" w:sz="0" w:space="0" w:color="auto"/>
                  </w:divBdr>
                  <w:divsChild>
                    <w:div w:id="733241500">
                      <w:marLeft w:val="0"/>
                      <w:marRight w:val="0"/>
                      <w:marTop w:val="0"/>
                      <w:marBottom w:val="0"/>
                      <w:divBdr>
                        <w:top w:val="none" w:sz="0" w:space="0" w:color="auto"/>
                        <w:left w:val="none" w:sz="0" w:space="0" w:color="auto"/>
                        <w:bottom w:val="none" w:sz="0" w:space="0" w:color="auto"/>
                        <w:right w:val="none" w:sz="0" w:space="0" w:color="auto"/>
                      </w:divBdr>
                    </w:div>
                  </w:divsChild>
                </w:div>
                <w:div w:id="1763258791">
                  <w:marLeft w:val="0"/>
                  <w:marRight w:val="0"/>
                  <w:marTop w:val="0"/>
                  <w:marBottom w:val="0"/>
                  <w:divBdr>
                    <w:top w:val="none" w:sz="0" w:space="0" w:color="auto"/>
                    <w:left w:val="none" w:sz="0" w:space="0" w:color="auto"/>
                    <w:bottom w:val="none" w:sz="0" w:space="0" w:color="auto"/>
                    <w:right w:val="none" w:sz="0" w:space="0" w:color="auto"/>
                  </w:divBdr>
                  <w:divsChild>
                    <w:div w:id="13711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062635">
          <w:marLeft w:val="0"/>
          <w:marRight w:val="0"/>
          <w:marTop w:val="0"/>
          <w:marBottom w:val="0"/>
          <w:divBdr>
            <w:top w:val="none" w:sz="0" w:space="0" w:color="auto"/>
            <w:left w:val="none" w:sz="0" w:space="0" w:color="auto"/>
            <w:bottom w:val="none" w:sz="0" w:space="0" w:color="auto"/>
            <w:right w:val="none" w:sz="0" w:space="0" w:color="auto"/>
          </w:divBdr>
        </w:div>
        <w:div w:id="1472207523">
          <w:marLeft w:val="0"/>
          <w:marRight w:val="0"/>
          <w:marTop w:val="0"/>
          <w:marBottom w:val="0"/>
          <w:divBdr>
            <w:top w:val="none" w:sz="0" w:space="0" w:color="auto"/>
            <w:left w:val="none" w:sz="0" w:space="0" w:color="auto"/>
            <w:bottom w:val="none" w:sz="0" w:space="0" w:color="auto"/>
            <w:right w:val="none" w:sz="0" w:space="0" w:color="auto"/>
          </w:divBdr>
        </w:div>
        <w:div w:id="1481918283">
          <w:marLeft w:val="0"/>
          <w:marRight w:val="0"/>
          <w:marTop w:val="0"/>
          <w:marBottom w:val="0"/>
          <w:divBdr>
            <w:top w:val="none" w:sz="0" w:space="0" w:color="auto"/>
            <w:left w:val="none" w:sz="0" w:space="0" w:color="auto"/>
            <w:bottom w:val="none" w:sz="0" w:space="0" w:color="auto"/>
            <w:right w:val="none" w:sz="0" w:space="0" w:color="auto"/>
          </w:divBdr>
        </w:div>
        <w:div w:id="1510752181">
          <w:marLeft w:val="0"/>
          <w:marRight w:val="0"/>
          <w:marTop w:val="0"/>
          <w:marBottom w:val="0"/>
          <w:divBdr>
            <w:top w:val="none" w:sz="0" w:space="0" w:color="auto"/>
            <w:left w:val="none" w:sz="0" w:space="0" w:color="auto"/>
            <w:bottom w:val="none" w:sz="0" w:space="0" w:color="auto"/>
            <w:right w:val="none" w:sz="0" w:space="0" w:color="auto"/>
          </w:divBdr>
        </w:div>
        <w:div w:id="1560938150">
          <w:marLeft w:val="0"/>
          <w:marRight w:val="0"/>
          <w:marTop w:val="0"/>
          <w:marBottom w:val="0"/>
          <w:divBdr>
            <w:top w:val="none" w:sz="0" w:space="0" w:color="auto"/>
            <w:left w:val="none" w:sz="0" w:space="0" w:color="auto"/>
            <w:bottom w:val="none" w:sz="0" w:space="0" w:color="auto"/>
            <w:right w:val="none" w:sz="0" w:space="0" w:color="auto"/>
          </w:divBdr>
        </w:div>
        <w:div w:id="1612932766">
          <w:marLeft w:val="0"/>
          <w:marRight w:val="0"/>
          <w:marTop w:val="0"/>
          <w:marBottom w:val="0"/>
          <w:divBdr>
            <w:top w:val="none" w:sz="0" w:space="0" w:color="auto"/>
            <w:left w:val="none" w:sz="0" w:space="0" w:color="auto"/>
            <w:bottom w:val="none" w:sz="0" w:space="0" w:color="auto"/>
            <w:right w:val="none" w:sz="0" w:space="0" w:color="auto"/>
          </w:divBdr>
        </w:div>
        <w:div w:id="1642812180">
          <w:marLeft w:val="0"/>
          <w:marRight w:val="0"/>
          <w:marTop w:val="0"/>
          <w:marBottom w:val="0"/>
          <w:divBdr>
            <w:top w:val="none" w:sz="0" w:space="0" w:color="auto"/>
            <w:left w:val="none" w:sz="0" w:space="0" w:color="auto"/>
            <w:bottom w:val="none" w:sz="0" w:space="0" w:color="auto"/>
            <w:right w:val="none" w:sz="0" w:space="0" w:color="auto"/>
          </w:divBdr>
        </w:div>
        <w:div w:id="1644503550">
          <w:marLeft w:val="0"/>
          <w:marRight w:val="0"/>
          <w:marTop w:val="0"/>
          <w:marBottom w:val="0"/>
          <w:divBdr>
            <w:top w:val="none" w:sz="0" w:space="0" w:color="auto"/>
            <w:left w:val="none" w:sz="0" w:space="0" w:color="auto"/>
            <w:bottom w:val="none" w:sz="0" w:space="0" w:color="auto"/>
            <w:right w:val="none" w:sz="0" w:space="0" w:color="auto"/>
          </w:divBdr>
        </w:div>
        <w:div w:id="1650553816">
          <w:marLeft w:val="0"/>
          <w:marRight w:val="0"/>
          <w:marTop w:val="0"/>
          <w:marBottom w:val="0"/>
          <w:divBdr>
            <w:top w:val="none" w:sz="0" w:space="0" w:color="auto"/>
            <w:left w:val="none" w:sz="0" w:space="0" w:color="auto"/>
            <w:bottom w:val="none" w:sz="0" w:space="0" w:color="auto"/>
            <w:right w:val="none" w:sz="0" w:space="0" w:color="auto"/>
          </w:divBdr>
        </w:div>
        <w:div w:id="1672290001">
          <w:marLeft w:val="0"/>
          <w:marRight w:val="0"/>
          <w:marTop w:val="0"/>
          <w:marBottom w:val="0"/>
          <w:divBdr>
            <w:top w:val="none" w:sz="0" w:space="0" w:color="auto"/>
            <w:left w:val="none" w:sz="0" w:space="0" w:color="auto"/>
            <w:bottom w:val="none" w:sz="0" w:space="0" w:color="auto"/>
            <w:right w:val="none" w:sz="0" w:space="0" w:color="auto"/>
          </w:divBdr>
        </w:div>
        <w:div w:id="1711612866">
          <w:marLeft w:val="0"/>
          <w:marRight w:val="0"/>
          <w:marTop w:val="0"/>
          <w:marBottom w:val="0"/>
          <w:divBdr>
            <w:top w:val="none" w:sz="0" w:space="0" w:color="auto"/>
            <w:left w:val="none" w:sz="0" w:space="0" w:color="auto"/>
            <w:bottom w:val="none" w:sz="0" w:space="0" w:color="auto"/>
            <w:right w:val="none" w:sz="0" w:space="0" w:color="auto"/>
          </w:divBdr>
        </w:div>
        <w:div w:id="1713772783">
          <w:marLeft w:val="0"/>
          <w:marRight w:val="0"/>
          <w:marTop w:val="0"/>
          <w:marBottom w:val="0"/>
          <w:divBdr>
            <w:top w:val="none" w:sz="0" w:space="0" w:color="auto"/>
            <w:left w:val="none" w:sz="0" w:space="0" w:color="auto"/>
            <w:bottom w:val="none" w:sz="0" w:space="0" w:color="auto"/>
            <w:right w:val="none" w:sz="0" w:space="0" w:color="auto"/>
          </w:divBdr>
        </w:div>
        <w:div w:id="1721519399">
          <w:marLeft w:val="0"/>
          <w:marRight w:val="0"/>
          <w:marTop w:val="0"/>
          <w:marBottom w:val="0"/>
          <w:divBdr>
            <w:top w:val="none" w:sz="0" w:space="0" w:color="auto"/>
            <w:left w:val="none" w:sz="0" w:space="0" w:color="auto"/>
            <w:bottom w:val="none" w:sz="0" w:space="0" w:color="auto"/>
            <w:right w:val="none" w:sz="0" w:space="0" w:color="auto"/>
          </w:divBdr>
        </w:div>
        <w:div w:id="1734309277">
          <w:marLeft w:val="0"/>
          <w:marRight w:val="0"/>
          <w:marTop w:val="0"/>
          <w:marBottom w:val="0"/>
          <w:divBdr>
            <w:top w:val="none" w:sz="0" w:space="0" w:color="auto"/>
            <w:left w:val="none" w:sz="0" w:space="0" w:color="auto"/>
            <w:bottom w:val="none" w:sz="0" w:space="0" w:color="auto"/>
            <w:right w:val="none" w:sz="0" w:space="0" w:color="auto"/>
          </w:divBdr>
        </w:div>
        <w:div w:id="1749115905">
          <w:marLeft w:val="0"/>
          <w:marRight w:val="0"/>
          <w:marTop w:val="0"/>
          <w:marBottom w:val="0"/>
          <w:divBdr>
            <w:top w:val="none" w:sz="0" w:space="0" w:color="auto"/>
            <w:left w:val="none" w:sz="0" w:space="0" w:color="auto"/>
            <w:bottom w:val="none" w:sz="0" w:space="0" w:color="auto"/>
            <w:right w:val="none" w:sz="0" w:space="0" w:color="auto"/>
          </w:divBdr>
        </w:div>
        <w:div w:id="1755323328">
          <w:marLeft w:val="0"/>
          <w:marRight w:val="0"/>
          <w:marTop w:val="0"/>
          <w:marBottom w:val="0"/>
          <w:divBdr>
            <w:top w:val="none" w:sz="0" w:space="0" w:color="auto"/>
            <w:left w:val="none" w:sz="0" w:space="0" w:color="auto"/>
            <w:bottom w:val="none" w:sz="0" w:space="0" w:color="auto"/>
            <w:right w:val="none" w:sz="0" w:space="0" w:color="auto"/>
          </w:divBdr>
        </w:div>
        <w:div w:id="1757746406">
          <w:marLeft w:val="0"/>
          <w:marRight w:val="0"/>
          <w:marTop w:val="0"/>
          <w:marBottom w:val="0"/>
          <w:divBdr>
            <w:top w:val="none" w:sz="0" w:space="0" w:color="auto"/>
            <w:left w:val="none" w:sz="0" w:space="0" w:color="auto"/>
            <w:bottom w:val="none" w:sz="0" w:space="0" w:color="auto"/>
            <w:right w:val="none" w:sz="0" w:space="0" w:color="auto"/>
          </w:divBdr>
        </w:div>
        <w:div w:id="1758748005">
          <w:marLeft w:val="0"/>
          <w:marRight w:val="0"/>
          <w:marTop w:val="0"/>
          <w:marBottom w:val="0"/>
          <w:divBdr>
            <w:top w:val="none" w:sz="0" w:space="0" w:color="auto"/>
            <w:left w:val="none" w:sz="0" w:space="0" w:color="auto"/>
            <w:bottom w:val="none" w:sz="0" w:space="0" w:color="auto"/>
            <w:right w:val="none" w:sz="0" w:space="0" w:color="auto"/>
          </w:divBdr>
        </w:div>
        <w:div w:id="1759708987">
          <w:marLeft w:val="0"/>
          <w:marRight w:val="0"/>
          <w:marTop w:val="0"/>
          <w:marBottom w:val="0"/>
          <w:divBdr>
            <w:top w:val="none" w:sz="0" w:space="0" w:color="auto"/>
            <w:left w:val="none" w:sz="0" w:space="0" w:color="auto"/>
            <w:bottom w:val="none" w:sz="0" w:space="0" w:color="auto"/>
            <w:right w:val="none" w:sz="0" w:space="0" w:color="auto"/>
          </w:divBdr>
        </w:div>
        <w:div w:id="1782141316">
          <w:marLeft w:val="0"/>
          <w:marRight w:val="0"/>
          <w:marTop w:val="0"/>
          <w:marBottom w:val="0"/>
          <w:divBdr>
            <w:top w:val="none" w:sz="0" w:space="0" w:color="auto"/>
            <w:left w:val="none" w:sz="0" w:space="0" w:color="auto"/>
            <w:bottom w:val="none" w:sz="0" w:space="0" w:color="auto"/>
            <w:right w:val="none" w:sz="0" w:space="0" w:color="auto"/>
          </w:divBdr>
        </w:div>
        <w:div w:id="1785419871">
          <w:marLeft w:val="0"/>
          <w:marRight w:val="0"/>
          <w:marTop w:val="0"/>
          <w:marBottom w:val="0"/>
          <w:divBdr>
            <w:top w:val="none" w:sz="0" w:space="0" w:color="auto"/>
            <w:left w:val="none" w:sz="0" w:space="0" w:color="auto"/>
            <w:bottom w:val="none" w:sz="0" w:space="0" w:color="auto"/>
            <w:right w:val="none" w:sz="0" w:space="0" w:color="auto"/>
          </w:divBdr>
        </w:div>
        <w:div w:id="1804040785">
          <w:marLeft w:val="0"/>
          <w:marRight w:val="0"/>
          <w:marTop w:val="0"/>
          <w:marBottom w:val="0"/>
          <w:divBdr>
            <w:top w:val="none" w:sz="0" w:space="0" w:color="auto"/>
            <w:left w:val="none" w:sz="0" w:space="0" w:color="auto"/>
            <w:bottom w:val="none" w:sz="0" w:space="0" w:color="auto"/>
            <w:right w:val="none" w:sz="0" w:space="0" w:color="auto"/>
          </w:divBdr>
        </w:div>
        <w:div w:id="1811631239">
          <w:marLeft w:val="0"/>
          <w:marRight w:val="0"/>
          <w:marTop w:val="0"/>
          <w:marBottom w:val="0"/>
          <w:divBdr>
            <w:top w:val="none" w:sz="0" w:space="0" w:color="auto"/>
            <w:left w:val="none" w:sz="0" w:space="0" w:color="auto"/>
            <w:bottom w:val="none" w:sz="0" w:space="0" w:color="auto"/>
            <w:right w:val="none" w:sz="0" w:space="0" w:color="auto"/>
          </w:divBdr>
        </w:div>
        <w:div w:id="1816099790">
          <w:marLeft w:val="0"/>
          <w:marRight w:val="0"/>
          <w:marTop w:val="0"/>
          <w:marBottom w:val="0"/>
          <w:divBdr>
            <w:top w:val="none" w:sz="0" w:space="0" w:color="auto"/>
            <w:left w:val="none" w:sz="0" w:space="0" w:color="auto"/>
            <w:bottom w:val="none" w:sz="0" w:space="0" w:color="auto"/>
            <w:right w:val="none" w:sz="0" w:space="0" w:color="auto"/>
          </w:divBdr>
        </w:div>
        <w:div w:id="1821457638">
          <w:marLeft w:val="0"/>
          <w:marRight w:val="0"/>
          <w:marTop w:val="0"/>
          <w:marBottom w:val="0"/>
          <w:divBdr>
            <w:top w:val="none" w:sz="0" w:space="0" w:color="auto"/>
            <w:left w:val="none" w:sz="0" w:space="0" w:color="auto"/>
            <w:bottom w:val="none" w:sz="0" w:space="0" w:color="auto"/>
            <w:right w:val="none" w:sz="0" w:space="0" w:color="auto"/>
          </w:divBdr>
        </w:div>
        <w:div w:id="1824423303">
          <w:marLeft w:val="0"/>
          <w:marRight w:val="0"/>
          <w:marTop w:val="0"/>
          <w:marBottom w:val="0"/>
          <w:divBdr>
            <w:top w:val="none" w:sz="0" w:space="0" w:color="auto"/>
            <w:left w:val="none" w:sz="0" w:space="0" w:color="auto"/>
            <w:bottom w:val="none" w:sz="0" w:space="0" w:color="auto"/>
            <w:right w:val="none" w:sz="0" w:space="0" w:color="auto"/>
          </w:divBdr>
        </w:div>
        <w:div w:id="1838108508">
          <w:marLeft w:val="0"/>
          <w:marRight w:val="0"/>
          <w:marTop w:val="0"/>
          <w:marBottom w:val="0"/>
          <w:divBdr>
            <w:top w:val="none" w:sz="0" w:space="0" w:color="auto"/>
            <w:left w:val="none" w:sz="0" w:space="0" w:color="auto"/>
            <w:bottom w:val="none" w:sz="0" w:space="0" w:color="auto"/>
            <w:right w:val="none" w:sz="0" w:space="0" w:color="auto"/>
          </w:divBdr>
        </w:div>
        <w:div w:id="1841113598">
          <w:marLeft w:val="0"/>
          <w:marRight w:val="0"/>
          <w:marTop w:val="0"/>
          <w:marBottom w:val="0"/>
          <w:divBdr>
            <w:top w:val="none" w:sz="0" w:space="0" w:color="auto"/>
            <w:left w:val="none" w:sz="0" w:space="0" w:color="auto"/>
            <w:bottom w:val="none" w:sz="0" w:space="0" w:color="auto"/>
            <w:right w:val="none" w:sz="0" w:space="0" w:color="auto"/>
          </w:divBdr>
        </w:div>
        <w:div w:id="1848136380">
          <w:marLeft w:val="0"/>
          <w:marRight w:val="0"/>
          <w:marTop w:val="0"/>
          <w:marBottom w:val="0"/>
          <w:divBdr>
            <w:top w:val="none" w:sz="0" w:space="0" w:color="auto"/>
            <w:left w:val="none" w:sz="0" w:space="0" w:color="auto"/>
            <w:bottom w:val="none" w:sz="0" w:space="0" w:color="auto"/>
            <w:right w:val="none" w:sz="0" w:space="0" w:color="auto"/>
          </w:divBdr>
        </w:div>
        <w:div w:id="1856728168">
          <w:marLeft w:val="0"/>
          <w:marRight w:val="0"/>
          <w:marTop w:val="0"/>
          <w:marBottom w:val="0"/>
          <w:divBdr>
            <w:top w:val="none" w:sz="0" w:space="0" w:color="auto"/>
            <w:left w:val="none" w:sz="0" w:space="0" w:color="auto"/>
            <w:bottom w:val="none" w:sz="0" w:space="0" w:color="auto"/>
            <w:right w:val="none" w:sz="0" w:space="0" w:color="auto"/>
          </w:divBdr>
        </w:div>
        <w:div w:id="1857040277">
          <w:marLeft w:val="0"/>
          <w:marRight w:val="0"/>
          <w:marTop w:val="0"/>
          <w:marBottom w:val="0"/>
          <w:divBdr>
            <w:top w:val="none" w:sz="0" w:space="0" w:color="auto"/>
            <w:left w:val="none" w:sz="0" w:space="0" w:color="auto"/>
            <w:bottom w:val="none" w:sz="0" w:space="0" w:color="auto"/>
            <w:right w:val="none" w:sz="0" w:space="0" w:color="auto"/>
          </w:divBdr>
        </w:div>
        <w:div w:id="1858035985">
          <w:marLeft w:val="0"/>
          <w:marRight w:val="0"/>
          <w:marTop w:val="0"/>
          <w:marBottom w:val="0"/>
          <w:divBdr>
            <w:top w:val="none" w:sz="0" w:space="0" w:color="auto"/>
            <w:left w:val="none" w:sz="0" w:space="0" w:color="auto"/>
            <w:bottom w:val="none" w:sz="0" w:space="0" w:color="auto"/>
            <w:right w:val="none" w:sz="0" w:space="0" w:color="auto"/>
          </w:divBdr>
        </w:div>
        <w:div w:id="1869682162">
          <w:marLeft w:val="0"/>
          <w:marRight w:val="0"/>
          <w:marTop w:val="0"/>
          <w:marBottom w:val="0"/>
          <w:divBdr>
            <w:top w:val="none" w:sz="0" w:space="0" w:color="auto"/>
            <w:left w:val="none" w:sz="0" w:space="0" w:color="auto"/>
            <w:bottom w:val="none" w:sz="0" w:space="0" w:color="auto"/>
            <w:right w:val="none" w:sz="0" w:space="0" w:color="auto"/>
          </w:divBdr>
        </w:div>
        <w:div w:id="1876311264">
          <w:marLeft w:val="0"/>
          <w:marRight w:val="0"/>
          <w:marTop w:val="0"/>
          <w:marBottom w:val="0"/>
          <w:divBdr>
            <w:top w:val="none" w:sz="0" w:space="0" w:color="auto"/>
            <w:left w:val="none" w:sz="0" w:space="0" w:color="auto"/>
            <w:bottom w:val="none" w:sz="0" w:space="0" w:color="auto"/>
            <w:right w:val="none" w:sz="0" w:space="0" w:color="auto"/>
          </w:divBdr>
        </w:div>
        <w:div w:id="1880777633">
          <w:marLeft w:val="0"/>
          <w:marRight w:val="0"/>
          <w:marTop w:val="0"/>
          <w:marBottom w:val="0"/>
          <w:divBdr>
            <w:top w:val="none" w:sz="0" w:space="0" w:color="auto"/>
            <w:left w:val="none" w:sz="0" w:space="0" w:color="auto"/>
            <w:bottom w:val="none" w:sz="0" w:space="0" w:color="auto"/>
            <w:right w:val="none" w:sz="0" w:space="0" w:color="auto"/>
          </w:divBdr>
        </w:div>
        <w:div w:id="1885092127">
          <w:marLeft w:val="0"/>
          <w:marRight w:val="0"/>
          <w:marTop w:val="0"/>
          <w:marBottom w:val="0"/>
          <w:divBdr>
            <w:top w:val="none" w:sz="0" w:space="0" w:color="auto"/>
            <w:left w:val="none" w:sz="0" w:space="0" w:color="auto"/>
            <w:bottom w:val="none" w:sz="0" w:space="0" w:color="auto"/>
            <w:right w:val="none" w:sz="0" w:space="0" w:color="auto"/>
          </w:divBdr>
        </w:div>
        <w:div w:id="1916087507">
          <w:marLeft w:val="0"/>
          <w:marRight w:val="0"/>
          <w:marTop w:val="0"/>
          <w:marBottom w:val="0"/>
          <w:divBdr>
            <w:top w:val="none" w:sz="0" w:space="0" w:color="auto"/>
            <w:left w:val="none" w:sz="0" w:space="0" w:color="auto"/>
            <w:bottom w:val="none" w:sz="0" w:space="0" w:color="auto"/>
            <w:right w:val="none" w:sz="0" w:space="0" w:color="auto"/>
          </w:divBdr>
        </w:div>
        <w:div w:id="1945502164">
          <w:marLeft w:val="0"/>
          <w:marRight w:val="0"/>
          <w:marTop w:val="0"/>
          <w:marBottom w:val="0"/>
          <w:divBdr>
            <w:top w:val="none" w:sz="0" w:space="0" w:color="auto"/>
            <w:left w:val="none" w:sz="0" w:space="0" w:color="auto"/>
            <w:bottom w:val="none" w:sz="0" w:space="0" w:color="auto"/>
            <w:right w:val="none" w:sz="0" w:space="0" w:color="auto"/>
          </w:divBdr>
        </w:div>
        <w:div w:id="1950431515">
          <w:marLeft w:val="0"/>
          <w:marRight w:val="0"/>
          <w:marTop w:val="0"/>
          <w:marBottom w:val="0"/>
          <w:divBdr>
            <w:top w:val="none" w:sz="0" w:space="0" w:color="auto"/>
            <w:left w:val="none" w:sz="0" w:space="0" w:color="auto"/>
            <w:bottom w:val="none" w:sz="0" w:space="0" w:color="auto"/>
            <w:right w:val="none" w:sz="0" w:space="0" w:color="auto"/>
          </w:divBdr>
        </w:div>
        <w:div w:id="1986884696">
          <w:marLeft w:val="0"/>
          <w:marRight w:val="0"/>
          <w:marTop w:val="0"/>
          <w:marBottom w:val="0"/>
          <w:divBdr>
            <w:top w:val="none" w:sz="0" w:space="0" w:color="auto"/>
            <w:left w:val="none" w:sz="0" w:space="0" w:color="auto"/>
            <w:bottom w:val="none" w:sz="0" w:space="0" w:color="auto"/>
            <w:right w:val="none" w:sz="0" w:space="0" w:color="auto"/>
          </w:divBdr>
        </w:div>
        <w:div w:id="1994871192">
          <w:marLeft w:val="0"/>
          <w:marRight w:val="0"/>
          <w:marTop w:val="0"/>
          <w:marBottom w:val="0"/>
          <w:divBdr>
            <w:top w:val="none" w:sz="0" w:space="0" w:color="auto"/>
            <w:left w:val="none" w:sz="0" w:space="0" w:color="auto"/>
            <w:bottom w:val="none" w:sz="0" w:space="0" w:color="auto"/>
            <w:right w:val="none" w:sz="0" w:space="0" w:color="auto"/>
          </w:divBdr>
        </w:div>
        <w:div w:id="2008316934">
          <w:marLeft w:val="0"/>
          <w:marRight w:val="0"/>
          <w:marTop w:val="0"/>
          <w:marBottom w:val="0"/>
          <w:divBdr>
            <w:top w:val="none" w:sz="0" w:space="0" w:color="auto"/>
            <w:left w:val="none" w:sz="0" w:space="0" w:color="auto"/>
            <w:bottom w:val="none" w:sz="0" w:space="0" w:color="auto"/>
            <w:right w:val="none" w:sz="0" w:space="0" w:color="auto"/>
          </w:divBdr>
        </w:div>
        <w:div w:id="2009366385">
          <w:marLeft w:val="0"/>
          <w:marRight w:val="0"/>
          <w:marTop w:val="0"/>
          <w:marBottom w:val="0"/>
          <w:divBdr>
            <w:top w:val="none" w:sz="0" w:space="0" w:color="auto"/>
            <w:left w:val="none" w:sz="0" w:space="0" w:color="auto"/>
            <w:bottom w:val="none" w:sz="0" w:space="0" w:color="auto"/>
            <w:right w:val="none" w:sz="0" w:space="0" w:color="auto"/>
          </w:divBdr>
        </w:div>
        <w:div w:id="2009744113">
          <w:marLeft w:val="0"/>
          <w:marRight w:val="0"/>
          <w:marTop w:val="0"/>
          <w:marBottom w:val="0"/>
          <w:divBdr>
            <w:top w:val="none" w:sz="0" w:space="0" w:color="auto"/>
            <w:left w:val="none" w:sz="0" w:space="0" w:color="auto"/>
            <w:bottom w:val="none" w:sz="0" w:space="0" w:color="auto"/>
            <w:right w:val="none" w:sz="0" w:space="0" w:color="auto"/>
          </w:divBdr>
        </w:div>
        <w:div w:id="2064057420">
          <w:marLeft w:val="0"/>
          <w:marRight w:val="0"/>
          <w:marTop w:val="0"/>
          <w:marBottom w:val="0"/>
          <w:divBdr>
            <w:top w:val="none" w:sz="0" w:space="0" w:color="auto"/>
            <w:left w:val="none" w:sz="0" w:space="0" w:color="auto"/>
            <w:bottom w:val="none" w:sz="0" w:space="0" w:color="auto"/>
            <w:right w:val="none" w:sz="0" w:space="0" w:color="auto"/>
          </w:divBdr>
        </w:div>
        <w:div w:id="2085645072">
          <w:marLeft w:val="0"/>
          <w:marRight w:val="0"/>
          <w:marTop w:val="0"/>
          <w:marBottom w:val="0"/>
          <w:divBdr>
            <w:top w:val="none" w:sz="0" w:space="0" w:color="auto"/>
            <w:left w:val="none" w:sz="0" w:space="0" w:color="auto"/>
            <w:bottom w:val="none" w:sz="0" w:space="0" w:color="auto"/>
            <w:right w:val="none" w:sz="0" w:space="0" w:color="auto"/>
          </w:divBdr>
        </w:div>
        <w:div w:id="2099792725">
          <w:marLeft w:val="0"/>
          <w:marRight w:val="0"/>
          <w:marTop w:val="0"/>
          <w:marBottom w:val="0"/>
          <w:divBdr>
            <w:top w:val="none" w:sz="0" w:space="0" w:color="auto"/>
            <w:left w:val="none" w:sz="0" w:space="0" w:color="auto"/>
            <w:bottom w:val="none" w:sz="0" w:space="0" w:color="auto"/>
            <w:right w:val="none" w:sz="0" w:space="0" w:color="auto"/>
          </w:divBdr>
        </w:div>
        <w:div w:id="2114936000">
          <w:marLeft w:val="0"/>
          <w:marRight w:val="0"/>
          <w:marTop w:val="0"/>
          <w:marBottom w:val="0"/>
          <w:divBdr>
            <w:top w:val="none" w:sz="0" w:space="0" w:color="auto"/>
            <w:left w:val="none" w:sz="0" w:space="0" w:color="auto"/>
            <w:bottom w:val="none" w:sz="0" w:space="0" w:color="auto"/>
            <w:right w:val="none" w:sz="0" w:space="0" w:color="auto"/>
          </w:divBdr>
        </w:div>
        <w:div w:id="2123643686">
          <w:marLeft w:val="0"/>
          <w:marRight w:val="0"/>
          <w:marTop w:val="0"/>
          <w:marBottom w:val="0"/>
          <w:divBdr>
            <w:top w:val="none" w:sz="0" w:space="0" w:color="auto"/>
            <w:left w:val="none" w:sz="0" w:space="0" w:color="auto"/>
            <w:bottom w:val="none" w:sz="0" w:space="0" w:color="auto"/>
            <w:right w:val="none" w:sz="0" w:space="0" w:color="auto"/>
          </w:divBdr>
        </w:div>
      </w:divsChild>
    </w:div>
    <w:div w:id="2079284109">
      <w:bodyDiv w:val="1"/>
      <w:marLeft w:val="0"/>
      <w:marRight w:val="0"/>
      <w:marTop w:val="0"/>
      <w:marBottom w:val="0"/>
      <w:divBdr>
        <w:top w:val="none" w:sz="0" w:space="0" w:color="auto"/>
        <w:left w:val="none" w:sz="0" w:space="0" w:color="auto"/>
        <w:bottom w:val="none" w:sz="0" w:space="0" w:color="auto"/>
        <w:right w:val="none" w:sz="0" w:space="0" w:color="auto"/>
      </w:divBdr>
    </w:div>
    <w:div w:id="208899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04E36-57EA-4FC4-985A-E9977B2234D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NELSON ENRIQUE SANCHEZ  TORRES</dc:creator>
  <keywords/>
  <lastModifiedBy>Diana Carolina Toloza Meneses</lastModifiedBy>
  <revision>15</revision>
  <lastPrinted>2025-03-24T20:55:00.0000000Z</lastPrinted>
  <dcterms:created xsi:type="dcterms:W3CDTF">2024-11-19T20:29:00.0000000Z</dcterms:created>
  <dcterms:modified xsi:type="dcterms:W3CDTF">2025-07-02T02:50:23.2360208Z</dcterms:modified>
</coreProperties>
</file>